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0CA2B6" w14:textId="46E4BCA3" w:rsidR="009532F3" w:rsidRPr="001C4DAE" w:rsidRDefault="009532F3" w:rsidP="009532F3">
      <w:pPr>
        <w:rPr>
          <w:rStyle w:val="Heading1Char"/>
          <w:rFonts w:ascii="Bookman Old Style" w:eastAsia="Times New Roman" w:hAnsi="Bookman Old Style" w:cs="Times New Roman"/>
          <w:color w:val="auto"/>
          <w:sz w:val="24"/>
          <w:lang w:eastAsia="en-US"/>
        </w:rPr>
      </w:pPr>
      <w:r w:rsidRPr="001C4DAE">
        <w:rPr>
          <w:rStyle w:val="Heading1Char"/>
          <w:rFonts w:ascii="Bookman Old Style" w:eastAsia="Times New Roman" w:hAnsi="Bookman Old Style" w:cs="Times New Roman"/>
          <w:color w:val="auto"/>
          <w:sz w:val="24"/>
          <w:lang w:eastAsia="en-US"/>
        </w:rPr>
        <w:t xml:space="preserve">MINUTES OF THE </w:t>
      </w:r>
      <w:r w:rsidR="000D0C3F">
        <w:rPr>
          <w:rStyle w:val="Heading1Char"/>
          <w:rFonts w:ascii="Bookman Old Style" w:eastAsia="Times New Roman" w:hAnsi="Bookman Old Style" w:cs="Times New Roman"/>
          <w:color w:val="auto"/>
          <w:sz w:val="24"/>
          <w:lang w:eastAsia="en-US"/>
        </w:rPr>
        <w:t>GRADUATE COMMITTEE</w:t>
      </w:r>
    </w:p>
    <w:p w14:paraId="5025965A" w14:textId="3CD0CB69" w:rsidR="00411873" w:rsidRDefault="009532F3" w:rsidP="009532F3">
      <w:pPr>
        <w:rPr>
          <w:rStyle w:val="Heading1Char"/>
          <w:rFonts w:ascii="Bookman Old Style" w:eastAsia="Times New Roman" w:hAnsi="Bookman Old Style" w:cs="Times New Roman"/>
          <w:color w:val="auto"/>
          <w:sz w:val="24"/>
          <w:lang w:eastAsia="en-US"/>
        </w:rPr>
      </w:pPr>
      <w:r w:rsidRPr="001C4DAE">
        <w:rPr>
          <w:rStyle w:val="Heading1Char"/>
          <w:rFonts w:ascii="Bookman Old Style" w:eastAsia="Times New Roman" w:hAnsi="Bookman Old Style" w:cs="Times New Roman"/>
          <w:color w:val="auto"/>
          <w:sz w:val="24"/>
          <w:lang w:eastAsia="en-US"/>
        </w:rPr>
        <w:t xml:space="preserve">CALIFORNIA STATE UNIVERSITY, FRESNO </w:t>
      </w:r>
      <w:r w:rsidRPr="001C4DAE">
        <w:rPr>
          <w:rStyle w:val="Heading1Char"/>
          <w:rFonts w:ascii="Bookman Old Style" w:eastAsia="Times New Roman" w:hAnsi="Bookman Old Style" w:cs="Times New Roman"/>
          <w:color w:val="auto"/>
          <w:sz w:val="24"/>
          <w:lang w:eastAsia="en-US"/>
        </w:rPr>
        <w:br/>
      </w:r>
      <w:r w:rsidR="00411873">
        <w:rPr>
          <w:rStyle w:val="Heading1Char"/>
          <w:rFonts w:ascii="Bookman Old Style" w:eastAsia="Times New Roman" w:hAnsi="Bookman Old Style" w:cs="Times New Roman"/>
          <w:color w:val="auto"/>
          <w:sz w:val="24"/>
          <w:lang w:eastAsia="en-US"/>
        </w:rPr>
        <w:t>5241 N. Maple, M/S TA43</w:t>
      </w:r>
    </w:p>
    <w:p w14:paraId="0FB1198F" w14:textId="03A8976F" w:rsidR="009532F3" w:rsidRPr="001C4DAE" w:rsidRDefault="00411873" w:rsidP="009532F3">
      <w:pPr>
        <w:rPr>
          <w:rStyle w:val="Heading1Char"/>
          <w:rFonts w:ascii="Bookman Old Style" w:eastAsia="Times New Roman" w:hAnsi="Bookman Old Style" w:cs="Times New Roman"/>
          <w:color w:val="auto"/>
          <w:sz w:val="24"/>
          <w:lang w:eastAsia="en-US"/>
        </w:rPr>
      </w:pPr>
      <w:r>
        <w:rPr>
          <w:rStyle w:val="Heading1Char"/>
          <w:rFonts w:ascii="Bookman Old Style" w:eastAsia="Times New Roman" w:hAnsi="Bookman Old Style" w:cs="Times New Roman"/>
          <w:color w:val="auto"/>
          <w:sz w:val="24"/>
          <w:lang w:eastAsia="en-US"/>
        </w:rPr>
        <w:t>Fresno, California 93740-8027</w:t>
      </w:r>
    </w:p>
    <w:p w14:paraId="2E3395F5" w14:textId="19B0683B" w:rsidR="009532F3" w:rsidRPr="00411873" w:rsidRDefault="009532F3" w:rsidP="00411873">
      <w:pPr>
        <w:rPr>
          <w:rFonts w:ascii="Bookman Old Style" w:eastAsia="Times New Roman" w:hAnsi="Bookman Old Style" w:cs="Times New Roman"/>
          <w:lang w:eastAsia="en-US"/>
        </w:rPr>
      </w:pPr>
      <w:r w:rsidRPr="001C4DAE">
        <w:rPr>
          <w:rStyle w:val="Heading1Char"/>
          <w:rFonts w:ascii="Bookman Old Style" w:eastAsia="Times New Roman" w:hAnsi="Bookman Old Style" w:cs="Times New Roman"/>
          <w:color w:val="auto"/>
          <w:sz w:val="24"/>
          <w:lang w:eastAsia="en-US"/>
        </w:rPr>
        <w:t>Office of the Academic Senate</w:t>
      </w:r>
      <w:r w:rsidR="00411873">
        <w:rPr>
          <w:rStyle w:val="Heading1Char"/>
          <w:rFonts w:ascii="Bookman Old Style" w:eastAsia="Times New Roman" w:hAnsi="Bookman Old Style" w:cs="Times New Roman"/>
          <w:color w:val="auto"/>
          <w:sz w:val="24"/>
          <w:lang w:eastAsia="en-US"/>
        </w:rPr>
        <w:t xml:space="preserve"> Ext 8-2743</w:t>
      </w:r>
      <w:r w:rsidRPr="001C4DAE">
        <w:rPr>
          <w:rStyle w:val="Heading1Char"/>
          <w:rFonts w:ascii="Bookman Old Style" w:eastAsia="Times New Roman" w:hAnsi="Bookman Old Style" w:cs="Times New Roman"/>
          <w:color w:val="auto"/>
          <w:sz w:val="24"/>
          <w:lang w:eastAsia="en-US"/>
        </w:rPr>
        <w:br/>
      </w:r>
    </w:p>
    <w:p w14:paraId="5B371203" w14:textId="22EBB06D" w:rsidR="00D71B16" w:rsidRPr="001C4DAE" w:rsidRDefault="000D0C3F">
      <w:pPr>
        <w:pStyle w:val="Normal1"/>
        <w:rPr>
          <w:rFonts w:ascii="Bookman Old Style" w:hAnsi="Bookman Old Style"/>
          <w:sz w:val="24"/>
        </w:rPr>
      </w:pPr>
      <w:r>
        <w:rPr>
          <w:rFonts w:ascii="Bookman Old Style" w:hAnsi="Bookman Old Style"/>
          <w:sz w:val="24"/>
        </w:rPr>
        <w:t>January 28, 2014</w:t>
      </w:r>
    </w:p>
    <w:p w14:paraId="6ABAF3C6" w14:textId="77777777" w:rsidR="00D71B16" w:rsidRPr="001C4DAE" w:rsidRDefault="00D71B16">
      <w:pPr>
        <w:pStyle w:val="Normal1"/>
        <w:rPr>
          <w:rFonts w:ascii="Bookman Old Style" w:hAnsi="Bookman Old Style"/>
          <w:sz w:val="24"/>
        </w:rPr>
      </w:pPr>
    </w:p>
    <w:p w14:paraId="587B3AD3" w14:textId="607CF9F3" w:rsidR="002A1ECB" w:rsidRPr="001C4DAE" w:rsidRDefault="00BD3039" w:rsidP="002A1ECB">
      <w:pPr>
        <w:pStyle w:val="Normal1"/>
        <w:ind w:left="2880" w:hanging="2880"/>
        <w:rPr>
          <w:rFonts w:ascii="Bookman Old Style" w:hAnsi="Bookman Old Style"/>
          <w:sz w:val="24"/>
        </w:rPr>
      </w:pPr>
      <w:r w:rsidRPr="001C4DAE">
        <w:rPr>
          <w:rFonts w:ascii="Bookman Old Style" w:hAnsi="Bookman Old Style"/>
          <w:sz w:val="24"/>
        </w:rPr>
        <w:t>Members Present</w:t>
      </w:r>
      <w:r w:rsidR="00F6705A" w:rsidRPr="001C4DAE">
        <w:rPr>
          <w:rFonts w:ascii="Bookman Old Style" w:hAnsi="Bookman Old Style"/>
          <w:sz w:val="24"/>
        </w:rPr>
        <w:t>:</w:t>
      </w:r>
      <w:r w:rsidR="00F6705A" w:rsidRPr="001C4DAE">
        <w:rPr>
          <w:rFonts w:ascii="Bookman Old Style" w:hAnsi="Bookman Old Style"/>
          <w:sz w:val="24"/>
        </w:rPr>
        <w:tab/>
      </w:r>
      <w:r w:rsidR="000D0C3F">
        <w:rPr>
          <w:rFonts w:ascii="Bookman Old Style" w:hAnsi="Bookman Old Style"/>
          <w:sz w:val="24"/>
        </w:rPr>
        <w:t>M. Wilson (Chair), S. Witte, A. Nambiar, T. Wein, C. Fry Bohlin, D. Vera, H. Vang (Graduate Student)</w:t>
      </w:r>
      <w:r w:rsidR="003B3B1E">
        <w:rPr>
          <w:rFonts w:ascii="Bookman Old Style" w:hAnsi="Bookman Old Style"/>
          <w:sz w:val="24"/>
        </w:rPr>
        <w:t xml:space="preserve"> </w:t>
      </w:r>
    </w:p>
    <w:p w14:paraId="6CAC43A5" w14:textId="77777777" w:rsidR="00D71B16" w:rsidRPr="001C4DAE" w:rsidRDefault="00D71B16">
      <w:pPr>
        <w:pStyle w:val="Normal1"/>
        <w:rPr>
          <w:rFonts w:ascii="Bookman Old Style" w:hAnsi="Bookman Old Style"/>
          <w:sz w:val="24"/>
        </w:rPr>
      </w:pPr>
      <w:bookmarkStart w:id="0" w:name="_GoBack"/>
      <w:bookmarkEnd w:id="0"/>
    </w:p>
    <w:p w14:paraId="27ABFC51" w14:textId="1EE19C91" w:rsidR="00D71B16" w:rsidRPr="001C4DAE" w:rsidRDefault="00BD3039" w:rsidP="001C4DAE">
      <w:pPr>
        <w:pStyle w:val="Normal1"/>
        <w:ind w:left="2880" w:hanging="2880"/>
        <w:rPr>
          <w:rFonts w:ascii="Bookman Old Style" w:hAnsi="Bookman Old Style"/>
          <w:sz w:val="24"/>
        </w:rPr>
      </w:pPr>
      <w:r w:rsidRPr="001C4DAE">
        <w:rPr>
          <w:rFonts w:ascii="Bookman Old Style" w:hAnsi="Bookman Old Style"/>
          <w:sz w:val="24"/>
        </w:rPr>
        <w:t xml:space="preserve">Members Absent: </w:t>
      </w:r>
      <w:r w:rsidR="001C4DAE">
        <w:rPr>
          <w:rFonts w:ascii="Bookman Old Style" w:hAnsi="Bookman Old Style"/>
          <w:sz w:val="24"/>
        </w:rPr>
        <w:tab/>
      </w:r>
      <w:r w:rsidR="000D0C3F">
        <w:rPr>
          <w:rFonts w:ascii="Bookman Old Style" w:hAnsi="Bookman Old Style"/>
          <w:sz w:val="24"/>
        </w:rPr>
        <w:t>R. Raeisi</w:t>
      </w:r>
      <w:r w:rsidR="00411873">
        <w:rPr>
          <w:rFonts w:ascii="Bookman Old Style" w:hAnsi="Bookman Old Style"/>
          <w:sz w:val="24"/>
        </w:rPr>
        <w:t xml:space="preserve"> (excused)</w:t>
      </w:r>
      <w:r w:rsidR="000D0C3F">
        <w:rPr>
          <w:rFonts w:ascii="Bookman Old Style" w:hAnsi="Bookman Old Style"/>
          <w:sz w:val="24"/>
        </w:rPr>
        <w:t>, P. Trueblood</w:t>
      </w:r>
      <w:r w:rsidR="00411873">
        <w:rPr>
          <w:rFonts w:ascii="Bookman Old Style" w:hAnsi="Bookman Old Style"/>
          <w:sz w:val="24"/>
        </w:rPr>
        <w:t xml:space="preserve"> (excused)</w:t>
      </w:r>
      <w:r w:rsidR="000D0C3F">
        <w:rPr>
          <w:rFonts w:ascii="Bookman Old Style" w:hAnsi="Bookman Old Style"/>
          <w:sz w:val="24"/>
        </w:rPr>
        <w:t>, M. Lopez</w:t>
      </w:r>
      <w:r w:rsidR="00411873">
        <w:rPr>
          <w:rFonts w:ascii="Bookman Old Style" w:hAnsi="Bookman Old Style"/>
          <w:sz w:val="24"/>
        </w:rPr>
        <w:t xml:space="preserve"> (excused)</w:t>
      </w:r>
    </w:p>
    <w:p w14:paraId="0BFB6E25" w14:textId="77777777" w:rsidR="00D71B16" w:rsidRPr="001C4DAE" w:rsidRDefault="00D71B16">
      <w:pPr>
        <w:pStyle w:val="Normal1"/>
        <w:rPr>
          <w:rFonts w:ascii="Bookman Old Style" w:hAnsi="Bookman Old Style"/>
          <w:sz w:val="24"/>
        </w:rPr>
      </w:pPr>
    </w:p>
    <w:p w14:paraId="47BD3631" w14:textId="1F9B578F" w:rsidR="00D71B16" w:rsidRPr="001C4DAE" w:rsidRDefault="00BD3039" w:rsidP="005E37EE">
      <w:pPr>
        <w:pStyle w:val="Normal1"/>
        <w:tabs>
          <w:tab w:val="left" w:pos="2880"/>
        </w:tabs>
        <w:ind w:left="2880" w:hanging="2790"/>
        <w:rPr>
          <w:rFonts w:ascii="Bookman Old Style" w:hAnsi="Bookman Old Style"/>
          <w:sz w:val="24"/>
        </w:rPr>
      </w:pPr>
      <w:r w:rsidRPr="001C4DAE">
        <w:rPr>
          <w:rFonts w:ascii="Bookman Old Style" w:hAnsi="Bookman Old Style"/>
          <w:sz w:val="24"/>
        </w:rPr>
        <w:t>Guest</w:t>
      </w:r>
      <w:r w:rsidR="00411873">
        <w:rPr>
          <w:rFonts w:ascii="Bookman Old Style" w:hAnsi="Bookman Old Style"/>
          <w:sz w:val="24"/>
        </w:rPr>
        <w:t>s</w:t>
      </w:r>
      <w:r w:rsidRPr="001C4DAE">
        <w:rPr>
          <w:rFonts w:ascii="Bookman Old Style" w:hAnsi="Bookman Old Style"/>
          <w:sz w:val="24"/>
        </w:rPr>
        <w:t xml:space="preserve">: </w:t>
      </w:r>
      <w:r w:rsidR="000D0C3F">
        <w:rPr>
          <w:rFonts w:ascii="Bookman Old Style" w:hAnsi="Bookman Old Style"/>
          <w:sz w:val="24"/>
        </w:rPr>
        <w:tab/>
        <w:t xml:space="preserve">S. Lam, S. Lee (Program Coordinator), K. Weir (Chair) from Counseling </w:t>
      </w:r>
    </w:p>
    <w:p w14:paraId="40D4CAD8" w14:textId="77777777" w:rsidR="00D71B16" w:rsidRPr="001C4DAE" w:rsidRDefault="00D71B16">
      <w:pPr>
        <w:pStyle w:val="Normal1"/>
        <w:rPr>
          <w:rFonts w:ascii="Bookman Old Style" w:hAnsi="Bookman Old Style"/>
          <w:sz w:val="24"/>
        </w:rPr>
      </w:pPr>
    </w:p>
    <w:p w14:paraId="3E76A087" w14:textId="6B32EDD6" w:rsidR="00D71B16" w:rsidRDefault="00411873">
      <w:pPr>
        <w:pStyle w:val="Normal1"/>
        <w:rPr>
          <w:rFonts w:ascii="Bookman Old Style" w:hAnsi="Bookman Old Style"/>
          <w:sz w:val="24"/>
        </w:rPr>
      </w:pPr>
      <w:r>
        <w:rPr>
          <w:rFonts w:ascii="Bookman Old Style" w:hAnsi="Bookman Old Style"/>
          <w:sz w:val="24"/>
        </w:rPr>
        <w:t>Chair Wilson</w:t>
      </w:r>
      <w:r w:rsidR="000D0C3F">
        <w:rPr>
          <w:rFonts w:ascii="Bookman Old Style" w:hAnsi="Bookman Old Style"/>
          <w:sz w:val="24"/>
        </w:rPr>
        <w:t xml:space="preserve"> called </w:t>
      </w:r>
      <w:r>
        <w:rPr>
          <w:rFonts w:ascii="Bookman Old Style" w:hAnsi="Bookman Old Style"/>
          <w:sz w:val="24"/>
        </w:rPr>
        <w:t>the meeting to order at 2:</w:t>
      </w:r>
      <w:r w:rsidR="000D0C3F">
        <w:rPr>
          <w:rFonts w:ascii="Bookman Old Style" w:hAnsi="Bookman Old Style"/>
          <w:sz w:val="24"/>
        </w:rPr>
        <w:t>05</w:t>
      </w:r>
      <w:r>
        <w:rPr>
          <w:rFonts w:ascii="Bookman Old Style" w:hAnsi="Bookman Old Style"/>
          <w:sz w:val="24"/>
        </w:rPr>
        <w:t xml:space="preserve"> </w:t>
      </w:r>
      <w:r w:rsidR="00BD3039" w:rsidRPr="001C4DAE">
        <w:rPr>
          <w:rFonts w:ascii="Bookman Old Style" w:hAnsi="Bookman Old Style"/>
          <w:sz w:val="24"/>
        </w:rPr>
        <w:t>p</w:t>
      </w:r>
      <w:r>
        <w:rPr>
          <w:rFonts w:ascii="Bookman Old Style" w:hAnsi="Bookman Old Style"/>
          <w:sz w:val="24"/>
        </w:rPr>
        <w:t>.</w:t>
      </w:r>
      <w:r w:rsidR="00BD3039" w:rsidRPr="001C4DAE">
        <w:rPr>
          <w:rFonts w:ascii="Bookman Old Style" w:hAnsi="Bookman Old Style"/>
          <w:sz w:val="24"/>
        </w:rPr>
        <w:t>m</w:t>
      </w:r>
      <w:r>
        <w:rPr>
          <w:rFonts w:ascii="Bookman Old Style" w:hAnsi="Bookman Old Style"/>
          <w:sz w:val="24"/>
        </w:rPr>
        <w:t>.</w:t>
      </w:r>
      <w:r w:rsidR="00BD3039" w:rsidRPr="001C4DAE">
        <w:rPr>
          <w:rFonts w:ascii="Bookman Old Style" w:hAnsi="Bookman Old Style"/>
          <w:sz w:val="24"/>
        </w:rPr>
        <w:t xml:space="preserve"> </w:t>
      </w:r>
      <w:r>
        <w:rPr>
          <w:rFonts w:ascii="Bookman Old Style" w:hAnsi="Bookman Old Style"/>
          <w:sz w:val="24"/>
        </w:rPr>
        <w:t xml:space="preserve">in TA </w:t>
      </w:r>
      <w:r w:rsidR="000D0C3F">
        <w:rPr>
          <w:rFonts w:ascii="Bookman Old Style" w:hAnsi="Bookman Old Style"/>
          <w:sz w:val="24"/>
        </w:rPr>
        <w:t>117</w:t>
      </w:r>
    </w:p>
    <w:p w14:paraId="40A132AE" w14:textId="77777777" w:rsidR="006E0758" w:rsidRPr="001C4DAE" w:rsidRDefault="006E0758">
      <w:pPr>
        <w:pStyle w:val="Normal1"/>
        <w:rPr>
          <w:rFonts w:ascii="Bookman Old Style" w:hAnsi="Bookman Old Style"/>
          <w:sz w:val="24"/>
        </w:rPr>
      </w:pPr>
    </w:p>
    <w:p w14:paraId="09ACAE23" w14:textId="080A1139" w:rsidR="006E0758" w:rsidRPr="001C4DAE" w:rsidRDefault="006E0758" w:rsidP="006E0758">
      <w:pPr>
        <w:pStyle w:val="Normal1"/>
        <w:numPr>
          <w:ilvl w:val="0"/>
          <w:numId w:val="15"/>
        </w:numPr>
        <w:ind w:hanging="720"/>
        <w:rPr>
          <w:rFonts w:ascii="Bookman Old Style" w:hAnsi="Bookman Old Style"/>
          <w:sz w:val="24"/>
        </w:rPr>
      </w:pPr>
      <w:r>
        <w:rPr>
          <w:rFonts w:ascii="Bookman Old Style" w:hAnsi="Bookman Old Style"/>
          <w:sz w:val="24"/>
        </w:rPr>
        <w:t>Minutes</w:t>
      </w:r>
      <w:r w:rsidRPr="001C4DAE">
        <w:rPr>
          <w:rFonts w:ascii="Bookman Old Style" w:hAnsi="Bookman Old Style"/>
          <w:sz w:val="24"/>
        </w:rPr>
        <w:t>:</w:t>
      </w:r>
      <w:r w:rsidRPr="001C4DAE">
        <w:rPr>
          <w:rFonts w:ascii="Bookman Old Style" w:hAnsi="Bookman Old Style"/>
          <w:sz w:val="24"/>
        </w:rPr>
        <w:tab/>
        <w:t>MSC t</w:t>
      </w:r>
      <w:r w:rsidR="001E20BD">
        <w:rPr>
          <w:rFonts w:ascii="Bookman Old Style" w:hAnsi="Bookman Old Style"/>
          <w:sz w:val="24"/>
        </w:rPr>
        <w:t>o approve</w:t>
      </w:r>
      <w:r w:rsidRPr="001C4DAE">
        <w:rPr>
          <w:rFonts w:ascii="Bookman Old Style" w:hAnsi="Bookman Old Style"/>
          <w:sz w:val="24"/>
        </w:rPr>
        <w:t xml:space="preserve"> </w:t>
      </w:r>
      <w:r>
        <w:rPr>
          <w:rFonts w:ascii="Bookman Old Style" w:hAnsi="Bookman Old Style"/>
          <w:sz w:val="24"/>
        </w:rPr>
        <w:t xml:space="preserve">the Minutes of </w:t>
      </w:r>
      <w:r w:rsidR="000D0C3F">
        <w:rPr>
          <w:rFonts w:ascii="Bookman Old Style" w:hAnsi="Bookman Old Style"/>
          <w:sz w:val="24"/>
        </w:rPr>
        <w:t>December 03</w:t>
      </w:r>
      <w:r>
        <w:rPr>
          <w:rFonts w:ascii="Bookman Old Style" w:hAnsi="Bookman Old Style"/>
          <w:sz w:val="24"/>
        </w:rPr>
        <w:t>, 2013.</w:t>
      </w:r>
      <w:r w:rsidRPr="001C4DAE">
        <w:rPr>
          <w:rFonts w:ascii="Bookman Old Style" w:hAnsi="Bookman Old Style"/>
          <w:sz w:val="24"/>
        </w:rPr>
        <w:t xml:space="preserve"> </w:t>
      </w:r>
    </w:p>
    <w:p w14:paraId="67F92FA3" w14:textId="77777777" w:rsidR="00D71B16" w:rsidRPr="001C4DAE" w:rsidRDefault="00D71B16">
      <w:pPr>
        <w:pStyle w:val="Normal1"/>
        <w:rPr>
          <w:rFonts w:ascii="Bookman Old Style" w:hAnsi="Bookman Old Style"/>
          <w:sz w:val="24"/>
        </w:rPr>
      </w:pPr>
    </w:p>
    <w:p w14:paraId="56C3E5D2" w14:textId="0D2846D4" w:rsidR="00D71B16" w:rsidRDefault="00F6705A" w:rsidP="00F55D1B">
      <w:pPr>
        <w:pStyle w:val="Normal1"/>
        <w:numPr>
          <w:ilvl w:val="0"/>
          <w:numId w:val="15"/>
        </w:numPr>
        <w:ind w:hanging="720"/>
        <w:rPr>
          <w:rFonts w:ascii="Bookman Old Style" w:hAnsi="Bookman Old Style"/>
          <w:sz w:val="24"/>
        </w:rPr>
      </w:pPr>
      <w:r w:rsidRPr="001C4DAE">
        <w:rPr>
          <w:rFonts w:ascii="Bookman Old Style" w:hAnsi="Bookman Old Style"/>
          <w:sz w:val="24"/>
        </w:rPr>
        <w:t>Agenda:</w:t>
      </w:r>
      <w:r w:rsidRPr="001C4DAE">
        <w:rPr>
          <w:rFonts w:ascii="Bookman Old Style" w:hAnsi="Bookman Old Style"/>
          <w:sz w:val="24"/>
        </w:rPr>
        <w:tab/>
        <w:t xml:space="preserve">MSC to </w:t>
      </w:r>
      <w:r w:rsidR="001E20BD">
        <w:rPr>
          <w:rFonts w:ascii="Bookman Old Style" w:hAnsi="Bookman Old Style"/>
          <w:sz w:val="24"/>
        </w:rPr>
        <w:t>approve</w:t>
      </w:r>
      <w:r w:rsidR="00BD3039" w:rsidRPr="001C4DAE">
        <w:rPr>
          <w:rFonts w:ascii="Bookman Old Style" w:hAnsi="Bookman Old Style"/>
          <w:sz w:val="24"/>
        </w:rPr>
        <w:t xml:space="preserve"> </w:t>
      </w:r>
      <w:r w:rsidR="001E20BD">
        <w:rPr>
          <w:rFonts w:ascii="Bookman Old Style" w:hAnsi="Bookman Old Style"/>
          <w:sz w:val="24"/>
        </w:rPr>
        <w:t xml:space="preserve">the Agenda </w:t>
      </w:r>
      <w:r w:rsidR="00411873">
        <w:rPr>
          <w:rFonts w:ascii="Bookman Old Style" w:hAnsi="Bookman Old Style"/>
          <w:sz w:val="24"/>
        </w:rPr>
        <w:t>for January 28, 2014</w:t>
      </w:r>
    </w:p>
    <w:p w14:paraId="001C64C4" w14:textId="77777777" w:rsidR="008631DE" w:rsidRDefault="008631DE" w:rsidP="008631DE">
      <w:pPr>
        <w:pStyle w:val="Normal1"/>
        <w:rPr>
          <w:rFonts w:ascii="Bookman Old Style" w:hAnsi="Bookman Old Style"/>
          <w:sz w:val="24"/>
        </w:rPr>
      </w:pPr>
    </w:p>
    <w:p w14:paraId="34548561" w14:textId="45DF0C7E" w:rsidR="00D71B16" w:rsidRPr="001C4DAE" w:rsidRDefault="00BD3039" w:rsidP="00F6705A">
      <w:pPr>
        <w:pStyle w:val="Normal1"/>
        <w:numPr>
          <w:ilvl w:val="0"/>
          <w:numId w:val="15"/>
        </w:numPr>
        <w:ind w:hanging="720"/>
        <w:rPr>
          <w:rFonts w:ascii="Bookman Old Style" w:hAnsi="Bookman Old Style"/>
          <w:sz w:val="24"/>
        </w:rPr>
      </w:pPr>
      <w:r w:rsidRPr="001C4DAE">
        <w:rPr>
          <w:rFonts w:ascii="Bookman Old Style" w:hAnsi="Bookman Old Style"/>
          <w:sz w:val="24"/>
        </w:rPr>
        <w:t>Communication</w:t>
      </w:r>
      <w:r w:rsidR="00F6705A" w:rsidRPr="001C4DAE">
        <w:rPr>
          <w:rFonts w:ascii="Bookman Old Style" w:hAnsi="Bookman Old Style"/>
          <w:sz w:val="24"/>
        </w:rPr>
        <w:t xml:space="preserve"> and Announcements</w:t>
      </w:r>
    </w:p>
    <w:p w14:paraId="18EF1943" w14:textId="77777777" w:rsidR="00F6705A" w:rsidRPr="001C4DAE" w:rsidRDefault="00F6705A" w:rsidP="00F6705A">
      <w:pPr>
        <w:pStyle w:val="Normal1"/>
        <w:ind w:left="720"/>
        <w:rPr>
          <w:rFonts w:ascii="Bookman Old Style" w:hAnsi="Bookman Old Style"/>
          <w:sz w:val="24"/>
        </w:rPr>
      </w:pPr>
    </w:p>
    <w:p w14:paraId="31E1E3EE" w14:textId="4DFB0208" w:rsidR="00F45D79" w:rsidRDefault="00411873" w:rsidP="00F45D79">
      <w:pPr>
        <w:pStyle w:val="Normal1"/>
        <w:numPr>
          <w:ilvl w:val="0"/>
          <w:numId w:val="25"/>
        </w:numPr>
        <w:tabs>
          <w:tab w:val="left" w:pos="1080"/>
        </w:tabs>
        <w:ind w:left="1080"/>
        <w:rPr>
          <w:rFonts w:ascii="Bookman Old Style" w:hAnsi="Bookman Old Style"/>
          <w:sz w:val="24"/>
        </w:rPr>
      </w:pPr>
      <w:r>
        <w:rPr>
          <w:rFonts w:ascii="Bookman Old Style" w:hAnsi="Bookman Old Style"/>
          <w:sz w:val="24"/>
        </w:rPr>
        <w:t>Dean</w:t>
      </w:r>
      <w:r w:rsidR="000D0C3F">
        <w:rPr>
          <w:rFonts w:ascii="Bookman Old Style" w:hAnsi="Bookman Old Style"/>
          <w:sz w:val="24"/>
        </w:rPr>
        <w:t xml:space="preserve"> Witte </w:t>
      </w:r>
      <w:r>
        <w:rPr>
          <w:rFonts w:ascii="Bookman Old Style" w:hAnsi="Bookman Old Style"/>
          <w:sz w:val="24"/>
        </w:rPr>
        <w:t>announced</w:t>
      </w:r>
      <w:r w:rsidR="000D0C3F">
        <w:rPr>
          <w:rFonts w:ascii="Bookman Old Style" w:hAnsi="Bookman Old Style"/>
          <w:sz w:val="24"/>
        </w:rPr>
        <w:t xml:space="preserve"> that the Graduate Coordinators’ Breakfast Meeting is on February 11, 2014. </w:t>
      </w:r>
    </w:p>
    <w:p w14:paraId="3189C22D" w14:textId="77777777" w:rsidR="00F45D79" w:rsidRPr="00F45D79" w:rsidRDefault="00F45D79" w:rsidP="00F45D79">
      <w:pPr>
        <w:pStyle w:val="Normal1"/>
        <w:tabs>
          <w:tab w:val="left" w:pos="1080"/>
        </w:tabs>
        <w:ind w:left="1080"/>
        <w:rPr>
          <w:rFonts w:ascii="Bookman Old Style" w:hAnsi="Bookman Old Style"/>
          <w:sz w:val="24"/>
        </w:rPr>
      </w:pPr>
    </w:p>
    <w:p w14:paraId="6C6C4EE2" w14:textId="2C80ACD8" w:rsidR="000D0C3F" w:rsidRDefault="00411873" w:rsidP="00411873">
      <w:pPr>
        <w:pStyle w:val="Normal1"/>
        <w:numPr>
          <w:ilvl w:val="0"/>
          <w:numId w:val="25"/>
        </w:numPr>
        <w:ind w:left="1080"/>
        <w:rPr>
          <w:rFonts w:ascii="Bookman Old Style" w:hAnsi="Bookman Old Style"/>
          <w:sz w:val="24"/>
        </w:rPr>
      </w:pPr>
      <w:r>
        <w:rPr>
          <w:rFonts w:ascii="Bookman Old Style" w:hAnsi="Bookman Old Style"/>
          <w:sz w:val="24"/>
        </w:rPr>
        <w:t>Dean</w:t>
      </w:r>
      <w:r w:rsidR="000D0C3F">
        <w:rPr>
          <w:rFonts w:ascii="Bookman Old Style" w:hAnsi="Bookman Old Style"/>
          <w:sz w:val="24"/>
        </w:rPr>
        <w:t xml:space="preserve"> Witte mentioned that the letter from </w:t>
      </w:r>
      <w:r w:rsidR="00CD07E0">
        <w:rPr>
          <w:rFonts w:ascii="Bookman Old Style" w:hAnsi="Bookman Old Style"/>
          <w:sz w:val="24"/>
        </w:rPr>
        <w:t>Dr.</w:t>
      </w:r>
      <w:r w:rsidR="000D0C3F">
        <w:rPr>
          <w:rFonts w:ascii="Bookman Old Style" w:hAnsi="Bookman Old Style"/>
          <w:sz w:val="24"/>
        </w:rPr>
        <w:t xml:space="preserve"> Rawat about TA funding has been sent to President Castro. </w:t>
      </w:r>
      <w:r>
        <w:rPr>
          <w:rFonts w:ascii="Bookman Old Style" w:hAnsi="Bookman Old Style"/>
          <w:sz w:val="24"/>
        </w:rPr>
        <w:t>Dean</w:t>
      </w:r>
      <w:r w:rsidR="000D0C3F">
        <w:rPr>
          <w:rFonts w:ascii="Bookman Old Style" w:hAnsi="Bookman Old Style"/>
          <w:sz w:val="24"/>
        </w:rPr>
        <w:t xml:space="preserve"> Witte is working with Provost Hoff to formulate a response. </w:t>
      </w:r>
    </w:p>
    <w:p w14:paraId="0CEB06F3" w14:textId="77777777" w:rsidR="00F45D79" w:rsidRDefault="00F45D79" w:rsidP="00F45D79">
      <w:pPr>
        <w:pStyle w:val="Normal1"/>
        <w:rPr>
          <w:rFonts w:ascii="Bookman Old Style" w:hAnsi="Bookman Old Style"/>
          <w:sz w:val="24"/>
        </w:rPr>
      </w:pPr>
    </w:p>
    <w:p w14:paraId="54BD5B76" w14:textId="715834B8" w:rsidR="000D0C3F" w:rsidRDefault="00411873" w:rsidP="00411873">
      <w:pPr>
        <w:pStyle w:val="Normal1"/>
        <w:numPr>
          <w:ilvl w:val="0"/>
          <w:numId w:val="25"/>
        </w:numPr>
        <w:ind w:left="1080"/>
        <w:rPr>
          <w:rFonts w:ascii="Bookman Old Style" w:hAnsi="Bookman Old Style"/>
          <w:sz w:val="24"/>
        </w:rPr>
      </w:pPr>
      <w:r>
        <w:rPr>
          <w:rFonts w:ascii="Bookman Old Style" w:hAnsi="Bookman Old Style"/>
          <w:sz w:val="24"/>
        </w:rPr>
        <w:t>Dean</w:t>
      </w:r>
      <w:r w:rsidR="000D0C3F">
        <w:rPr>
          <w:rFonts w:ascii="Bookman Old Style" w:hAnsi="Bookman Old Style"/>
          <w:sz w:val="24"/>
        </w:rPr>
        <w:t xml:space="preserve"> Witte </w:t>
      </w:r>
      <w:r>
        <w:rPr>
          <w:rFonts w:ascii="Bookman Old Style" w:hAnsi="Bookman Old Style"/>
          <w:sz w:val="24"/>
        </w:rPr>
        <w:t>shared</w:t>
      </w:r>
      <w:r w:rsidR="000D0C3F">
        <w:rPr>
          <w:rFonts w:ascii="Bookman Old Style" w:hAnsi="Bookman Old Style"/>
          <w:sz w:val="24"/>
        </w:rPr>
        <w:t xml:space="preserve"> that the Academic Senate sent the program review change proposal back to AP&amp;P. </w:t>
      </w:r>
      <w:r>
        <w:rPr>
          <w:rFonts w:ascii="Bookman Old Style" w:hAnsi="Bookman Old Style"/>
          <w:sz w:val="24"/>
        </w:rPr>
        <w:t>Dean</w:t>
      </w:r>
      <w:r w:rsidR="000D0C3F">
        <w:rPr>
          <w:rFonts w:ascii="Bookman Old Style" w:hAnsi="Bookman Old Style"/>
          <w:sz w:val="24"/>
        </w:rPr>
        <w:t xml:space="preserve"> Witte to meet with </w:t>
      </w:r>
      <w:r w:rsidR="00CD07E0">
        <w:rPr>
          <w:rFonts w:ascii="Bookman Old Style" w:hAnsi="Bookman Old Style"/>
          <w:sz w:val="24"/>
        </w:rPr>
        <w:t>Dr.</w:t>
      </w:r>
      <w:r w:rsidR="000D0C3F">
        <w:rPr>
          <w:rFonts w:ascii="Bookman Old Style" w:hAnsi="Bookman Old Style"/>
          <w:sz w:val="24"/>
        </w:rPr>
        <w:t xml:space="preserve"> Botwin to check on status. </w:t>
      </w:r>
    </w:p>
    <w:p w14:paraId="6B6138F6" w14:textId="77777777" w:rsidR="00F45D79" w:rsidRDefault="00F45D79" w:rsidP="00F45D79">
      <w:pPr>
        <w:pStyle w:val="Normal1"/>
        <w:rPr>
          <w:rFonts w:ascii="Bookman Old Style" w:hAnsi="Bookman Old Style"/>
          <w:sz w:val="24"/>
        </w:rPr>
      </w:pPr>
    </w:p>
    <w:p w14:paraId="3620A897" w14:textId="6468B9F4" w:rsidR="002A67B3" w:rsidRDefault="00411873" w:rsidP="00411873">
      <w:pPr>
        <w:pStyle w:val="Normal1"/>
        <w:numPr>
          <w:ilvl w:val="0"/>
          <w:numId w:val="25"/>
        </w:numPr>
        <w:ind w:left="1080"/>
        <w:rPr>
          <w:rFonts w:ascii="Bookman Old Style" w:hAnsi="Bookman Old Style"/>
          <w:sz w:val="24"/>
        </w:rPr>
      </w:pPr>
      <w:r>
        <w:rPr>
          <w:rFonts w:ascii="Bookman Old Style" w:hAnsi="Bookman Old Style"/>
          <w:sz w:val="24"/>
        </w:rPr>
        <w:t>Dean</w:t>
      </w:r>
      <w:r w:rsidR="000D0C3F">
        <w:rPr>
          <w:rFonts w:ascii="Bookman Old Style" w:hAnsi="Bookman Old Style"/>
          <w:sz w:val="24"/>
        </w:rPr>
        <w:t xml:space="preserve"> Witte informed the committee that the Graduate Research Symposium is scheduled for May 01. </w:t>
      </w:r>
      <w:r w:rsidR="002A67B3">
        <w:rPr>
          <w:rFonts w:ascii="Bookman Old Style" w:hAnsi="Bookman Old Style"/>
          <w:sz w:val="24"/>
        </w:rPr>
        <w:t xml:space="preserve">Dean Witte mentioned that there may be fewer oral presentations </w:t>
      </w:r>
      <w:r w:rsidR="00CD07E0">
        <w:rPr>
          <w:rFonts w:ascii="Bookman Old Style" w:hAnsi="Bookman Old Style"/>
          <w:sz w:val="24"/>
        </w:rPr>
        <w:t>compared to</w:t>
      </w:r>
      <w:r w:rsidR="002A67B3">
        <w:rPr>
          <w:rFonts w:ascii="Bookman Old Style" w:hAnsi="Bookman Old Style"/>
          <w:sz w:val="24"/>
        </w:rPr>
        <w:t xml:space="preserve"> previous years due to </w:t>
      </w:r>
      <w:r w:rsidR="002A67B3">
        <w:rPr>
          <w:rFonts w:ascii="Bookman Old Style" w:hAnsi="Bookman Old Style"/>
          <w:sz w:val="24"/>
        </w:rPr>
        <w:lastRenderedPageBreak/>
        <w:t xml:space="preserve">space constraints. Dean Witte mentioned that students would have a chance to present a poster instead. </w:t>
      </w:r>
    </w:p>
    <w:p w14:paraId="3C514689" w14:textId="77777777" w:rsidR="00F45D79" w:rsidRDefault="00F45D79" w:rsidP="00F45D79">
      <w:pPr>
        <w:pStyle w:val="Normal1"/>
        <w:rPr>
          <w:rFonts w:ascii="Bookman Old Style" w:hAnsi="Bookman Old Style"/>
          <w:sz w:val="24"/>
        </w:rPr>
      </w:pPr>
    </w:p>
    <w:p w14:paraId="045A359A" w14:textId="5B41B0F3" w:rsidR="000D0C3F" w:rsidRPr="001C4DAE" w:rsidRDefault="002A67B3" w:rsidP="00411873">
      <w:pPr>
        <w:pStyle w:val="Normal1"/>
        <w:numPr>
          <w:ilvl w:val="0"/>
          <w:numId w:val="25"/>
        </w:numPr>
        <w:ind w:left="1080"/>
        <w:rPr>
          <w:rFonts w:ascii="Bookman Old Style" w:hAnsi="Bookman Old Style"/>
          <w:sz w:val="24"/>
        </w:rPr>
      </w:pPr>
      <w:r>
        <w:rPr>
          <w:rFonts w:ascii="Bookman Old Style" w:hAnsi="Bookman Old Style"/>
          <w:sz w:val="24"/>
        </w:rPr>
        <w:t>Professor Wein enquired about the possibility of piloting graduate</w:t>
      </w:r>
      <w:r w:rsidR="00CD07E0">
        <w:rPr>
          <w:rFonts w:ascii="Bookman Old Style" w:hAnsi="Bookman Old Style"/>
          <w:sz w:val="24"/>
        </w:rPr>
        <w:t xml:space="preserve"> projects</w:t>
      </w:r>
      <w:r w:rsidR="00033AF7">
        <w:rPr>
          <w:rFonts w:ascii="Bookman Old Style" w:hAnsi="Bookman Old Style"/>
          <w:sz w:val="24"/>
        </w:rPr>
        <w:t xml:space="preserve">. Dean Witte responded that she would get back with more information. </w:t>
      </w:r>
    </w:p>
    <w:p w14:paraId="204AF088" w14:textId="4A6684DE" w:rsidR="00D71B16" w:rsidRPr="001C4DAE" w:rsidRDefault="005E444D" w:rsidP="003343FE">
      <w:pPr>
        <w:pStyle w:val="Normal1"/>
        <w:tabs>
          <w:tab w:val="right" w:pos="9180"/>
        </w:tabs>
        <w:rPr>
          <w:rFonts w:ascii="Bookman Old Style" w:hAnsi="Bookman Old Style"/>
          <w:sz w:val="24"/>
        </w:rPr>
      </w:pPr>
      <w:r>
        <w:rPr>
          <w:rFonts w:ascii="Bookman Old Style" w:hAnsi="Bookman Old Style"/>
          <w:sz w:val="24"/>
        </w:rPr>
        <w:tab/>
      </w:r>
    </w:p>
    <w:p w14:paraId="025637C5" w14:textId="40EB7474" w:rsidR="00F45D79" w:rsidRDefault="0080613B" w:rsidP="00F45D79">
      <w:pPr>
        <w:pStyle w:val="Normal1"/>
        <w:numPr>
          <w:ilvl w:val="0"/>
          <w:numId w:val="15"/>
        </w:numPr>
        <w:ind w:hanging="720"/>
        <w:rPr>
          <w:rFonts w:ascii="Bookman Old Style" w:hAnsi="Bookman Old Style"/>
          <w:sz w:val="24"/>
        </w:rPr>
      </w:pPr>
      <w:r>
        <w:rPr>
          <w:rFonts w:ascii="Bookman Old Style" w:hAnsi="Bookman Old Style"/>
          <w:sz w:val="24"/>
        </w:rPr>
        <w:t xml:space="preserve">MA in Education, </w:t>
      </w:r>
      <w:r w:rsidR="007B3689">
        <w:rPr>
          <w:rFonts w:ascii="Bookman Old Style" w:hAnsi="Bookman Old Style"/>
          <w:sz w:val="24"/>
        </w:rPr>
        <w:t>Counseling, and Student Services</w:t>
      </w:r>
    </w:p>
    <w:p w14:paraId="23DF5C76" w14:textId="77777777" w:rsidR="00F45D79" w:rsidRPr="00F45D79" w:rsidRDefault="00F45D79" w:rsidP="00F45D79">
      <w:pPr>
        <w:pStyle w:val="Normal1"/>
        <w:ind w:left="720"/>
        <w:rPr>
          <w:rFonts w:ascii="Bookman Old Style" w:hAnsi="Bookman Old Style"/>
          <w:sz w:val="24"/>
        </w:rPr>
      </w:pPr>
    </w:p>
    <w:p w14:paraId="03AC1942" w14:textId="1489C824" w:rsidR="00033AF7" w:rsidRDefault="00033AF7" w:rsidP="00F45D79">
      <w:pPr>
        <w:pStyle w:val="Normal1"/>
        <w:numPr>
          <w:ilvl w:val="1"/>
          <w:numId w:val="15"/>
        </w:numPr>
        <w:ind w:hanging="720"/>
        <w:rPr>
          <w:rFonts w:ascii="Bookman Old Style" w:hAnsi="Bookman Old Style"/>
          <w:sz w:val="24"/>
        </w:rPr>
      </w:pPr>
      <w:r>
        <w:rPr>
          <w:rFonts w:ascii="Bookman Old Style" w:hAnsi="Bookman Old Style"/>
          <w:sz w:val="24"/>
        </w:rPr>
        <w:t xml:space="preserve">Chair Wilson welcomed guests, and the committee introduced themselves to the guests. </w:t>
      </w:r>
    </w:p>
    <w:p w14:paraId="44102C50" w14:textId="77777777" w:rsidR="00745AA2" w:rsidRDefault="00745AA2" w:rsidP="00F45D79">
      <w:pPr>
        <w:pStyle w:val="Normal1"/>
        <w:ind w:left="1440" w:hanging="720"/>
        <w:rPr>
          <w:rFonts w:ascii="Bookman Old Style" w:hAnsi="Bookman Old Style"/>
          <w:sz w:val="24"/>
        </w:rPr>
      </w:pPr>
    </w:p>
    <w:p w14:paraId="084182C0" w14:textId="3ED36CC7" w:rsidR="00077220" w:rsidRDefault="00033AF7" w:rsidP="00F45D79">
      <w:pPr>
        <w:pStyle w:val="Normal1"/>
        <w:numPr>
          <w:ilvl w:val="1"/>
          <w:numId w:val="15"/>
        </w:numPr>
        <w:ind w:hanging="720"/>
        <w:rPr>
          <w:rFonts w:ascii="Bookman Old Style" w:hAnsi="Bookman Old Style"/>
          <w:sz w:val="24"/>
        </w:rPr>
      </w:pPr>
      <w:r>
        <w:rPr>
          <w:rFonts w:ascii="Bookman Old Style" w:hAnsi="Bookman Old Style"/>
          <w:sz w:val="24"/>
        </w:rPr>
        <w:t>Dr. Lam gave a background of th</w:t>
      </w:r>
      <w:r w:rsidR="00077220">
        <w:rPr>
          <w:rFonts w:ascii="Bookman Old Style" w:hAnsi="Bookman Old Style"/>
          <w:sz w:val="24"/>
        </w:rPr>
        <w:t>e proposal to re-activate the MA</w:t>
      </w:r>
      <w:r>
        <w:rPr>
          <w:rFonts w:ascii="Bookman Old Style" w:hAnsi="Bookman Old Style"/>
          <w:sz w:val="24"/>
        </w:rPr>
        <w:t xml:space="preserve"> in Counseling Program. </w:t>
      </w:r>
      <w:r w:rsidR="0047446D">
        <w:rPr>
          <w:rFonts w:ascii="Bookman Old Style" w:hAnsi="Bookman Old Style"/>
          <w:sz w:val="24"/>
        </w:rPr>
        <w:t xml:space="preserve"> </w:t>
      </w:r>
      <w:r w:rsidR="002E2B06">
        <w:rPr>
          <w:rFonts w:ascii="Bookman Old Style" w:hAnsi="Bookman Old Style"/>
          <w:sz w:val="24"/>
        </w:rPr>
        <w:t xml:space="preserve">Dr. Lam mentioned that this program was moved into the MS program in the past since accreditation required 48 units for the graduate program. Dr. Lam also indicated increased domestic and international demand for people with counseling skills. Following her visit to Taiwan, Dr. Lam was able to learn about the interest in a shorter degree program that would benefit both domestic and international students. Dr. Lam mentioned that this program does not require any new courses. </w:t>
      </w:r>
    </w:p>
    <w:p w14:paraId="3B80BFA6" w14:textId="77777777" w:rsidR="00745AA2" w:rsidRDefault="00745AA2" w:rsidP="00F45D79">
      <w:pPr>
        <w:pStyle w:val="Normal1"/>
        <w:ind w:hanging="720"/>
        <w:rPr>
          <w:rFonts w:ascii="Bookman Old Style" w:hAnsi="Bookman Old Style"/>
          <w:sz w:val="24"/>
        </w:rPr>
      </w:pPr>
    </w:p>
    <w:p w14:paraId="175727A7" w14:textId="3CCEEEE0" w:rsidR="00927AA6" w:rsidRDefault="002E2B06" w:rsidP="00F45D79">
      <w:pPr>
        <w:pStyle w:val="Normal1"/>
        <w:numPr>
          <w:ilvl w:val="1"/>
          <w:numId w:val="15"/>
        </w:numPr>
        <w:ind w:hanging="720"/>
        <w:rPr>
          <w:rFonts w:ascii="Bookman Old Style" w:hAnsi="Bookman Old Style"/>
          <w:sz w:val="24"/>
        </w:rPr>
      </w:pPr>
      <w:r>
        <w:rPr>
          <w:rFonts w:ascii="Bookman Old Style" w:hAnsi="Bookman Old Style"/>
          <w:sz w:val="24"/>
        </w:rPr>
        <w:t xml:space="preserve">Dr. Lee mentioned that a mix of domestic and international population would give students a great opportunity to learn from each other. </w:t>
      </w:r>
    </w:p>
    <w:p w14:paraId="540F2D8F" w14:textId="77777777" w:rsidR="00745AA2" w:rsidRDefault="00745AA2" w:rsidP="00F45D79">
      <w:pPr>
        <w:pStyle w:val="Normal1"/>
        <w:ind w:hanging="720"/>
        <w:rPr>
          <w:rFonts w:ascii="Bookman Old Style" w:hAnsi="Bookman Old Style"/>
          <w:sz w:val="24"/>
        </w:rPr>
      </w:pPr>
    </w:p>
    <w:p w14:paraId="593AB8C3" w14:textId="30922AA1" w:rsidR="002E2B06" w:rsidRDefault="002E2B06" w:rsidP="00F45D79">
      <w:pPr>
        <w:pStyle w:val="Normal1"/>
        <w:numPr>
          <w:ilvl w:val="1"/>
          <w:numId w:val="15"/>
        </w:numPr>
        <w:ind w:hanging="720"/>
        <w:rPr>
          <w:rFonts w:ascii="Bookman Old Style" w:hAnsi="Bookman Old Style"/>
          <w:sz w:val="24"/>
        </w:rPr>
      </w:pPr>
      <w:r>
        <w:rPr>
          <w:rFonts w:ascii="Bookman Old Style" w:hAnsi="Bookman Old Style"/>
          <w:sz w:val="24"/>
        </w:rPr>
        <w:t>Chair Wilson enquired about being able to complete the project/thesis and the courses within one year. Dr. Lam responded that there is the option of a 0 unit comprehensive exam. Chair Wilson mentioned that the option of comprehensive exam needs to be clarified along with the fact that this would mean more elective units.</w:t>
      </w:r>
    </w:p>
    <w:p w14:paraId="52DF277A" w14:textId="77777777" w:rsidR="00745AA2" w:rsidRDefault="00745AA2" w:rsidP="00F45D79">
      <w:pPr>
        <w:pStyle w:val="Normal1"/>
        <w:ind w:hanging="720"/>
        <w:rPr>
          <w:rFonts w:ascii="Bookman Old Style" w:hAnsi="Bookman Old Style"/>
          <w:sz w:val="24"/>
        </w:rPr>
      </w:pPr>
    </w:p>
    <w:p w14:paraId="727A1DD4" w14:textId="3D187040" w:rsidR="002E2B06" w:rsidRDefault="002E2B06" w:rsidP="00F45D79">
      <w:pPr>
        <w:pStyle w:val="Normal1"/>
        <w:numPr>
          <w:ilvl w:val="1"/>
          <w:numId w:val="15"/>
        </w:numPr>
        <w:ind w:hanging="720"/>
        <w:rPr>
          <w:rFonts w:ascii="Bookman Old Style" w:hAnsi="Bookman Old Style"/>
          <w:sz w:val="24"/>
        </w:rPr>
      </w:pPr>
      <w:r>
        <w:rPr>
          <w:rFonts w:ascii="Bookman Old Style" w:hAnsi="Bookman Old Style"/>
          <w:sz w:val="24"/>
        </w:rPr>
        <w:t>Chair Wilson enquired if there were courses offered in the</w:t>
      </w:r>
      <w:r w:rsidR="00CD07E0">
        <w:rPr>
          <w:rFonts w:ascii="Bookman Old Style" w:hAnsi="Bookman Old Style"/>
          <w:sz w:val="24"/>
        </w:rPr>
        <w:t xml:space="preserve"> s</w:t>
      </w:r>
      <w:r>
        <w:rPr>
          <w:rFonts w:ascii="Bookman Old Style" w:hAnsi="Bookman Old Style"/>
          <w:sz w:val="24"/>
        </w:rPr>
        <w:t>ummer that would allow students to complete the program within one year. Dr. Lam responded t</w:t>
      </w:r>
      <w:r w:rsidR="00CD07E0">
        <w:rPr>
          <w:rFonts w:ascii="Bookman Old Style" w:hAnsi="Bookman Old Style"/>
          <w:sz w:val="24"/>
        </w:rPr>
        <w:t>hat COUN 249 is offered in the s</w:t>
      </w:r>
      <w:r>
        <w:rPr>
          <w:rFonts w:ascii="Bookman Old Style" w:hAnsi="Bookman Old Style"/>
          <w:sz w:val="24"/>
        </w:rPr>
        <w:t xml:space="preserve">ummer. </w:t>
      </w:r>
    </w:p>
    <w:p w14:paraId="020F65CC" w14:textId="77777777" w:rsidR="00745AA2" w:rsidRDefault="00745AA2" w:rsidP="00F45D79">
      <w:pPr>
        <w:pStyle w:val="Normal1"/>
        <w:ind w:hanging="720"/>
        <w:rPr>
          <w:rFonts w:ascii="Bookman Old Style" w:hAnsi="Bookman Old Style"/>
          <w:sz w:val="24"/>
        </w:rPr>
      </w:pPr>
    </w:p>
    <w:p w14:paraId="3E6CF6E6" w14:textId="69E0A7FF" w:rsidR="00745AA2" w:rsidRPr="00745AA2" w:rsidRDefault="002E2B06" w:rsidP="00F45D79">
      <w:pPr>
        <w:pStyle w:val="Normal1"/>
        <w:numPr>
          <w:ilvl w:val="1"/>
          <w:numId w:val="15"/>
        </w:numPr>
        <w:ind w:hanging="720"/>
        <w:rPr>
          <w:rFonts w:ascii="Bookman Old Style" w:hAnsi="Bookman Old Style"/>
          <w:sz w:val="24"/>
        </w:rPr>
      </w:pPr>
      <w:r>
        <w:rPr>
          <w:rFonts w:ascii="Bookman Old Style" w:hAnsi="Bookman Old Style"/>
          <w:sz w:val="24"/>
        </w:rPr>
        <w:lastRenderedPageBreak/>
        <w:t>Professor Wein enquired about the two pre-requisite courses (COUN 174 and COUN 176) and its impact on timely completion of degree program within one year. Dr. Lam responded that these pre-requisite courses can be taken concurrently or they could be waived depende</w:t>
      </w:r>
      <w:r w:rsidR="00745AA2">
        <w:rPr>
          <w:rFonts w:ascii="Bookman Old Style" w:hAnsi="Bookman Old Style"/>
          <w:sz w:val="24"/>
        </w:rPr>
        <w:t xml:space="preserve">d on the level of student preparation. </w:t>
      </w:r>
    </w:p>
    <w:p w14:paraId="163C30F9" w14:textId="49A9A34C" w:rsidR="00745AA2" w:rsidRDefault="00745AA2" w:rsidP="00F45D79">
      <w:pPr>
        <w:pStyle w:val="Normal1"/>
        <w:numPr>
          <w:ilvl w:val="1"/>
          <w:numId w:val="15"/>
        </w:numPr>
        <w:ind w:hanging="720"/>
        <w:rPr>
          <w:rFonts w:ascii="Bookman Old Style" w:hAnsi="Bookman Old Style"/>
          <w:sz w:val="24"/>
        </w:rPr>
      </w:pPr>
      <w:r>
        <w:rPr>
          <w:rFonts w:ascii="Bookman Old Style" w:hAnsi="Bookman Old Style"/>
          <w:sz w:val="24"/>
        </w:rPr>
        <w:t xml:space="preserve">Chair Wilson mentioned that students should be made aware that if they intend to complete the program in one year, the two semesters are going to be quite intense. </w:t>
      </w:r>
    </w:p>
    <w:p w14:paraId="28ECC915" w14:textId="77777777" w:rsidR="00745AA2" w:rsidRDefault="00745AA2" w:rsidP="00F45D79">
      <w:pPr>
        <w:pStyle w:val="Normal1"/>
        <w:ind w:left="720" w:hanging="720"/>
        <w:rPr>
          <w:rFonts w:ascii="Bookman Old Style" w:hAnsi="Bookman Old Style"/>
          <w:sz w:val="24"/>
        </w:rPr>
      </w:pPr>
    </w:p>
    <w:p w14:paraId="0BEA6E9C" w14:textId="04FE4013" w:rsidR="00745AA2" w:rsidRDefault="00745AA2" w:rsidP="00F45D79">
      <w:pPr>
        <w:pStyle w:val="Normal1"/>
        <w:numPr>
          <w:ilvl w:val="1"/>
          <w:numId w:val="15"/>
        </w:numPr>
        <w:ind w:hanging="720"/>
        <w:rPr>
          <w:rFonts w:ascii="Bookman Old Style" w:hAnsi="Bookman Old Style"/>
          <w:sz w:val="24"/>
        </w:rPr>
      </w:pPr>
      <w:r>
        <w:rPr>
          <w:rFonts w:ascii="Bookman Old Style" w:hAnsi="Bookman Old Style"/>
          <w:sz w:val="24"/>
        </w:rPr>
        <w:t xml:space="preserve">Professor Wein sought clarification on the description verbiage for the program. Specifically, Professor Wein mentioned that  language “..who are pursuing a Master’s…” indicates that this program is meant for students who are currently pursuing a graduate degree elsewhere or here. Dr. Lam mentioned that the language would be corrected to indicate that the program is geared towards new graduate students. </w:t>
      </w:r>
    </w:p>
    <w:p w14:paraId="1EEAFC9A" w14:textId="77777777" w:rsidR="00745AA2" w:rsidRDefault="00745AA2" w:rsidP="00F45D79">
      <w:pPr>
        <w:pStyle w:val="Normal1"/>
        <w:ind w:hanging="720"/>
        <w:rPr>
          <w:rFonts w:ascii="Bookman Old Style" w:hAnsi="Bookman Old Style"/>
          <w:sz w:val="24"/>
        </w:rPr>
      </w:pPr>
    </w:p>
    <w:p w14:paraId="5FD20858" w14:textId="77777777" w:rsidR="00745AA2" w:rsidRDefault="00745AA2" w:rsidP="00F45D79">
      <w:pPr>
        <w:pStyle w:val="Normal1"/>
        <w:numPr>
          <w:ilvl w:val="1"/>
          <w:numId w:val="15"/>
        </w:numPr>
        <w:ind w:hanging="720"/>
        <w:rPr>
          <w:rFonts w:ascii="Bookman Old Style" w:hAnsi="Bookman Old Style"/>
          <w:sz w:val="24"/>
        </w:rPr>
      </w:pPr>
      <w:r>
        <w:rPr>
          <w:rFonts w:ascii="Bookman Old Style" w:hAnsi="Bookman Old Style"/>
          <w:sz w:val="24"/>
        </w:rPr>
        <w:t xml:space="preserve">Professor Carol Fry Bohlin enquired if the pre-requisite course ERA 153 could be counted as an elective. Dr. Lam responded that it could be counted as an elective and that would be made clear in the program description. </w:t>
      </w:r>
    </w:p>
    <w:p w14:paraId="00DD2CA8" w14:textId="77777777" w:rsidR="00745AA2" w:rsidRDefault="00745AA2" w:rsidP="00F45D79">
      <w:pPr>
        <w:pStyle w:val="Normal1"/>
        <w:ind w:hanging="720"/>
        <w:rPr>
          <w:rFonts w:ascii="Bookman Old Style" w:hAnsi="Bookman Old Style"/>
          <w:sz w:val="24"/>
        </w:rPr>
      </w:pPr>
    </w:p>
    <w:p w14:paraId="114E3893" w14:textId="63D5C6EC" w:rsidR="00745AA2" w:rsidRDefault="00745AA2" w:rsidP="00F45D79">
      <w:pPr>
        <w:pStyle w:val="Normal1"/>
        <w:numPr>
          <w:ilvl w:val="1"/>
          <w:numId w:val="15"/>
        </w:numPr>
        <w:ind w:hanging="720"/>
        <w:rPr>
          <w:rFonts w:ascii="Bookman Old Style" w:hAnsi="Bookman Old Style"/>
          <w:sz w:val="24"/>
        </w:rPr>
      </w:pPr>
      <w:r>
        <w:rPr>
          <w:rFonts w:ascii="Bookman Old Style" w:hAnsi="Bookman Old Style"/>
          <w:sz w:val="24"/>
        </w:rPr>
        <w:t xml:space="preserve">Professor Wein enquired if MA and MS degree programs were going to co-exist. Dr. Lam responded that both programs would co-exist. </w:t>
      </w:r>
    </w:p>
    <w:p w14:paraId="4006E6EC" w14:textId="77777777" w:rsidR="00745AA2" w:rsidRPr="00745AA2" w:rsidRDefault="00745AA2" w:rsidP="00F45D79">
      <w:pPr>
        <w:pStyle w:val="Normal1"/>
        <w:ind w:hanging="720"/>
        <w:rPr>
          <w:rFonts w:ascii="Bookman Old Style" w:hAnsi="Bookman Old Style"/>
          <w:sz w:val="24"/>
        </w:rPr>
      </w:pPr>
    </w:p>
    <w:p w14:paraId="4F355DCE" w14:textId="0598DE8E" w:rsidR="00BF55F5" w:rsidRDefault="00077220" w:rsidP="00F45D79">
      <w:pPr>
        <w:pStyle w:val="Normal1"/>
        <w:numPr>
          <w:ilvl w:val="1"/>
          <w:numId w:val="15"/>
        </w:numPr>
        <w:ind w:hanging="720"/>
        <w:rPr>
          <w:rFonts w:ascii="Bookman Old Style" w:hAnsi="Bookman Old Style"/>
          <w:sz w:val="24"/>
        </w:rPr>
      </w:pPr>
      <w:r>
        <w:rPr>
          <w:rFonts w:ascii="Bookman Old Style" w:hAnsi="Bookman Old Style"/>
          <w:sz w:val="24"/>
        </w:rPr>
        <w:t>Professor Wein enquired about impact on class sizes since both MA and MS students</w:t>
      </w:r>
      <w:r w:rsidR="00927AA6">
        <w:rPr>
          <w:rFonts w:ascii="Bookman Old Style" w:hAnsi="Bookman Old Style"/>
          <w:sz w:val="24"/>
        </w:rPr>
        <w:t xml:space="preserve"> take the same classes</w:t>
      </w:r>
      <w:r w:rsidR="00BF55F5">
        <w:rPr>
          <w:rFonts w:ascii="Bookman Old Style" w:hAnsi="Bookman Old Style"/>
          <w:sz w:val="24"/>
        </w:rPr>
        <w:t xml:space="preserve">. Dr. Lam responded that enrollments will be monitored as a whole and admissions will be capped at manageable levels. Dr. Weir responded that they closely monitor the progress of all admits into the program to determine class offerings. </w:t>
      </w:r>
    </w:p>
    <w:p w14:paraId="5E7D4A57" w14:textId="77777777" w:rsidR="001C562A" w:rsidRDefault="001C562A" w:rsidP="00F45D79">
      <w:pPr>
        <w:pStyle w:val="Normal1"/>
        <w:ind w:hanging="720"/>
        <w:rPr>
          <w:rFonts w:ascii="Bookman Old Style" w:hAnsi="Bookman Old Style"/>
          <w:sz w:val="24"/>
        </w:rPr>
      </w:pPr>
    </w:p>
    <w:p w14:paraId="3EAF1DBA" w14:textId="77777777" w:rsidR="00BF55F5" w:rsidRDefault="00BF55F5" w:rsidP="00F45D79">
      <w:pPr>
        <w:pStyle w:val="Normal1"/>
        <w:numPr>
          <w:ilvl w:val="1"/>
          <w:numId w:val="15"/>
        </w:numPr>
        <w:ind w:hanging="720"/>
        <w:rPr>
          <w:rFonts w:ascii="Bookman Old Style" w:hAnsi="Bookman Old Style"/>
          <w:sz w:val="24"/>
        </w:rPr>
      </w:pPr>
      <w:r>
        <w:rPr>
          <w:rFonts w:ascii="Bookman Old Style" w:hAnsi="Bookman Old Style"/>
          <w:sz w:val="24"/>
        </w:rPr>
        <w:t xml:space="preserve">Dr. Vera enquired if the students have an option to switch from MA to MS. Dr. Lam responded that the option to switch is built into the process. </w:t>
      </w:r>
    </w:p>
    <w:p w14:paraId="03B621DA" w14:textId="77777777" w:rsidR="001C562A" w:rsidRDefault="001C562A" w:rsidP="00F45D79">
      <w:pPr>
        <w:pStyle w:val="Normal1"/>
        <w:ind w:hanging="720"/>
        <w:rPr>
          <w:rFonts w:ascii="Bookman Old Style" w:hAnsi="Bookman Old Style"/>
          <w:sz w:val="24"/>
        </w:rPr>
      </w:pPr>
    </w:p>
    <w:p w14:paraId="5073C0BE" w14:textId="195BC1CC" w:rsidR="001C562A" w:rsidRDefault="001C562A" w:rsidP="00F45D79">
      <w:pPr>
        <w:pStyle w:val="Normal1"/>
        <w:numPr>
          <w:ilvl w:val="1"/>
          <w:numId w:val="15"/>
        </w:numPr>
        <w:ind w:hanging="720"/>
        <w:rPr>
          <w:rFonts w:ascii="Bookman Old Style" w:hAnsi="Bookman Old Style"/>
          <w:sz w:val="24"/>
        </w:rPr>
      </w:pPr>
      <w:r>
        <w:rPr>
          <w:rFonts w:ascii="Bookman Old Style" w:hAnsi="Bookman Old Style"/>
          <w:sz w:val="24"/>
        </w:rPr>
        <w:t xml:space="preserve">Dr. Vera enquired about the Graduate Writing Requirement. Dr. Lam responded that the Graduate Writing Requirement would be </w:t>
      </w:r>
      <w:r>
        <w:rPr>
          <w:rFonts w:ascii="Bookman Old Style" w:hAnsi="Bookman Old Style"/>
          <w:sz w:val="24"/>
        </w:rPr>
        <w:lastRenderedPageBreak/>
        <w:t xml:space="preserve">met in COUN 220. Dr. Lam indicated that this would be clarified in the program description. </w:t>
      </w:r>
    </w:p>
    <w:p w14:paraId="064BA3A1" w14:textId="77777777" w:rsidR="00250C41" w:rsidRDefault="00250C41" w:rsidP="00250C41">
      <w:pPr>
        <w:pStyle w:val="Normal1"/>
        <w:rPr>
          <w:rFonts w:ascii="Bookman Old Style" w:hAnsi="Bookman Old Style"/>
          <w:sz w:val="24"/>
        </w:rPr>
      </w:pPr>
    </w:p>
    <w:p w14:paraId="5611DCAC" w14:textId="52FB604C" w:rsidR="00250C41" w:rsidRDefault="00250C41" w:rsidP="00F45D79">
      <w:pPr>
        <w:pStyle w:val="Normal1"/>
        <w:numPr>
          <w:ilvl w:val="1"/>
          <w:numId w:val="15"/>
        </w:numPr>
        <w:ind w:hanging="720"/>
        <w:rPr>
          <w:rFonts w:ascii="Bookman Old Style" w:hAnsi="Bookman Old Style"/>
          <w:sz w:val="24"/>
        </w:rPr>
      </w:pPr>
      <w:r>
        <w:rPr>
          <w:rFonts w:ascii="Bookman Old Style" w:hAnsi="Bookman Old Style"/>
          <w:sz w:val="24"/>
        </w:rPr>
        <w:t xml:space="preserve">Dean Witte enquired if course offerings ensure a completion of the program within one year. Dr. Lam responded that the program is designed to be completed in one year. However, Dr. Lam mentioned that it would not be advertised as being a 1-year program. Instead, it would be advertised as being a 30-unit program. </w:t>
      </w:r>
    </w:p>
    <w:p w14:paraId="30E23BF8" w14:textId="77777777" w:rsidR="001C562A" w:rsidRDefault="001C562A" w:rsidP="00F45D79">
      <w:pPr>
        <w:pStyle w:val="Normal1"/>
        <w:ind w:hanging="720"/>
        <w:rPr>
          <w:rFonts w:ascii="Bookman Old Style" w:hAnsi="Bookman Old Style"/>
          <w:sz w:val="24"/>
        </w:rPr>
      </w:pPr>
    </w:p>
    <w:p w14:paraId="44650B8D" w14:textId="516C1C7F" w:rsidR="003E6457" w:rsidRPr="00250C41" w:rsidRDefault="00250C41" w:rsidP="00F45D79">
      <w:pPr>
        <w:pStyle w:val="Normal1"/>
        <w:numPr>
          <w:ilvl w:val="1"/>
          <w:numId w:val="15"/>
        </w:numPr>
        <w:ind w:hanging="720"/>
        <w:contextualSpacing/>
        <w:rPr>
          <w:rFonts w:ascii="Bookman Old Style" w:hAnsi="Bookman Old Style"/>
          <w:sz w:val="24"/>
        </w:rPr>
      </w:pPr>
      <w:r w:rsidRPr="00250C41">
        <w:rPr>
          <w:rFonts w:ascii="Bookman Old Style" w:hAnsi="Bookman Old Style"/>
          <w:sz w:val="24"/>
        </w:rPr>
        <w:t>MSC – approved on first reading</w:t>
      </w:r>
      <w:r w:rsidR="00A07D6C" w:rsidRPr="00250C41">
        <w:rPr>
          <w:rFonts w:ascii="Bookman Old Style" w:hAnsi="Bookman Old Style"/>
          <w:sz w:val="24"/>
        </w:rPr>
        <w:t>.</w:t>
      </w:r>
      <w:r w:rsidRPr="00250C41">
        <w:rPr>
          <w:rFonts w:ascii="Bookman Old Style" w:hAnsi="Bookman Old Style"/>
          <w:sz w:val="24"/>
        </w:rPr>
        <w:t xml:space="preserve"> </w:t>
      </w:r>
    </w:p>
    <w:p w14:paraId="2EDCF603" w14:textId="5592494B" w:rsidR="00BA594A" w:rsidRPr="0034332B" w:rsidRDefault="00BA594A" w:rsidP="000D0C3F">
      <w:pPr>
        <w:pStyle w:val="Normal1"/>
        <w:rPr>
          <w:rFonts w:ascii="Bookman Old Style" w:hAnsi="Bookman Old Style"/>
          <w:sz w:val="24"/>
        </w:rPr>
      </w:pPr>
    </w:p>
    <w:p w14:paraId="6DD6AF6C" w14:textId="77777777" w:rsidR="00BA594A" w:rsidRDefault="00BA594A" w:rsidP="00BA594A">
      <w:pPr>
        <w:pStyle w:val="Normal1"/>
        <w:rPr>
          <w:rFonts w:ascii="Bookman Old Style" w:hAnsi="Bookman Old Style"/>
          <w:sz w:val="24"/>
        </w:rPr>
      </w:pPr>
    </w:p>
    <w:p w14:paraId="4AEAD7EF" w14:textId="2280C29D" w:rsidR="00F45D79" w:rsidRDefault="00CD07E0" w:rsidP="00F45D79">
      <w:pPr>
        <w:pStyle w:val="Normal1"/>
        <w:numPr>
          <w:ilvl w:val="0"/>
          <w:numId w:val="15"/>
        </w:numPr>
        <w:ind w:hanging="720"/>
        <w:rPr>
          <w:rFonts w:ascii="Bookman Old Style" w:hAnsi="Bookman Old Style"/>
          <w:sz w:val="24"/>
        </w:rPr>
      </w:pPr>
      <w:r>
        <w:rPr>
          <w:rFonts w:ascii="Bookman Old Style" w:hAnsi="Bookman Old Style"/>
          <w:sz w:val="24"/>
        </w:rPr>
        <w:t xml:space="preserve">GRE Scores for CAS I Homeland Security request </w:t>
      </w:r>
    </w:p>
    <w:p w14:paraId="40B6B8DB" w14:textId="77777777" w:rsidR="00F45D79" w:rsidRPr="00F45D79" w:rsidRDefault="00F45D79" w:rsidP="00F45D79">
      <w:pPr>
        <w:pStyle w:val="Normal1"/>
        <w:ind w:left="720"/>
        <w:rPr>
          <w:rFonts w:ascii="Bookman Old Style" w:hAnsi="Bookman Old Style"/>
          <w:sz w:val="24"/>
        </w:rPr>
      </w:pPr>
    </w:p>
    <w:p w14:paraId="62E2B072" w14:textId="78554D51" w:rsidR="00CD07E0" w:rsidRDefault="00CD07E0" w:rsidP="00F45D79">
      <w:pPr>
        <w:pStyle w:val="Normal1"/>
        <w:numPr>
          <w:ilvl w:val="1"/>
          <w:numId w:val="15"/>
        </w:numPr>
        <w:ind w:hanging="720"/>
        <w:rPr>
          <w:rFonts w:ascii="Bookman Old Style" w:hAnsi="Bookman Old Style"/>
          <w:sz w:val="24"/>
        </w:rPr>
      </w:pPr>
      <w:r>
        <w:rPr>
          <w:rFonts w:ascii="Bookman Old Style" w:hAnsi="Bookman Old Style"/>
          <w:sz w:val="24"/>
        </w:rPr>
        <w:t>MSC – approved</w:t>
      </w:r>
    </w:p>
    <w:p w14:paraId="39FFE862" w14:textId="77777777" w:rsidR="00CD07E0" w:rsidRDefault="00CD07E0" w:rsidP="00CD07E0">
      <w:pPr>
        <w:pStyle w:val="Normal1"/>
        <w:rPr>
          <w:rFonts w:ascii="Bookman Old Style" w:hAnsi="Bookman Old Style"/>
          <w:sz w:val="24"/>
        </w:rPr>
      </w:pPr>
    </w:p>
    <w:p w14:paraId="3CDE8FC3" w14:textId="4C210EFD" w:rsidR="00F45D79" w:rsidRDefault="009A0FAB" w:rsidP="00F45D79">
      <w:pPr>
        <w:pStyle w:val="Normal1"/>
        <w:numPr>
          <w:ilvl w:val="0"/>
          <w:numId w:val="15"/>
        </w:numPr>
        <w:ind w:hanging="720"/>
        <w:rPr>
          <w:rFonts w:ascii="Bookman Old Style" w:hAnsi="Bookman Old Style"/>
          <w:sz w:val="24"/>
        </w:rPr>
      </w:pPr>
      <w:r>
        <w:rPr>
          <w:rFonts w:ascii="Bookman Old Style" w:hAnsi="Bookman Old Style"/>
          <w:sz w:val="24"/>
        </w:rPr>
        <w:t>Old Business</w:t>
      </w:r>
    </w:p>
    <w:p w14:paraId="2B48DF98" w14:textId="77777777" w:rsidR="00F45D79" w:rsidRPr="00F45D79" w:rsidRDefault="00F45D79" w:rsidP="00F45D79">
      <w:pPr>
        <w:pStyle w:val="Normal1"/>
        <w:ind w:left="720"/>
        <w:rPr>
          <w:rFonts w:ascii="Bookman Old Style" w:hAnsi="Bookman Old Style"/>
          <w:sz w:val="24"/>
        </w:rPr>
      </w:pPr>
    </w:p>
    <w:p w14:paraId="3D477E59" w14:textId="3C15BC38" w:rsidR="009A0FAB" w:rsidRDefault="009A0FAB" w:rsidP="00F45D79">
      <w:pPr>
        <w:pStyle w:val="Normal1"/>
        <w:numPr>
          <w:ilvl w:val="1"/>
          <w:numId w:val="15"/>
        </w:numPr>
        <w:ind w:hanging="720"/>
        <w:rPr>
          <w:rFonts w:ascii="Bookman Old Style" w:hAnsi="Bookman Old Style"/>
          <w:sz w:val="24"/>
        </w:rPr>
      </w:pPr>
      <w:r>
        <w:rPr>
          <w:rFonts w:ascii="Bookman Old Style" w:hAnsi="Bookman Old Style"/>
          <w:sz w:val="24"/>
        </w:rPr>
        <w:t>None</w:t>
      </w:r>
    </w:p>
    <w:p w14:paraId="16437A18" w14:textId="77777777" w:rsidR="009A0FAB" w:rsidRDefault="009A0FAB" w:rsidP="009A0FAB">
      <w:pPr>
        <w:pStyle w:val="Normal1"/>
        <w:rPr>
          <w:rFonts w:ascii="Bookman Old Style" w:hAnsi="Bookman Old Style"/>
          <w:sz w:val="24"/>
        </w:rPr>
      </w:pPr>
    </w:p>
    <w:p w14:paraId="55536189" w14:textId="77777777" w:rsidR="0034332B" w:rsidRDefault="00BD3039" w:rsidP="0034332B">
      <w:pPr>
        <w:pStyle w:val="Normal1"/>
        <w:numPr>
          <w:ilvl w:val="0"/>
          <w:numId w:val="15"/>
        </w:numPr>
        <w:ind w:hanging="720"/>
        <w:rPr>
          <w:rFonts w:ascii="Bookman Old Style" w:hAnsi="Bookman Old Style"/>
          <w:sz w:val="24"/>
        </w:rPr>
      </w:pPr>
      <w:r w:rsidRPr="003E6457">
        <w:rPr>
          <w:rFonts w:ascii="Bookman Old Style" w:hAnsi="Bookman Old Style"/>
          <w:sz w:val="24"/>
        </w:rPr>
        <w:t>New Business</w:t>
      </w:r>
    </w:p>
    <w:p w14:paraId="5B07DBE4" w14:textId="77777777" w:rsidR="003E6457" w:rsidRPr="003E6457" w:rsidRDefault="003E6457" w:rsidP="003E6457">
      <w:pPr>
        <w:pStyle w:val="Normal1"/>
        <w:ind w:left="720"/>
        <w:rPr>
          <w:rFonts w:ascii="Bookman Old Style" w:hAnsi="Bookman Old Style"/>
          <w:sz w:val="24"/>
        </w:rPr>
      </w:pPr>
    </w:p>
    <w:p w14:paraId="2E06EDD2" w14:textId="77777777" w:rsidR="009A0FAB" w:rsidRPr="001C4DAE" w:rsidRDefault="009A0FAB">
      <w:pPr>
        <w:pStyle w:val="Normal1"/>
        <w:rPr>
          <w:rFonts w:ascii="Bookman Old Style" w:hAnsi="Bookman Old Style"/>
          <w:sz w:val="24"/>
        </w:rPr>
      </w:pPr>
    </w:p>
    <w:p w14:paraId="477A432A" w14:textId="1414D7CA" w:rsidR="00D71B16" w:rsidRDefault="009A0FAB">
      <w:pPr>
        <w:pStyle w:val="Normal1"/>
        <w:rPr>
          <w:rFonts w:ascii="Bookman Old Style" w:hAnsi="Bookman Old Style"/>
          <w:sz w:val="24"/>
        </w:rPr>
      </w:pPr>
      <w:r>
        <w:rPr>
          <w:rFonts w:ascii="Bookman Old Style" w:hAnsi="Bookman Old Style"/>
          <w:sz w:val="24"/>
        </w:rPr>
        <w:t>Adjourned at 2.</w:t>
      </w:r>
      <w:r w:rsidR="00CD07E0">
        <w:rPr>
          <w:rFonts w:ascii="Bookman Old Style" w:hAnsi="Bookman Old Style"/>
          <w:sz w:val="24"/>
        </w:rPr>
        <w:t>52</w:t>
      </w:r>
      <w:r w:rsidR="00BD3039" w:rsidRPr="001C4DAE">
        <w:rPr>
          <w:rFonts w:ascii="Bookman Old Style" w:hAnsi="Bookman Old Style"/>
          <w:sz w:val="24"/>
        </w:rPr>
        <w:t>pm</w:t>
      </w:r>
    </w:p>
    <w:p w14:paraId="7EA727A3" w14:textId="77777777" w:rsidR="00CD07E0" w:rsidRDefault="00CD07E0">
      <w:pPr>
        <w:pStyle w:val="Normal1"/>
        <w:rPr>
          <w:rFonts w:ascii="Bookman Old Style" w:hAnsi="Bookman Old Style"/>
          <w:sz w:val="24"/>
        </w:rPr>
      </w:pPr>
    </w:p>
    <w:p w14:paraId="6DA88E73" w14:textId="67F2FD4C" w:rsidR="00CD07E0" w:rsidRDefault="00CD07E0">
      <w:pPr>
        <w:pStyle w:val="Normal1"/>
        <w:rPr>
          <w:rFonts w:ascii="Bookman Old Style" w:hAnsi="Bookman Old Style"/>
          <w:sz w:val="24"/>
        </w:rPr>
      </w:pPr>
      <w:r>
        <w:rPr>
          <w:rFonts w:ascii="Bookman Old Style" w:hAnsi="Bookman Old Style"/>
          <w:sz w:val="24"/>
        </w:rPr>
        <w:t xml:space="preserve">The next schedule meeting of the Graduate Committee is Tuesday, February 04, 2014 at 2.00pm in Thomas 117. </w:t>
      </w:r>
    </w:p>
    <w:p w14:paraId="6FEC3116" w14:textId="77777777" w:rsidR="00CD07E0" w:rsidRDefault="00CD07E0">
      <w:pPr>
        <w:pStyle w:val="Normal1"/>
        <w:rPr>
          <w:rFonts w:ascii="Bookman Old Style" w:hAnsi="Bookman Old Style"/>
          <w:sz w:val="24"/>
        </w:rPr>
      </w:pPr>
    </w:p>
    <w:p w14:paraId="53240916" w14:textId="6CF150A3" w:rsidR="00CD07E0" w:rsidRDefault="00CD07E0">
      <w:pPr>
        <w:pStyle w:val="Normal1"/>
        <w:rPr>
          <w:rFonts w:ascii="Bookman Old Style" w:hAnsi="Bookman Old Style"/>
          <w:sz w:val="24"/>
        </w:rPr>
      </w:pPr>
      <w:r>
        <w:rPr>
          <w:rFonts w:ascii="Bookman Old Style" w:hAnsi="Bookman Old Style"/>
          <w:sz w:val="24"/>
        </w:rPr>
        <w:t>Agenda:</w:t>
      </w:r>
    </w:p>
    <w:p w14:paraId="287D60A5" w14:textId="77777777" w:rsidR="00CD07E0" w:rsidRDefault="00CD07E0">
      <w:pPr>
        <w:pStyle w:val="Normal1"/>
        <w:rPr>
          <w:rFonts w:ascii="Bookman Old Style" w:hAnsi="Bookman Old Style"/>
          <w:sz w:val="24"/>
        </w:rPr>
      </w:pPr>
    </w:p>
    <w:p w14:paraId="00AF6DFC" w14:textId="13B06D36" w:rsidR="00CD07E0" w:rsidRDefault="00CD07E0" w:rsidP="00CD07E0">
      <w:pPr>
        <w:pStyle w:val="Normal1"/>
        <w:numPr>
          <w:ilvl w:val="0"/>
          <w:numId w:val="26"/>
        </w:numPr>
        <w:ind w:left="360"/>
        <w:rPr>
          <w:rFonts w:ascii="Bookman Old Style" w:hAnsi="Bookman Old Style"/>
          <w:sz w:val="24"/>
        </w:rPr>
      </w:pPr>
      <w:r>
        <w:rPr>
          <w:rFonts w:ascii="Bookman Old Style" w:hAnsi="Bookman Old Style"/>
          <w:sz w:val="24"/>
        </w:rPr>
        <w:t>Approval of the minutes of 01/28/14</w:t>
      </w:r>
    </w:p>
    <w:p w14:paraId="384D9741" w14:textId="1D5C849C" w:rsidR="00CD07E0" w:rsidRDefault="00CD07E0" w:rsidP="00CD07E0">
      <w:pPr>
        <w:pStyle w:val="Normal1"/>
        <w:numPr>
          <w:ilvl w:val="0"/>
          <w:numId w:val="26"/>
        </w:numPr>
        <w:ind w:left="360"/>
        <w:rPr>
          <w:rFonts w:ascii="Bookman Old Style" w:hAnsi="Bookman Old Style"/>
          <w:sz w:val="24"/>
        </w:rPr>
      </w:pPr>
      <w:r>
        <w:rPr>
          <w:rFonts w:ascii="Bookman Old Style" w:hAnsi="Bookman Old Style"/>
          <w:sz w:val="24"/>
        </w:rPr>
        <w:t>Approval of the agenda for 02/</w:t>
      </w:r>
      <w:r w:rsidR="00CB01C9">
        <w:rPr>
          <w:rFonts w:ascii="Bookman Old Style" w:hAnsi="Bookman Old Style"/>
          <w:sz w:val="24"/>
        </w:rPr>
        <w:t>11</w:t>
      </w:r>
      <w:r>
        <w:rPr>
          <w:rFonts w:ascii="Bookman Old Style" w:hAnsi="Bookman Old Style"/>
          <w:sz w:val="24"/>
        </w:rPr>
        <w:t>/14</w:t>
      </w:r>
    </w:p>
    <w:p w14:paraId="70C829BF" w14:textId="36F5FAB5" w:rsidR="00CD07E0" w:rsidRDefault="00CD07E0" w:rsidP="00CD07E0">
      <w:pPr>
        <w:pStyle w:val="Normal1"/>
        <w:numPr>
          <w:ilvl w:val="0"/>
          <w:numId w:val="26"/>
        </w:numPr>
        <w:ind w:left="360"/>
        <w:rPr>
          <w:rFonts w:ascii="Bookman Old Style" w:hAnsi="Bookman Old Style"/>
          <w:sz w:val="24"/>
        </w:rPr>
      </w:pPr>
      <w:r>
        <w:rPr>
          <w:rFonts w:ascii="Bookman Old Style" w:hAnsi="Bookman Old Style"/>
          <w:sz w:val="24"/>
        </w:rPr>
        <w:t>Communications and Announcements</w:t>
      </w:r>
    </w:p>
    <w:p w14:paraId="0CEB38FD" w14:textId="70822B66" w:rsidR="00CD07E0" w:rsidRDefault="00CB01C9" w:rsidP="00CD07E0">
      <w:pPr>
        <w:pStyle w:val="Normal1"/>
        <w:numPr>
          <w:ilvl w:val="0"/>
          <w:numId w:val="26"/>
        </w:numPr>
        <w:ind w:left="360"/>
        <w:rPr>
          <w:rFonts w:ascii="Bookman Old Style" w:hAnsi="Bookman Old Style"/>
          <w:sz w:val="24"/>
        </w:rPr>
      </w:pPr>
      <w:r>
        <w:rPr>
          <w:rFonts w:ascii="Bookman Old Style" w:hAnsi="Bookman Old Style"/>
          <w:sz w:val="24"/>
        </w:rPr>
        <w:t>Master of Public Health Program Review: 2:15</w:t>
      </w:r>
    </w:p>
    <w:p w14:paraId="48D6B8F3" w14:textId="2B3D2820" w:rsidR="00CB01C9" w:rsidRPr="001C4DAE" w:rsidRDefault="00CB01C9" w:rsidP="00CD07E0">
      <w:pPr>
        <w:pStyle w:val="Normal1"/>
        <w:numPr>
          <w:ilvl w:val="0"/>
          <w:numId w:val="26"/>
        </w:numPr>
        <w:ind w:left="360"/>
        <w:rPr>
          <w:rFonts w:ascii="Bookman Old Style" w:hAnsi="Bookman Old Style"/>
          <w:sz w:val="24"/>
        </w:rPr>
      </w:pPr>
      <w:r>
        <w:rPr>
          <w:rFonts w:ascii="Bookman Old Style" w:hAnsi="Bookman Old Style"/>
          <w:sz w:val="24"/>
        </w:rPr>
        <w:t>2</w:t>
      </w:r>
      <w:r w:rsidRPr="00CB01C9">
        <w:rPr>
          <w:rFonts w:ascii="Bookman Old Style" w:hAnsi="Bookman Old Style"/>
          <w:sz w:val="24"/>
          <w:vertAlign w:val="superscript"/>
        </w:rPr>
        <w:t>nd</w:t>
      </w:r>
      <w:r>
        <w:rPr>
          <w:rFonts w:ascii="Bookman Old Style" w:hAnsi="Bookman Old Style"/>
          <w:sz w:val="24"/>
        </w:rPr>
        <w:t xml:space="preserve"> Reading: MA in Counseling</w:t>
      </w:r>
    </w:p>
    <w:sectPr w:rsidR="00CB01C9" w:rsidRPr="001C4DAE" w:rsidSect="003343FE">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A0BB" w14:textId="77777777" w:rsidR="00C64A0F" w:rsidRDefault="00C64A0F" w:rsidP="00B61077">
      <w:r>
        <w:separator/>
      </w:r>
    </w:p>
  </w:endnote>
  <w:endnote w:type="continuationSeparator" w:id="0">
    <w:p w14:paraId="02703129" w14:textId="77777777" w:rsidR="00C64A0F" w:rsidRDefault="00C64A0F" w:rsidP="00B6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1A11" w14:textId="77777777" w:rsidR="00C64A0F" w:rsidRDefault="00C64A0F" w:rsidP="00B61077">
      <w:r>
        <w:separator/>
      </w:r>
    </w:p>
  </w:footnote>
  <w:footnote w:type="continuationSeparator" w:id="0">
    <w:p w14:paraId="53F631FB" w14:textId="77777777" w:rsidR="00C64A0F" w:rsidRDefault="00C64A0F" w:rsidP="00B61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0CFE" w14:textId="77777777" w:rsidR="00250C41" w:rsidRDefault="00250C41" w:rsidP="000A2E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174EE" w14:textId="77777777" w:rsidR="00250C41" w:rsidRDefault="005E37EE" w:rsidP="003343FE">
    <w:pPr>
      <w:pStyle w:val="Header"/>
      <w:ind w:right="360"/>
    </w:pPr>
    <w:sdt>
      <w:sdtPr>
        <w:id w:val="171999623"/>
        <w:placeholder>
          <w:docPart w:val="29C7A7F7DBE9A343AED80A6156547593"/>
        </w:placeholder>
        <w:temporary/>
        <w:showingPlcHdr/>
      </w:sdtPr>
      <w:sdtEndPr/>
      <w:sdtContent>
        <w:r w:rsidR="00250C41">
          <w:t>[Type text]</w:t>
        </w:r>
      </w:sdtContent>
    </w:sdt>
    <w:r w:rsidR="00250C41">
      <w:ptab w:relativeTo="margin" w:alignment="center" w:leader="none"/>
    </w:r>
    <w:sdt>
      <w:sdtPr>
        <w:id w:val="171999624"/>
        <w:placeholder>
          <w:docPart w:val="E827B475EE46A04AB4B127A236529B4F"/>
        </w:placeholder>
        <w:temporary/>
        <w:showingPlcHdr/>
      </w:sdtPr>
      <w:sdtEndPr/>
      <w:sdtContent>
        <w:r w:rsidR="00250C41">
          <w:t>[Type text]</w:t>
        </w:r>
      </w:sdtContent>
    </w:sdt>
    <w:r w:rsidR="00250C41">
      <w:ptab w:relativeTo="margin" w:alignment="right" w:leader="none"/>
    </w:r>
    <w:sdt>
      <w:sdtPr>
        <w:id w:val="171999625"/>
        <w:placeholder>
          <w:docPart w:val="F1BF8B1BDDBE2647AA1068EDB4ADE4EF"/>
        </w:placeholder>
        <w:temporary/>
        <w:showingPlcHdr/>
      </w:sdtPr>
      <w:sdtEndPr/>
      <w:sdtContent>
        <w:r w:rsidR="00250C41">
          <w:t>[Type text]</w:t>
        </w:r>
      </w:sdtContent>
    </w:sdt>
  </w:p>
  <w:p w14:paraId="169E9828" w14:textId="77777777" w:rsidR="00250C41" w:rsidRDefault="0025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C60" w14:textId="7CD79B01" w:rsidR="00250C41" w:rsidRDefault="00250C41" w:rsidP="003343FE">
    <w:pPr>
      <w:pStyle w:val="Header"/>
      <w:ind w:right="360"/>
      <w:jc w:val="right"/>
      <w:rPr>
        <w:rFonts w:ascii="Bookman Old Style" w:hAnsi="Bookman Old Style"/>
      </w:rPr>
    </w:pPr>
    <w:r>
      <w:t>University Graduate Committee</w:t>
    </w:r>
  </w:p>
  <w:p w14:paraId="2075A835" w14:textId="3AE8E5FA" w:rsidR="00250C41" w:rsidRDefault="00250C41" w:rsidP="003343FE">
    <w:pPr>
      <w:pStyle w:val="Header"/>
      <w:ind w:right="360"/>
      <w:jc w:val="right"/>
      <w:rPr>
        <w:rFonts w:ascii="Bookman Old Style" w:hAnsi="Bookman Old Style"/>
      </w:rPr>
    </w:pPr>
    <w:r>
      <w:rPr>
        <w:rFonts w:ascii="Bookman Old Style" w:hAnsi="Bookman Old Style"/>
      </w:rPr>
      <w:t>January 28, 2014</w:t>
    </w:r>
  </w:p>
  <w:p w14:paraId="77F5A0EA" w14:textId="5CC2B56B" w:rsidR="00250C41" w:rsidRDefault="00250C41" w:rsidP="003343FE">
    <w:pPr>
      <w:pStyle w:val="Header"/>
      <w:ind w:right="360"/>
      <w:jc w:val="right"/>
      <w:rPr>
        <w:rFonts w:ascii="Bookman Old Style" w:hAnsi="Bookman Old Style"/>
      </w:rPr>
    </w:pPr>
    <w:r>
      <w:rPr>
        <w:rFonts w:ascii="Bookman Old Style" w:hAnsi="Bookman Old Style"/>
      </w:rPr>
      <w:t xml:space="preserve">Page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sidR="005E37EE">
      <w:rPr>
        <w:rFonts w:ascii="Bookman Old Style" w:hAnsi="Bookman Old Style"/>
        <w:noProof/>
      </w:rPr>
      <w:t>4</w:t>
    </w:r>
    <w:r>
      <w:rPr>
        <w:rFonts w:ascii="Bookman Old Style" w:hAnsi="Bookman Old Style"/>
      </w:rPr>
      <w:fldChar w:fldCharType="end"/>
    </w:r>
  </w:p>
  <w:p w14:paraId="13448EDD" w14:textId="77777777" w:rsidR="00250C41" w:rsidRPr="003343FE" w:rsidRDefault="00250C41" w:rsidP="003343FE">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C7"/>
    <w:multiLevelType w:val="multilevel"/>
    <w:tmpl w:val="06E60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F5604"/>
    <w:multiLevelType w:val="multilevel"/>
    <w:tmpl w:val="1FF6A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616C51"/>
    <w:multiLevelType w:val="hybridMultilevel"/>
    <w:tmpl w:val="80F00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C6D26"/>
    <w:multiLevelType w:val="multilevel"/>
    <w:tmpl w:val="403E1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6019A3"/>
    <w:multiLevelType w:val="multilevel"/>
    <w:tmpl w:val="8B968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9D6A1F"/>
    <w:multiLevelType w:val="multilevel"/>
    <w:tmpl w:val="C8D8B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493904"/>
    <w:multiLevelType w:val="multilevel"/>
    <w:tmpl w:val="09ECF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C7B1DDD"/>
    <w:multiLevelType w:val="multilevel"/>
    <w:tmpl w:val="D2024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BD600F"/>
    <w:multiLevelType w:val="hybridMultilevel"/>
    <w:tmpl w:val="B4965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D4840"/>
    <w:multiLevelType w:val="hybridMultilevel"/>
    <w:tmpl w:val="184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20195"/>
    <w:multiLevelType w:val="hybridMultilevel"/>
    <w:tmpl w:val="CD804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C25D40"/>
    <w:multiLevelType w:val="hybridMultilevel"/>
    <w:tmpl w:val="37064D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3F4AD2"/>
    <w:multiLevelType w:val="hybridMultilevel"/>
    <w:tmpl w:val="1CAC4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7D7317"/>
    <w:multiLevelType w:val="multilevel"/>
    <w:tmpl w:val="268AC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C2681D"/>
    <w:multiLevelType w:val="hybridMultilevel"/>
    <w:tmpl w:val="BB5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64643"/>
    <w:multiLevelType w:val="multilevel"/>
    <w:tmpl w:val="72F0D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BE537AC"/>
    <w:multiLevelType w:val="multilevel"/>
    <w:tmpl w:val="EE723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DE3246B"/>
    <w:multiLevelType w:val="multilevel"/>
    <w:tmpl w:val="B5F4D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144AA9"/>
    <w:multiLevelType w:val="hybridMultilevel"/>
    <w:tmpl w:val="DB4C6F48"/>
    <w:lvl w:ilvl="0" w:tplc="04090001">
      <w:start w:val="1"/>
      <w:numFmt w:val="bullet"/>
      <w:lvlText w:val=""/>
      <w:lvlJc w:val="left"/>
      <w:pPr>
        <w:ind w:left="1514" w:hanging="360"/>
      </w:pPr>
      <w:rPr>
        <w:rFonts w:ascii="Symbol" w:hAnsi="Symbol" w:hint="default"/>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9">
    <w:nsid w:val="601315A5"/>
    <w:multiLevelType w:val="hybridMultilevel"/>
    <w:tmpl w:val="CC705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83363422">
      <w:numFmt w:val="bullet"/>
      <w:lvlText w:val="-"/>
      <w:lvlJc w:val="left"/>
      <w:pPr>
        <w:ind w:left="3960" w:hanging="360"/>
      </w:pPr>
      <w:rPr>
        <w:rFonts w:ascii="Bookman Old Style" w:eastAsia="Arial" w:hAnsi="Bookman Old Style"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3773F7"/>
    <w:multiLevelType w:val="hybridMultilevel"/>
    <w:tmpl w:val="AA0AF312"/>
    <w:lvl w:ilvl="0" w:tplc="41D28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1A5C63"/>
    <w:multiLevelType w:val="hybridMultilevel"/>
    <w:tmpl w:val="EC26E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66396"/>
    <w:multiLevelType w:val="multilevel"/>
    <w:tmpl w:val="5650B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00710D2"/>
    <w:multiLevelType w:val="multilevel"/>
    <w:tmpl w:val="EC4CC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1186FC6"/>
    <w:multiLevelType w:val="hybridMultilevel"/>
    <w:tmpl w:val="FCEA4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C7A30"/>
    <w:multiLevelType w:val="multilevel"/>
    <w:tmpl w:val="AD587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5"/>
  </w:num>
  <w:num w:numId="3">
    <w:abstractNumId w:val="23"/>
  </w:num>
  <w:num w:numId="4">
    <w:abstractNumId w:val="4"/>
  </w:num>
  <w:num w:numId="5">
    <w:abstractNumId w:val="3"/>
  </w:num>
  <w:num w:numId="6">
    <w:abstractNumId w:val="1"/>
  </w:num>
  <w:num w:numId="7">
    <w:abstractNumId w:val="13"/>
  </w:num>
  <w:num w:numId="8">
    <w:abstractNumId w:val="5"/>
  </w:num>
  <w:num w:numId="9">
    <w:abstractNumId w:val="7"/>
  </w:num>
  <w:num w:numId="10">
    <w:abstractNumId w:val="6"/>
  </w:num>
  <w:num w:numId="11">
    <w:abstractNumId w:val="0"/>
  </w:num>
  <w:num w:numId="12">
    <w:abstractNumId w:val="22"/>
  </w:num>
  <w:num w:numId="13">
    <w:abstractNumId w:val="25"/>
  </w:num>
  <w:num w:numId="14">
    <w:abstractNumId w:val="17"/>
  </w:num>
  <w:num w:numId="15">
    <w:abstractNumId w:val="24"/>
  </w:num>
  <w:num w:numId="16">
    <w:abstractNumId w:val="20"/>
  </w:num>
  <w:num w:numId="17">
    <w:abstractNumId w:val="2"/>
  </w:num>
  <w:num w:numId="18">
    <w:abstractNumId w:val="8"/>
  </w:num>
  <w:num w:numId="19">
    <w:abstractNumId w:val="18"/>
  </w:num>
  <w:num w:numId="20">
    <w:abstractNumId w:val="10"/>
  </w:num>
  <w:num w:numId="21">
    <w:abstractNumId w:val="14"/>
  </w:num>
  <w:num w:numId="22">
    <w:abstractNumId w:val="19"/>
  </w:num>
  <w:num w:numId="23">
    <w:abstractNumId w:val="11"/>
  </w:num>
  <w:num w:numId="24">
    <w:abstractNumId w:val="9"/>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1B16"/>
    <w:rsid w:val="00033AF7"/>
    <w:rsid w:val="000512F2"/>
    <w:rsid w:val="00077220"/>
    <w:rsid w:val="000A2E86"/>
    <w:rsid w:val="000D0C3F"/>
    <w:rsid w:val="001330BA"/>
    <w:rsid w:val="0016031E"/>
    <w:rsid w:val="00160AAC"/>
    <w:rsid w:val="001C4DAE"/>
    <w:rsid w:val="001C562A"/>
    <w:rsid w:val="001E20BD"/>
    <w:rsid w:val="002220A2"/>
    <w:rsid w:val="00250C41"/>
    <w:rsid w:val="0028701B"/>
    <w:rsid w:val="00294D3C"/>
    <w:rsid w:val="002A1ECB"/>
    <w:rsid w:val="002A48C7"/>
    <w:rsid w:val="002A67B3"/>
    <w:rsid w:val="002B268F"/>
    <w:rsid w:val="002E2B06"/>
    <w:rsid w:val="002F04F6"/>
    <w:rsid w:val="00330588"/>
    <w:rsid w:val="003343FE"/>
    <w:rsid w:val="0034332B"/>
    <w:rsid w:val="0036067F"/>
    <w:rsid w:val="00373175"/>
    <w:rsid w:val="003B3B1E"/>
    <w:rsid w:val="003E6457"/>
    <w:rsid w:val="00411873"/>
    <w:rsid w:val="00423CC0"/>
    <w:rsid w:val="00456A94"/>
    <w:rsid w:val="0047446D"/>
    <w:rsid w:val="00544B6A"/>
    <w:rsid w:val="00557C29"/>
    <w:rsid w:val="005674F3"/>
    <w:rsid w:val="005754F9"/>
    <w:rsid w:val="005E37EE"/>
    <w:rsid w:val="005E444D"/>
    <w:rsid w:val="006E0758"/>
    <w:rsid w:val="006E2000"/>
    <w:rsid w:val="006F0E05"/>
    <w:rsid w:val="00745AA2"/>
    <w:rsid w:val="00751C86"/>
    <w:rsid w:val="00760B43"/>
    <w:rsid w:val="0078344A"/>
    <w:rsid w:val="007B2832"/>
    <w:rsid w:val="007B3689"/>
    <w:rsid w:val="007B4F23"/>
    <w:rsid w:val="007D2133"/>
    <w:rsid w:val="0080613B"/>
    <w:rsid w:val="00840F06"/>
    <w:rsid w:val="008631DE"/>
    <w:rsid w:val="0089101D"/>
    <w:rsid w:val="008C589E"/>
    <w:rsid w:val="008D537D"/>
    <w:rsid w:val="00905D97"/>
    <w:rsid w:val="00926A73"/>
    <w:rsid w:val="00927AA6"/>
    <w:rsid w:val="00953240"/>
    <w:rsid w:val="009532F3"/>
    <w:rsid w:val="009A0FAB"/>
    <w:rsid w:val="009C2BA2"/>
    <w:rsid w:val="009F1DD4"/>
    <w:rsid w:val="00A07D6C"/>
    <w:rsid w:val="00A13764"/>
    <w:rsid w:val="00A43B52"/>
    <w:rsid w:val="00A9186F"/>
    <w:rsid w:val="00B009D8"/>
    <w:rsid w:val="00B235EE"/>
    <w:rsid w:val="00B52DF6"/>
    <w:rsid w:val="00B61077"/>
    <w:rsid w:val="00BA594A"/>
    <w:rsid w:val="00BD3039"/>
    <w:rsid w:val="00BF55F5"/>
    <w:rsid w:val="00C14CA3"/>
    <w:rsid w:val="00C42E21"/>
    <w:rsid w:val="00C527C9"/>
    <w:rsid w:val="00C64A0F"/>
    <w:rsid w:val="00C9795B"/>
    <w:rsid w:val="00CB01C9"/>
    <w:rsid w:val="00CD07E0"/>
    <w:rsid w:val="00D41BC5"/>
    <w:rsid w:val="00D71B16"/>
    <w:rsid w:val="00DC5D9D"/>
    <w:rsid w:val="00DE6DBB"/>
    <w:rsid w:val="00E35BD8"/>
    <w:rsid w:val="00E47572"/>
    <w:rsid w:val="00E851C4"/>
    <w:rsid w:val="00EF5F84"/>
    <w:rsid w:val="00F45D79"/>
    <w:rsid w:val="00F55D1B"/>
    <w:rsid w:val="00F6705A"/>
    <w:rsid w:val="00F9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9532F3"/>
    <w:rPr>
      <w:rFonts w:ascii="Trebuchet MS" w:eastAsia="Trebuchet MS" w:hAnsi="Trebuchet MS" w:cs="Trebuchet MS"/>
      <w:color w:val="000000"/>
      <w:sz w:val="32"/>
    </w:rPr>
  </w:style>
  <w:style w:type="paragraph" w:styleId="Header">
    <w:name w:val="header"/>
    <w:basedOn w:val="Normal"/>
    <w:link w:val="HeaderChar"/>
    <w:uiPriority w:val="99"/>
    <w:unhideWhenUsed/>
    <w:rsid w:val="00B61077"/>
    <w:pPr>
      <w:tabs>
        <w:tab w:val="center" w:pos="4320"/>
        <w:tab w:val="right" w:pos="8640"/>
      </w:tabs>
    </w:pPr>
  </w:style>
  <w:style w:type="character" w:customStyle="1" w:styleId="HeaderChar">
    <w:name w:val="Header Char"/>
    <w:basedOn w:val="DefaultParagraphFont"/>
    <w:link w:val="Header"/>
    <w:uiPriority w:val="99"/>
    <w:rsid w:val="00B61077"/>
  </w:style>
  <w:style w:type="paragraph" w:styleId="Footer">
    <w:name w:val="footer"/>
    <w:basedOn w:val="Normal"/>
    <w:link w:val="FooterChar"/>
    <w:uiPriority w:val="99"/>
    <w:unhideWhenUsed/>
    <w:rsid w:val="00B61077"/>
    <w:pPr>
      <w:tabs>
        <w:tab w:val="center" w:pos="4320"/>
        <w:tab w:val="right" w:pos="8640"/>
      </w:tabs>
    </w:pPr>
  </w:style>
  <w:style w:type="character" w:customStyle="1" w:styleId="FooterChar">
    <w:name w:val="Footer Char"/>
    <w:basedOn w:val="DefaultParagraphFont"/>
    <w:link w:val="Footer"/>
    <w:uiPriority w:val="99"/>
    <w:rsid w:val="00B61077"/>
  </w:style>
  <w:style w:type="character" w:styleId="PageNumber">
    <w:name w:val="page number"/>
    <w:basedOn w:val="DefaultParagraphFont"/>
    <w:uiPriority w:val="99"/>
    <w:semiHidden/>
    <w:unhideWhenUsed/>
    <w:rsid w:val="003343FE"/>
  </w:style>
  <w:style w:type="paragraph" w:styleId="ListParagraph">
    <w:name w:val="List Paragraph"/>
    <w:basedOn w:val="Normal"/>
    <w:uiPriority w:val="34"/>
    <w:qFormat/>
    <w:rsid w:val="00F45D79"/>
    <w:pPr>
      <w:ind w:left="720"/>
      <w:contextualSpacing/>
    </w:pPr>
  </w:style>
  <w:style w:type="paragraph" w:styleId="BalloonText">
    <w:name w:val="Balloon Text"/>
    <w:basedOn w:val="Normal"/>
    <w:link w:val="BalloonTextChar"/>
    <w:uiPriority w:val="99"/>
    <w:semiHidden/>
    <w:unhideWhenUsed/>
    <w:rsid w:val="005E37EE"/>
    <w:rPr>
      <w:rFonts w:ascii="Tahoma" w:hAnsi="Tahoma" w:cs="Tahoma"/>
      <w:sz w:val="16"/>
      <w:szCs w:val="16"/>
    </w:rPr>
  </w:style>
  <w:style w:type="character" w:customStyle="1" w:styleId="BalloonTextChar">
    <w:name w:val="Balloon Text Char"/>
    <w:basedOn w:val="DefaultParagraphFont"/>
    <w:link w:val="BalloonText"/>
    <w:uiPriority w:val="99"/>
    <w:semiHidden/>
    <w:rsid w:val="005E3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9532F3"/>
    <w:rPr>
      <w:rFonts w:ascii="Trebuchet MS" w:eastAsia="Trebuchet MS" w:hAnsi="Trebuchet MS" w:cs="Trebuchet MS"/>
      <w:color w:val="000000"/>
      <w:sz w:val="32"/>
    </w:rPr>
  </w:style>
  <w:style w:type="paragraph" w:styleId="Header">
    <w:name w:val="header"/>
    <w:basedOn w:val="Normal"/>
    <w:link w:val="HeaderChar"/>
    <w:uiPriority w:val="99"/>
    <w:unhideWhenUsed/>
    <w:rsid w:val="00B61077"/>
    <w:pPr>
      <w:tabs>
        <w:tab w:val="center" w:pos="4320"/>
        <w:tab w:val="right" w:pos="8640"/>
      </w:tabs>
    </w:pPr>
  </w:style>
  <w:style w:type="character" w:customStyle="1" w:styleId="HeaderChar">
    <w:name w:val="Header Char"/>
    <w:basedOn w:val="DefaultParagraphFont"/>
    <w:link w:val="Header"/>
    <w:uiPriority w:val="99"/>
    <w:rsid w:val="00B61077"/>
  </w:style>
  <w:style w:type="paragraph" w:styleId="Footer">
    <w:name w:val="footer"/>
    <w:basedOn w:val="Normal"/>
    <w:link w:val="FooterChar"/>
    <w:uiPriority w:val="99"/>
    <w:unhideWhenUsed/>
    <w:rsid w:val="00B61077"/>
    <w:pPr>
      <w:tabs>
        <w:tab w:val="center" w:pos="4320"/>
        <w:tab w:val="right" w:pos="8640"/>
      </w:tabs>
    </w:pPr>
  </w:style>
  <w:style w:type="character" w:customStyle="1" w:styleId="FooterChar">
    <w:name w:val="Footer Char"/>
    <w:basedOn w:val="DefaultParagraphFont"/>
    <w:link w:val="Footer"/>
    <w:uiPriority w:val="99"/>
    <w:rsid w:val="00B61077"/>
  </w:style>
  <w:style w:type="character" w:styleId="PageNumber">
    <w:name w:val="page number"/>
    <w:basedOn w:val="DefaultParagraphFont"/>
    <w:uiPriority w:val="99"/>
    <w:semiHidden/>
    <w:unhideWhenUsed/>
    <w:rsid w:val="003343FE"/>
  </w:style>
  <w:style w:type="paragraph" w:styleId="ListParagraph">
    <w:name w:val="List Paragraph"/>
    <w:basedOn w:val="Normal"/>
    <w:uiPriority w:val="34"/>
    <w:qFormat/>
    <w:rsid w:val="00F45D79"/>
    <w:pPr>
      <w:ind w:left="720"/>
      <w:contextualSpacing/>
    </w:pPr>
  </w:style>
  <w:style w:type="paragraph" w:styleId="BalloonText">
    <w:name w:val="Balloon Text"/>
    <w:basedOn w:val="Normal"/>
    <w:link w:val="BalloonTextChar"/>
    <w:uiPriority w:val="99"/>
    <w:semiHidden/>
    <w:unhideWhenUsed/>
    <w:rsid w:val="005E37EE"/>
    <w:rPr>
      <w:rFonts w:ascii="Tahoma" w:hAnsi="Tahoma" w:cs="Tahoma"/>
      <w:sz w:val="16"/>
      <w:szCs w:val="16"/>
    </w:rPr>
  </w:style>
  <w:style w:type="character" w:customStyle="1" w:styleId="BalloonTextChar">
    <w:name w:val="Balloon Text Char"/>
    <w:basedOn w:val="DefaultParagraphFont"/>
    <w:link w:val="BalloonText"/>
    <w:uiPriority w:val="99"/>
    <w:semiHidden/>
    <w:rsid w:val="005E3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7A7F7DBE9A343AED80A6156547593"/>
        <w:category>
          <w:name w:val="General"/>
          <w:gallery w:val="placeholder"/>
        </w:category>
        <w:types>
          <w:type w:val="bbPlcHdr"/>
        </w:types>
        <w:behaviors>
          <w:behavior w:val="content"/>
        </w:behaviors>
        <w:guid w:val="{3A5D8385-D92F-1B46-B158-7D745F825B53}"/>
      </w:docPartPr>
      <w:docPartBody>
        <w:p w:rsidR="00A6184B" w:rsidRDefault="00A6184B" w:rsidP="00A6184B">
          <w:pPr>
            <w:pStyle w:val="29C7A7F7DBE9A343AED80A6156547593"/>
          </w:pPr>
          <w:r>
            <w:t>[Type text]</w:t>
          </w:r>
        </w:p>
      </w:docPartBody>
    </w:docPart>
    <w:docPart>
      <w:docPartPr>
        <w:name w:val="E827B475EE46A04AB4B127A236529B4F"/>
        <w:category>
          <w:name w:val="General"/>
          <w:gallery w:val="placeholder"/>
        </w:category>
        <w:types>
          <w:type w:val="bbPlcHdr"/>
        </w:types>
        <w:behaviors>
          <w:behavior w:val="content"/>
        </w:behaviors>
        <w:guid w:val="{65687E28-2907-0A45-A8C7-1DE13BBF8A2C}"/>
      </w:docPartPr>
      <w:docPartBody>
        <w:p w:rsidR="00A6184B" w:rsidRDefault="00A6184B" w:rsidP="00A6184B">
          <w:pPr>
            <w:pStyle w:val="E827B475EE46A04AB4B127A236529B4F"/>
          </w:pPr>
          <w:r>
            <w:t>[Type text]</w:t>
          </w:r>
        </w:p>
      </w:docPartBody>
    </w:docPart>
    <w:docPart>
      <w:docPartPr>
        <w:name w:val="F1BF8B1BDDBE2647AA1068EDB4ADE4EF"/>
        <w:category>
          <w:name w:val="General"/>
          <w:gallery w:val="placeholder"/>
        </w:category>
        <w:types>
          <w:type w:val="bbPlcHdr"/>
        </w:types>
        <w:behaviors>
          <w:behavior w:val="content"/>
        </w:behaviors>
        <w:guid w:val="{CD7E2809-2E5F-134D-ACED-82F4CA28C857}"/>
      </w:docPartPr>
      <w:docPartBody>
        <w:p w:rsidR="00A6184B" w:rsidRDefault="00A6184B" w:rsidP="00A6184B">
          <w:pPr>
            <w:pStyle w:val="F1BF8B1BDDBE2647AA1068EDB4ADE4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4B"/>
    <w:rsid w:val="001A08C5"/>
    <w:rsid w:val="0033065B"/>
    <w:rsid w:val="009D0B17"/>
    <w:rsid w:val="009E7770"/>
    <w:rsid w:val="00A6184B"/>
    <w:rsid w:val="00A9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7A7F7DBE9A343AED80A6156547593">
    <w:name w:val="29C7A7F7DBE9A343AED80A6156547593"/>
    <w:rsid w:val="00A6184B"/>
  </w:style>
  <w:style w:type="paragraph" w:customStyle="1" w:styleId="E827B475EE46A04AB4B127A236529B4F">
    <w:name w:val="E827B475EE46A04AB4B127A236529B4F"/>
    <w:rsid w:val="00A6184B"/>
  </w:style>
  <w:style w:type="paragraph" w:customStyle="1" w:styleId="F1BF8B1BDDBE2647AA1068EDB4ADE4EF">
    <w:name w:val="F1BF8B1BDDBE2647AA1068EDB4ADE4EF"/>
    <w:rsid w:val="00A6184B"/>
  </w:style>
  <w:style w:type="paragraph" w:customStyle="1" w:styleId="68970013C5DFD04C8AE9070B70227922">
    <w:name w:val="68970013C5DFD04C8AE9070B70227922"/>
    <w:rsid w:val="00A6184B"/>
  </w:style>
  <w:style w:type="paragraph" w:customStyle="1" w:styleId="09B968518FAAA44F976056DF2F09BB6C">
    <w:name w:val="09B968518FAAA44F976056DF2F09BB6C"/>
    <w:rsid w:val="00A6184B"/>
  </w:style>
  <w:style w:type="paragraph" w:customStyle="1" w:styleId="6B2BB4641120394F919B5FB8EDF103D9">
    <w:name w:val="6B2BB4641120394F919B5FB8EDF103D9"/>
    <w:rsid w:val="00A618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7A7F7DBE9A343AED80A6156547593">
    <w:name w:val="29C7A7F7DBE9A343AED80A6156547593"/>
    <w:rsid w:val="00A6184B"/>
  </w:style>
  <w:style w:type="paragraph" w:customStyle="1" w:styleId="E827B475EE46A04AB4B127A236529B4F">
    <w:name w:val="E827B475EE46A04AB4B127A236529B4F"/>
    <w:rsid w:val="00A6184B"/>
  </w:style>
  <w:style w:type="paragraph" w:customStyle="1" w:styleId="F1BF8B1BDDBE2647AA1068EDB4ADE4EF">
    <w:name w:val="F1BF8B1BDDBE2647AA1068EDB4ADE4EF"/>
    <w:rsid w:val="00A6184B"/>
  </w:style>
  <w:style w:type="paragraph" w:customStyle="1" w:styleId="68970013C5DFD04C8AE9070B70227922">
    <w:name w:val="68970013C5DFD04C8AE9070B70227922"/>
    <w:rsid w:val="00A6184B"/>
  </w:style>
  <w:style w:type="paragraph" w:customStyle="1" w:styleId="09B968518FAAA44F976056DF2F09BB6C">
    <w:name w:val="09B968518FAAA44F976056DF2F09BB6C"/>
    <w:rsid w:val="00A6184B"/>
  </w:style>
  <w:style w:type="paragraph" w:customStyle="1" w:styleId="6B2BB4641120394F919B5FB8EDF103D9">
    <w:name w:val="6B2BB4641120394F919B5FB8EDF103D9"/>
    <w:rsid w:val="00A61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35A8-D0D4-4DA3-979F-504302E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AIT Meeting Minutes 09-09-13.docx</vt:lpstr>
    </vt:vector>
  </TitlesOfParts>
  <Company>CSUF</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 Meeting Minutes 09-09-13.docx</dc:title>
  <dc:creator>Venita Baker</dc:creator>
  <cp:lastModifiedBy>Venita Baker</cp:lastModifiedBy>
  <cp:revision>3</cp:revision>
  <cp:lastPrinted>2014-02-10T16:49:00Z</cp:lastPrinted>
  <dcterms:created xsi:type="dcterms:W3CDTF">2014-02-10T16:49:00Z</dcterms:created>
  <dcterms:modified xsi:type="dcterms:W3CDTF">2014-02-10T16:50:00Z</dcterms:modified>
</cp:coreProperties>
</file>