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37" w:rsidRPr="005D7637" w:rsidRDefault="005D7637" w:rsidP="005D76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b/>
          <w:bCs/>
          <w:i/>
          <w:iCs/>
          <w:color w:val="006600"/>
          <w:sz w:val="36"/>
          <w:szCs w:val="36"/>
        </w:rPr>
        <w:t>Spring 2015 Admissions Announcement</w:t>
      </w:r>
    </w:p>
    <w:p w:rsidR="005D7637" w:rsidRPr="005D7637" w:rsidRDefault="005D7637" w:rsidP="005D76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California State University, Fresno will begin accepting applications for admission for the spring 2015 semester on August 1, 2014.  </w:t>
      </w:r>
      <w:r w:rsidRPr="005D76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The application deadline is August 31, 2014.  </w:t>
      </w:r>
    </w:p>
    <w:p w:rsidR="005D7637" w:rsidRPr="005D7637" w:rsidRDefault="005D7637" w:rsidP="005D76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D7637" w:rsidRPr="005D7637" w:rsidRDefault="005D7637" w:rsidP="005D76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sz w:val="27"/>
          <w:szCs w:val="27"/>
        </w:rPr>
        <w:t>Applications will only be accepted from students in the following categories:</w:t>
      </w:r>
    </w:p>
    <w:p w:rsidR="005D7637" w:rsidRPr="005D7637" w:rsidRDefault="005D7637" w:rsidP="005D76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D7637" w:rsidRPr="005D7637" w:rsidRDefault="005D7637" w:rsidP="005D76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New Upper Division Transfers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:  Applicants who have completed all transfer admission requirements </w:t>
      </w:r>
      <w:r w:rsidRPr="005D763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by the end of fall 2014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.   </w:t>
      </w: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Application filing period is August 1 through August 31, 2014.  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The deadline to turn in required documents after application submission is September 12, 2014.  </w:t>
      </w: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There will be no extensions to these deadlines.</w:t>
      </w:r>
    </w:p>
    <w:p w:rsidR="005D7637" w:rsidRPr="005D7637" w:rsidRDefault="005D7637" w:rsidP="005D76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5D7637" w:rsidRPr="005D7637" w:rsidRDefault="005D7637" w:rsidP="005D76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New/Returning Graduate and </w:t>
      </w:r>
      <w:proofErr w:type="spellStart"/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Postbaccalaureate</w:t>
      </w:r>
      <w:proofErr w:type="spellEnd"/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  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Open to applicants in selected graduate, credential programs and returning students.  </w:t>
      </w: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 filing period is August 1 through August 31, 2014.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  The deadline to turn in required documents after application submission is September 12, 2014.  </w:t>
      </w: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There will be no extensions to these deadlines.</w:t>
      </w:r>
    </w:p>
    <w:p w:rsidR="005D7637" w:rsidRPr="005D7637" w:rsidRDefault="005D7637" w:rsidP="005D76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637" w:rsidRPr="005D7637" w:rsidRDefault="005D7637" w:rsidP="005D76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The university is </w:t>
      </w: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closed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 to applications from:  first-time freshmen, lower division transfers</w:t>
      </w: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 returning undergraduate students, second baccalaureate, and </w:t>
      </w:r>
      <w:proofErr w:type="spellStart"/>
      <w:r w:rsidRPr="005D7637">
        <w:rPr>
          <w:rFonts w:ascii="Times New Roman" w:eastAsia="Times New Roman" w:hAnsi="Times New Roman" w:cs="Times New Roman"/>
          <w:sz w:val="27"/>
          <w:szCs w:val="27"/>
        </w:rPr>
        <w:t>postbaccalaureate</w:t>
      </w:r>
      <w:proofErr w:type="spellEnd"/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 unclassified students.</w:t>
      </w:r>
    </w:p>
    <w:p w:rsidR="005D7637" w:rsidRPr="005D7637" w:rsidRDefault="005D7637" w:rsidP="005D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Transfer Admission Impaction: 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D7637" w:rsidRPr="005D7637" w:rsidRDefault="005D7637" w:rsidP="005D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The university is impacted at the transfer level </w:t>
      </w:r>
      <w:r w:rsidRPr="005D763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and will implement supplementary </w:t>
      </w:r>
      <w:proofErr w:type="gramStart"/>
      <w:r w:rsidRPr="005D7637">
        <w:rPr>
          <w:rFonts w:ascii="Times New Roman" w:eastAsia="Times New Roman" w:hAnsi="Times New Roman" w:cs="Times New Roman"/>
          <w:i/>
          <w:iCs/>
          <w:sz w:val="27"/>
          <w:szCs w:val="27"/>
        </w:rPr>
        <w:t>screening</w:t>
      </w:r>
      <w:proofErr w:type="gramEnd"/>
      <w:r w:rsidRPr="005D763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criteria for admission.  Based on space availability, upper division transfer applicants from the local area will be accommodated first.  Local area community colleges are: College of the Sequoias, Fresno City College, Merced Community College, Modesto Junior College, Reedley College, West Hills Community College, and West Hills College-Lemoore. </w:t>
      </w:r>
    </w:p>
    <w:p w:rsidR="005D7637" w:rsidRPr="005D7637" w:rsidRDefault="005D7637" w:rsidP="005D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3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Transfer applicants from other colleges or universities will be considered on a space available basis.  Information regarding transfer admission and impaction can be </w:t>
      </w:r>
      <w:r w:rsidRPr="005D7637"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 xml:space="preserve">found </w:t>
      </w:r>
      <w:proofErr w:type="gramStart"/>
      <w:r w:rsidRPr="005D763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at </w:t>
      </w:r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gramEnd"/>
      <w:hyperlink r:id="rId6" w:tgtFrame="_blank" w:history="1">
        <w:r w:rsidRPr="005D763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www.fresnostate.edu/are</w:t>
        </w:r>
      </w:hyperlink>
      <w:r w:rsidRPr="005D7637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5D7637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</w:r>
      <w:r w:rsidRPr="005D7637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Students may </w:t>
      </w:r>
      <w:r w:rsidRPr="005D763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apply online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 starting August 1</w:t>
      </w:r>
      <w:r w:rsidRPr="005D763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st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 at </w:t>
      </w:r>
      <w:hyperlink r:id="rId7" w:tgtFrame="_blank" w:history="1">
        <w:r w:rsidRPr="005D763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www.csumentor.edu</w:t>
        </w:r>
      </w:hyperlink>
      <w:r w:rsidRPr="005D76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br/>
        <w:t xml:space="preserve">The CSU Mentor site has additional information regarding CSU admission.  Applicants are encouraged to review document deadlines; applications that remain incomplete cannot be processed.  Additionally, students can also access information regarding spring admission and document deadlines at </w:t>
      </w:r>
      <w:hyperlink r:id="rId8" w:tgtFrame="_blank" w:history="1">
        <w:r w:rsidRPr="005D763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www.fresnostate.edu/are</w:t>
        </w:r>
      </w:hyperlink>
      <w:r w:rsidRPr="005D76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763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D7637">
        <w:rPr>
          <w:rFonts w:ascii="Times New Roman" w:eastAsia="Times New Roman" w:hAnsi="Times New Roman" w:cs="Times New Roman"/>
          <w:sz w:val="27"/>
          <w:szCs w:val="27"/>
        </w:rPr>
        <w:t xml:space="preserve">Questions regarding application deadlines may be addressed to Admissions and Records at </w:t>
      </w:r>
      <w:hyperlink r:id="rId9" w:tgtFrame="_blank" w:history="1">
        <w:r w:rsidRPr="005D763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559.278.2261</w:t>
        </w:r>
      </w:hyperlink>
      <w:r w:rsidRPr="005D763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B7D12" w:rsidRDefault="005B7D12">
      <w:bookmarkStart w:id="0" w:name="_GoBack"/>
      <w:bookmarkEnd w:id="0"/>
    </w:p>
    <w:sectPr w:rsidR="005B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FEC"/>
    <w:multiLevelType w:val="multilevel"/>
    <w:tmpl w:val="C34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A94F39"/>
    <w:multiLevelType w:val="multilevel"/>
    <w:tmpl w:val="F63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7"/>
    <w:rsid w:val="005B7D12"/>
    <w:rsid w:val="005D7637"/>
    <w:rsid w:val="00B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ument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snostate.edu/a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559.278.2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UserID</cp:lastModifiedBy>
  <cp:revision>1</cp:revision>
  <dcterms:created xsi:type="dcterms:W3CDTF">2014-07-16T14:38:00Z</dcterms:created>
  <dcterms:modified xsi:type="dcterms:W3CDTF">2014-07-16T14:54:00Z</dcterms:modified>
</cp:coreProperties>
</file>