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2631" w14:textId="50FEF4D0" w:rsidR="00760FF7" w:rsidRDefault="002D2AA1" w:rsidP="00760FF7">
      <w:pPr>
        <w:jc w:val="center"/>
        <w:rPr>
          <w:rFonts w:ascii="Times New Roman" w:hAnsi="Times New Roman" w:cs="Times New Roman"/>
          <w:b/>
          <w:sz w:val="24"/>
          <w:szCs w:val="24"/>
        </w:rPr>
      </w:pPr>
      <w:bookmarkStart w:id="0" w:name="_GoBack"/>
      <w:bookmarkEnd w:id="0"/>
      <w:r w:rsidRPr="00240C46">
        <w:rPr>
          <w:rFonts w:ascii="Times New Roman" w:hAnsi="Times New Roman" w:cs="Times New Roman"/>
          <w:b/>
          <w:sz w:val="24"/>
          <w:szCs w:val="24"/>
        </w:rPr>
        <w:t xml:space="preserve">Annual Assessment Report </w:t>
      </w:r>
      <w:r w:rsidR="00B94B49" w:rsidRPr="00240C46">
        <w:rPr>
          <w:rFonts w:ascii="Times New Roman" w:hAnsi="Times New Roman" w:cs="Times New Roman"/>
          <w:b/>
          <w:sz w:val="24"/>
          <w:szCs w:val="24"/>
        </w:rPr>
        <w:t>for 2020-2021</w:t>
      </w:r>
      <w:r w:rsidR="00760FF7" w:rsidRPr="00240C46">
        <w:rPr>
          <w:rFonts w:ascii="Times New Roman" w:hAnsi="Times New Roman" w:cs="Times New Roman"/>
          <w:b/>
          <w:sz w:val="24"/>
          <w:szCs w:val="24"/>
        </w:rPr>
        <w:t xml:space="preserve"> AY</w:t>
      </w:r>
    </w:p>
    <w:p w14:paraId="6002A19B" w14:textId="0D602118" w:rsidR="001041A6" w:rsidRPr="00240C46" w:rsidRDefault="001041A6" w:rsidP="00760FF7">
      <w:pPr>
        <w:jc w:val="center"/>
        <w:rPr>
          <w:rFonts w:ascii="Times New Roman" w:hAnsi="Times New Roman" w:cs="Times New Roman"/>
          <w:b/>
          <w:sz w:val="24"/>
          <w:szCs w:val="24"/>
        </w:rPr>
      </w:pPr>
      <w:r>
        <w:rPr>
          <w:rFonts w:ascii="Times New Roman" w:hAnsi="Times New Roman" w:cs="Times New Roman"/>
          <w:b/>
          <w:sz w:val="24"/>
          <w:szCs w:val="24"/>
        </w:rPr>
        <w:t>Department of History M.A. Program</w:t>
      </w:r>
    </w:p>
    <w:p w14:paraId="557BD29B" w14:textId="77777777" w:rsidR="000A2350" w:rsidRPr="00240C46" w:rsidRDefault="00760FF7">
      <w:pPr>
        <w:rPr>
          <w:rFonts w:ascii="Times New Roman" w:hAnsi="Times New Roman" w:cs="Times New Roman"/>
          <w:sz w:val="24"/>
          <w:szCs w:val="24"/>
        </w:rPr>
      </w:pPr>
      <w:r w:rsidRPr="00240C46">
        <w:rPr>
          <w:rFonts w:ascii="Times New Roman" w:hAnsi="Times New Roman" w:cs="Times New Roman"/>
          <w:sz w:val="24"/>
          <w:szCs w:val="24"/>
        </w:rPr>
        <w:t>Repo</w:t>
      </w:r>
      <w:r w:rsidR="009C473D" w:rsidRPr="00240C46">
        <w:rPr>
          <w:rFonts w:ascii="Times New Roman" w:hAnsi="Times New Roman" w:cs="Times New Roman"/>
          <w:sz w:val="24"/>
          <w:szCs w:val="24"/>
        </w:rPr>
        <w:t>rts completed on assessment activi</w:t>
      </w:r>
      <w:r w:rsidR="00E259DE" w:rsidRPr="00240C46">
        <w:rPr>
          <w:rFonts w:ascii="Times New Roman" w:hAnsi="Times New Roman" w:cs="Times New Roman"/>
          <w:sz w:val="24"/>
          <w:szCs w:val="24"/>
        </w:rPr>
        <w:t xml:space="preserve">ties </w:t>
      </w:r>
      <w:r w:rsidR="00B94B49" w:rsidRPr="00240C46">
        <w:rPr>
          <w:rFonts w:ascii="Times New Roman" w:hAnsi="Times New Roman" w:cs="Times New Roman"/>
          <w:sz w:val="24"/>
          <w:szCs w:val="24"/>
        </w:rPr>
        <w:t>carried out during the 2020-21</w:t>
      </w:r>
      <w:r w:rsidR="009C473D" w:rsidRPr="00240C46">
        <w:rPr>
          <w:rFonts w:ascii="Times New Roman" w:hAnsi="Times New Roman" w:cs="Times New Roman"/>
          <w:sz w:val="24"/>
          <w:szCs w:val="24"/>
        </w:rPr>
        <w:t xml:space="preserve"> AY</w:t>
      </w:r>
      <w:r w:rsidR="00E56C83" w:rsidRPr="00240C46">
        <w:rPr>
          <w:rFonts w:ascii="Times New Roman" w:hAnsi="Times New Roman" w:cs="Times New Roman"/>
          <w:sz w:val="24"/>
          <w:szCs w:val="24"/>
        </w:rPr>
        <w:t xml:space="preserve"> will be due September </w:t>
      </w:r>
      <w:r w:rsidRPr="00240C46">
        <w:rPr>
          <w:rFonts w:ascii="Times New Roman" w:hAnsi="Times New Roman" w:cs="Times New Roman"/>
          <w:sz w:val="24"/>
          <w:szCs w:val="24"/>
        </w:rPr>
        <w:t>30</w:t>
      </w:r>
      <w:r w:rsidRPr="00240C46">
        <w:rPr>
          <w:rFonts w:ascii="Times New Roman" w:hAnsi="Times New Roman" w:cs="Times New Roman"/>
          <w:sz w:val="24"/>
          <w:szCs w:val="24"/>
          <w:vertAlign w:val="superscript"/>
        </w:rPr>
        <w:t>th</w:t>
      </w:r>
      <w:r w:rsidR="00B94B49" w:rsidRPr="00240C46">
        <w:rPr>
          <w:rFonts w:ascii="Times New Roman" w:hAnsi="Times New Roman" w:cs="Times New Roman"/>
          <w:sz w:val="24"/>
          <w:szCs w:val="24"/>
        </w:rPr>
        <w:t xml:space="preserve"> 2021</w:t>
      </w:r>
      <w:r w:rsidR="006464C6" w:rsidRPr="00240C46">
        <w:rPr>
          <w:rFonts w:ascii="Times New Roman" w:hAnsi="Times New Roman" w:cs="Times New Roman"/>
          <w:sz w:val="24"/>
          <w:szCs w:val="24"/>
        </w:rPr>
        <w:t xml:space="preserve"> and must be e-mailed to the Director of Assessment, </w:t>
      </w:r>
      <w:r w:rsidR="00635531" w:rsidRPr="00240C46">
        <w:rPr>
          <w:rFonts w:ascii="Times New Roman" w:hAnsi="Times New Roman" w:cs="Times New Roman"/>
          <w:sz w:val="24"/>
          <w:szCs w:val="24"/>
        </w:rPr>
        <w:t xml:space="preserve">Dr. </w:t>
      </w:r>
      <w:r w:rsidR="00B94B49" w:rsidRPr="00240C46">
        <w:rPr>
          <w:rFonts w:ascii="Times New Roman" w:hAnsi="Times New Roman" w:cs="Times New Roman"/>
          <w:sz w:val="24"/>
          <w:szCs w:val="24"/>
        </w:rPr>
        <w:t>Douglas Fraleigh (douglasf@csufresno.edu</w:t>
      </w:r>
      <w:r w:rsidR="006464C6" w:rsidRPr="00240C46">
        <w:rPr>
          <w:rFonts w:ascii="Times New Roman" w:hAnsi="Times New Roman" w:cs="Times New Roman"/>
          <w:sz w:val="24"/>
          <w:szCs w:val="24"/>
        </w:rPr>
        <w:t>).</w:t>
      </w:r>
    </w:p>
    <w:p w14:paraId="0A4B75FA" w14:textId="77777777" w:rsidR="00760FF7" w:rsidRPr="00240C46" w:rsidRDefault="00760FF7">
      <w:pPr>
        <w:rPr>
          <w:rFonts w:ascii="Times New Roman" w:hAnsi="Times New Roman" w:cs="Times New Roman"/>
          <w:sz w:val="24"/>
          <w:szCs w:val="24"/>
        </w:rPr>
      </w:pPr>
      <w:r w:rsidRPr="00240C46">
        <w:rPr>
          <w:rFonts w:ascii="Times New Roman" w:hAnsi="Times New Roman" w:cs="Times New Roman"/>
          <w:sz w:val="24"/>
          <w:szCs w:val="24"/>
        </w:rPr>
        <w:t>Provide detailed responses for each of the following questions</w:t>
      </w:r>
      <w:r w:rsidR="00A02CA0" w:rsidRPr="00240C46">
        <w:rPr>
          <w:rFonts w:ascii="Times New Roman" w:hAnsi="Times New Roman" w:cs="Times New Roman"/>
          <w:sz w:val="24"/>
          <w:szCs w:val="24"/>
        </w:rPr>
        <w:t xml:space="preserve"> w</w:t>
      </w:r>
      <w:r w:rsidR="00635531" w:rsidRPr="00240C46">
        <w:rPr>
          <w:rFonts w:ascii="Times New Roman" w:hAnsi="Times New Roman" w:cs="Times New Roman"/>
          <w:sz w:val="24"/>
          <w:szCs w:val="24"/>
        </w:rPr>
        <w:t xml:space="preserve">ithin this word document. Please do </w:t>
      </w:r>
      <w:r w:rsidR="00A02CA0" w:rsidRPr="00240C46">
        <w:rPr>
          <w:rFonts w:ascii="Times New Roman" w:hAnsi="Times New Roman" w:cs="Times New Roman"/>
          <w:sz w:val="24"/>
          <w:szCs w:val="24"/>
        </w:rPr>
        <w:t xml:space="preserve">NOT insert an index or add formatting. Furthermore, </w:t>
      </w:r>
      <w:r w:rsidRPr="00240C46">
        <w:rPr>
          <w:rFonts w:ascii="Times New Roman" w:hAnsi="Times New Roman" w:cs="Times New Roman"/>
          <w:sz w:val="24"/>
          <w:szCs w:val="24"/>
        </w:rPr>
        <w:t>only report on two or three student learning outcomes even if your external accreditor requires you to evaluate four or more outcomes each</w:t>
      </w:r>
      <w:r w:rsidR="0079041A" w:rsidRPr="00240C46">
        <w:rPr>
          <w:rFonts w:ascii="Times New Roman" w:hAnsi="Times New Roman" w:cs="Times New Roman"/>
          <w:sz w:val="24"/>
          <w:szCs w:val="24"/>
        </w:rPr>
        <w:t xml:space="preserve"> year. A</w:t>
      </w:r>
      <w:r w:rsidR="00635531" w:rsidRPr="00240C46">
        <w:rPr>
          <w:rFonts w:ascii="Times New Roman" w:hAnsi="Times New Roman" w:cs="Times New Roman"/>
          <w:sz w:val="24"/>
          <w:szCs w:val="24"/>
        </w:rPr>
        <w:t xml:space="preserve">lso be sure to </w:t>
      </w:r>
      <w:r w:rsidR="00A02CA0" w:rsidRPr="00240C46">
        <w:rPr>
          <w:rFonts w:ascii="Times New Roman" w:hAnsi="Times New Roman" w:cs="Times New Roman"/>
          <w:sz w:val="24"/>
          <w:szCs w:val="24"/>
        </w:rPr>
        <w:t>e</w:t>
      </w:r>
      <w:r w:rsidR="009C473D" w:rsidRPr="00240C46">
        <w:rPr>
          <w:rFonts w:ascii="Times New Roman" w:hAnsi="Times New Roman" w:cs="Times New Roman"/>
          <w:sz w:val="24"/>
          <w:szCs w:val="24"/>
        </w:rPr>
        <w:t>xplain or</w:t>
      </w:r>
      <w:r w:rsidR="0079041A" w:rsidRPr="00240C46">
        <w:rPr>
          <w:rFonts w:ascii="Times New Roman" w:hAnsi="Times New Roman" w:cs="Times New Roman"/>
          <w:sz w:val="24"/>
          <w:szCs w:val="24"/>
        </w:rPr>
        <w:t xml:space="preserve"> omit specialized or discipline-</w:t>
      </w:r>
      <w:r w:rsidR="009C473D" w:rsidRPr="00240C46">
        <w:rPr>
          <w:rFonts w:ascii="Times New Roman" w:hAnsi="Times New Roman" w:cs="Times New Roman"/>
          <w:sz w:val="24"/>
          <w:szCs w:val="24"/>
        </w:rPr>
        <w:t xml:space="preserve">specific terms. </w:t>
      </w:r>
    </w:p>
    <w:p w14:paraId="0BF9C05B" w14:textId="6C3769CC" w:rsidR="00537657" w:rsidRPr="00240C46" w:rsidRDefault="00537657">
      <w:pPr>
        <w:rPr>
          <w:rFonts w:ascii="Times New Roman" w:hAnsi="Times New Roman" w:cs="Times New Roman"/>
          <w:sz w:val="24"/>
          <w:szCs w:val="24"/>
        </w:rPr>
      </w:pPr>
      <w:r w:rsidRPr="00240C46">
        <w:rPr>
          <w:rFonts w:ascii="Times New Roman" w:hAnsi="Times New Roman" w:cs="Times New Roman"/>
          <w:sz w:val="24"/>
          <w:szCs w:val="24"/>
        </w:rPr>
        <w:t>Department/Program:  ____</w:t>
      </w:r>
      <w:r w:rsidR="00240C46" w:rsidRPr="00240C46">
        <w:rPr>
          <w:rFonts w:ascii="Times New Roman" w:hAnsi="Times New Roman" w:cs="Times New Roman"/>
          <w:sz w:val="24"/>
          <w:szCs w:val="24"/>
          <w:u w:val="single"/>
        </w:rPr>
        <w:t>History</w:t>
      </w:r>
      <w:r w:rsidRPr="00240C46">
        <w:rPr>
          <w:rFonts w:ascii="Times New Roman" w:hAnsi="Times New Roman" w:cs="Times New Roman"/>
          <w:sz w:val="24"/>
          <w:szCs w:val="24"/>
        </w:rPr>
        <w:t>___________________  Degree __</w:t>
      </w:r>
      <w:r w:rsidR="00240C46" w:rsidRPr="00240C46">
        <w:rPr>
          <w:rFonts w:ascii="Times New Roman" w:hAnsi="Times New Roman" w:cs="Times New Roman"/>
          <w:sz w:val="24"/>
          <w:szCs w:val="24"/>
          <w:u w:val="single"/>
        </w:rPr>
        <w:t>MA</w:t>
      </w:r>
      <w:r w:rsidRPr="00240C46">
        <w:rPr>
          <w:rFonts w:ascii="Times New Roman" w:hAnsi="Times New Roman" w:cs="Times New Roman"/>
          <w:sz w:val="24"/>
          <w:szCs w:val="24"/>
        </w:rPr>
        <w:t>_</w:t>
      </w:r>
    </w:p>
    <w:p w14:paraId="07550FF2" w14:textId="197F2F84" w:rsidR="00537657" w:rsidRPr="00240C46" w:rsidRDefault="00537657">
      <w:pPr>
        <w:rPr>
          <w:rFonts w:ascii="Times New Roman" w:hAnsi="Times New Roman" w:cs="Times New Roman"/>
          <w:sz w:val="24"/>
          <w:szCs w:val="24"/>
        </w:rPr>
      </w:pPr>
      <w:r w:rsidRPr="00240C46">
        <w:rPr>
          <w:rFonts w:ascii="Times New Roman" w:hAnsi="Times New Roman" w:cs="Times New Roman"/>
          <w:sz w:val="24"/>
          <w:szCs w:val="24"/>
        </w:rPr>
        <w:t>Assessment Coordinator: _____</w:t>
      </w:r>
      <w:r w:rsidR="00240C46" w:rsidRPr="00240C46">
        <w:rPr>
          <w:rFonts w:ascii="Times New Roman" w:hAnsi="Times New Roman" w:cs="Times New Roman"/>
          <w:sz w:val="24"/>
          <w:szCs w:val="24"/>
          <w:u w:val="single"/>
        </w:rPr>
        <w:t>Brad Jones</w:t>
      </w:r>
      <w:r w:rsidRPr="00240C46">
        <w:rPr>
          <w:rFonts w:ascii="Times New Roman" w:hAnsi="Times New Roman" w:cs="Times New Roman"/>
          <w:sz w:val="24"/>
          <w:szCs w:val="24"/>
        </w:rPr>
        <w:t>___________________________</w:t>
      </w:r>
    </w:p>
    <w:p w14:paraId="655162D2" w14:textId="77777777" w:rsidR="00537657" w:rsidRPr="00240C46" w:rsidRDefault="00537657">
      <w:pPr>
        <w:rPr>
          <w:rFonts w:ascii="Times New Roman" w:hAnsi="Times New Roman" w:cs="Times New Roman"/>
          <w:sz w:val="24"/>
          <w:szCs w:val="24"/>
        </w:rPr>
      </w:pPr>
    </w:p>
    <w:p w14:paraId="7E48FD0F" w14:textId="77777777" w:rsidR="00760FF7" w:rsidRPr="00240C46" w:rsidRDefault="0074718C" w:rsidP="00760FF7">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Please list the learning outcomes you assessed this year</w:t>
      </w:r>
      <w:r w:rsidR="009C473D" w:rsidRPr="00240C46">
        <w:rPr>
          <w:rFonts w:ascii="Times New Roman" w:hAnsi="Times New Roman" w:cs="Times New Roman"/>
          <w:sz w:val="24"/>
          <w:szCs w:val="24"/>
        </w:rPr>
        <w:t>.</w:t>
      </w:r>
    </w:p>
    <w:p w14:paraId="3E0E2D80" w14:textId="77777777" w:rsidR="00240C46" w:rsidRPr="00240C46" w:rsidRDefault="00240C46" w:rsidP="00240C46">
      <w:pPr>
        <w:spacing w:after="200" w:line="276" w:lineRule="auto"/>
        <w:rPr>
          <w:rFonts w:ascii="Times New Roman" w:hAnsi="Times New Roman" w:cs="Times New Roman"/>
          <w:b/>
          <w:sz w:val="24"/>
          <w:szCs w:val="24"/>
        </w:rPr>
      </w:pPr>
      <w:r w:rsidRPr="00240C46">
        <w:rPr>
          <w:rFonts w:ascii="Times New Roman" w:hAnsi="Times New Roman" w:cs="Times New Roman"/>
          <w:b/>
          <w:bCs/>
          <w:sz w:val="24"/>
          <w:szCs w:val="24"/>
        </w:rPr>
        <w:t xml:space="preserve">SLO 1: </w:t>
      </w:r>
      <w:r w:rsidRPr="00240C46">
        <w:rPr>
          <w:rFonts w:ascii="Times New Roman" w:hAnsi="Times New Roman" w:cs="Times New Roman"/>
          <w:sz w:val="24"/>
          <w:szCs w:val="24"/>
        </w:rPr>
        <w:t>Students will demonstrate advanced content knowledge in specified areas of concentration.</w:t>
      </w:r>
    </w:p>
    <w:p w14:paraId="5121226F" w14:textId="68290B74" w:rsidR="009C473D" w:rsidRPr="00240C46" w:rsidRDefault="00240C46" w:rsidP="00240C46">
      <w:pPr>
        <w:spacing w:after="200" w:line="276" w:lineRule="auto"/>
        <w:rPr>
          <w:rFonts w:ascii="Times New Roman" w:hAnsi="Times New Roman" w:cs="Times New Roman"/>
          <w:b/>
          <w:sz w:val="24"/>
          <w:szCs w:val="24"/>
        </w:rPr>
      </w:pPr>
      <w:r w:rsidRPr="00240C46">
        <w:rPr>
          <w:rFonts w:ascii="Times New Roman" w:hAnsi="Times New Roman" w:cs="Times New Roman"/>
          <w:b/>
          <w:sz w:val="24"/>
          <w:szCs w:val="24"/>
        </w:rPr>
        <w:t xml:space="preserve">SLO 2: </w:t>
      </w:r>
      <w:r w:rsidRPr="00240C46">
        <w:rPr>
          <w:rFonts w:ascii="Times New Roman" w:hAnsi="Times New Roman" w:cs="Times New Roman"/>
          <w:sz w:val="24"/>
          <w:szCs w:val="24"/>
        </w:rPr>
        <w:t>Students will demonstrate a mastery of historiographical debates related to the specific areas of concentration.</w:t>
      </w:r>
    </w:p>
    <w:p w14:paraId="7F32CB12" w14:textId="77777777" w:rsidR="00760FF7" w:rsidRPr="00240C46" w:rsidRDefault="00760FF7" w:rsidP="00760FF7">
      <w:pPr>
        <w:rPr>
          <w:rFonts w:ascii="Times New Roman" w:hAnsi="Times New Roman" w:cs="Times New Roman"/>
          <w:sz w:val="24"/>
          <w:szCs w:val="24"/>
        </w:rPr>
      </w:pPr>
    </w:p>
    <w:p w14:paraId="5AA56E12" w14:textId="77777777" w:rsidR="00760FF7" w:rsidRPr="00240C46" w:rsidRDefault="00760FF7" w:rsidP="00760FF7">
      <w:pPr>
        <w:pStyle w:val="ListParagraph"/>
        <w:numPr>
          <w:ilvl w:val="0"/>
          <w:numId w:val="1"/>
        </w:numPr>
        <w:rPr>
          <w:rFonts w:ascii="Times New Roman" w:hAnsi="Times New Roman" w:cs="Times New Roman"/>
          <w:b/>
          <w:sz w:val="24"/>
          <w:szCs w:val="24"/>
        </w:rPr>
      </w:pPr>
      <w:r w:rsidRPr="00240C46">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240C46">
        <w:rPr>
          <w:rFonts w:ascii="Times New Roman" w:hAnsi="Times New Roman" w:cs="Times New Roman"/>
          <w:b/>
          <w:sz w:val="24"/>
          <w:szCs w:val="24"/>
        </w:rPr>
        <w:t xml:space="preserve">Please </w:t>
      </w:r>
      <w:r w:rsidRPr="00240C46">
        <w:rPr>
          <w:rFonts w:ascii="Times New Roman" w:hAnsi="Times New Roman" w:cs="Times New Roman"/>
          <w:b/>
          <w:sz w:val="24"/>
          <w:szCs w:val="24"/>
        </w:rPr>
        <w:t>describe the assignment and the criteria or rubric used to eval</w:t>
      </w:r>
      <w:r w:rsidR="0074718C" w:rsidRPr="00240C46">
        <w:rPr>
          <w:rFonts w:ascii="Times New Roman" w:hAnsi="Times New Roman" w:cs="Times New Roman"/>
          <w:b/>
          <w:sz w:val="24"/>
          <w:szCs w:val="24"/>
        </w:rPr>
        <w:t xml:space="preserve">uate the assignment in detail and, if possible, </w:t>
      </w:r>
      <w:r w:rsidRPr="00240C46">
        <w:rPr>
          <w:rFonts w:ascii="Times New Roman" w:hAnsi="Times New Roman" w:cs="Times New Roman"/>
          <w:b/>
          <w:sz w:val="24"/>
          <w:szCs w:val="24"/>
        </w:rPr>
        <w:t xml:space="preserve">include copies of the assignment and criteria/rubric at the end of this report. </w:t>
      </w:r>
    </w:p>
    <w:p w14:paraId="177C7E2F" w14:textId="7434441C" w:rsidR="00760FF7" w:rsidRDefault="0002470D" w:rsidP="00760FF7">
      <w:pPr>
        <w:rPr>
          <w:rFonts w:ascii="Times New Roman" w:hAnsi="Times New Roman" w:cs="Times New Roman"/>
          <w:sz w:val="24"/>
          <w:szCs w:val="24"/>
        </w:rPr>
      </w:pPr>
      <w:r>
        <w:rPr>
          <w:rFonts w:ascii="Times New Roman" w:hAnsi="Times New Roman" w:cs="Times New Roman"/>
          <w:sz w:val="24"/>
          <w:szCs w:val="24"/>
        </w:rPr>
        <w:t xml:space="preserve">The department reviewed eight Comprehensive Exams completed between the </w:t>
      </w:r>
      <w:r w:rsidR="00B865B5">
        <w:rPr>
          <w:rFonts w:ascii="Times New Roman" w:hAnsi="Times New Roman" w:cs="Times New Roman"/>
          <w:sz w:val="24"/>
          <w:szCs w:val="24"/>
        </w:rPr>
        <w:t>Spring</w:t>
      </w:r>
      <w:r>
        <w:rPr>
          <w:rFonts w:ascii="Times New Roman" w:hAnsi="Times New Roman" w:cs="Times New Roman"/>
          <w:sz w:val="24"/>
          <w:szCs w:val="24"/>
        </w:rPr>
        <w:t xml:space="preserve"> 2019 and Spring 2021 semesters.  </w:t>
      </w:r>
      <w:r w:rsidR="00B865B5">
        <w:rPr>
          <w:rFonts w:ascii="Times New Roman" w:hAnsi="Times New Roman" w:cs="Times New Roman"/>
          <w:sz w:val="24"/>
          <w:szCs w:val="24"/>
        </w:rPr>
        <w:t>O</w:t>
      </w:r>
      <w:r>
        <w:rPr>
          <w:rFonts w:ascii="Times New Roman" w:hAnsi="Times New Roman" w:cs="Times New Roman"/>
          <w:sz w:val="24"/>
          <w:szCs w:val="24"/>
        </w:rPr>
        <w:t xml:space="preserve">nly a small percentage of our MA students pursue, as their final culminating assignment, the Comprehensive Exam </w:t>
      </w:r>
      <w:r w:rsidR="00704661">
        <w:rPr>
          <w:rFonts w:ascii="Times New Roman" w:hAnsi="Times New Roman" w:cs="Times New Roman"/>
          <w:sz w:val="24"/>
          <w:szCs w:val="24"/>
        </w:rPr>
        <w:t>o</w:t>
      </w:r>
      <w:r>
        <w:rPr>
          <w:rFonts w:ascii="Times New Roman" w:hAnsi="Times New Roman" w:cs="Times New Roman"/>
          <w:sz w:val="24"/>
          <w:szCs w:val="24"/>
        </w:rPr>
        <w:t xml:space="preserve">ption. </w:t>
      </w:r>
      <w:r w:rsidR="00FD7E05">
        <w:rPr>
          <w:rFonts w:ascii="Times New Roman" w:hAnsi="Times New Roman" w:cs="Times New Roman"/>
          <w:sz w:val="24"/>
          <w:szCs w:val="24"/>
        </w:rPr>
        <w:t xml:space="preserve">During this five-semester window, of the twenty-four students who completed their degree, just nine (38%) </w:t>
      </w:r>
      <w:r w:rsidR="00704661">
        <w:rPr>
          <w:rFonts w:ascii="Times New Roman" w:hAnsi="Times New Roman" w:cs="Times New Roman"/>
          <w:sz w:val="24"/>
          <w:szCs w:val="24"/>
        </w:rPr>
        <w:t>completed the</w:t>
      </w:r>
      <w:r w:rsidR="00FD7E05">
        <w:rPr>
          <w:rFonts w:ascii="Times New Roman" w:hAnsi="Times New Roman" w:cs="Times New Roman"/>
          <w:sz w:val="24"/>
          <w:szCs w:val="24"/>
        </w:rPr>
        <w:t xml:space="preserve"> Comprehensive Exam</w:t>
      </w:r>
      <w:r w:rsidR="00704661">
        <w:rPr>
          <w:rFonts w:ascii="Times New Roman" w:hAnsi="Times New Roman" w:cs="Times New Roman"/>
          <w:sz w:val="24"/>
          <w:szCs w:val="24"/>
        </w:rPr>
        <w:t xml:space="preserve"> option</w:t>
      </w:r>
      <w:r w:rsidR="00FD7E05">
        <w:rPr>
          <w:rFonts w:ascii="Times New Roman" w:hAnsi="Times New Roman" w:cs="Times New Roman"/>
          <w:sz w:val="24"/>
          <w:szCs w:val="24"/>
        </w:rPr>
        <w:t xml:space="preserve">.  </w:t>
      </w:r>
    </w:p>
    <w:p w14:paraId="076F1912" w14:textId="160045BD" w:rsidR="00FD7E05" w:rsidRDefault="00FD7E05" w:rsidP="00FD7E05">
      <w:pPr>
        <w:rPr>
          <w:rFonts w:ascii="Times New Roman" w:hAnsi="Times New Roman" w:cs="Times New Roman"/>
          <w:sz w:val="24"/>
          <w:szCs w:val="24"/>
        </w:rPr>
      </w:pPr>
      <w:r>
        <w:rPr>
          <w:rFonts w:ascii="Times New Roman" w:hAnsi="Times New Roman" w:cs="Times New Roman"/>
          <w:sz w:val="24"/>
          <w:szCs w:val="24"/>
        </w:rPr>
        <w:t>The Comprehensive Exam option requires that students take three written exams, and they can choose from five different geographic fields that represent the areas of expertise in our department: Europe, United States, Latin America, Asia, Middle East.  They work with their examiners to choose the</w:t>
      </w:r>
      <w:r w:rsidR="00704661">
        <w:rPr>
          <w:rFonts w:ascii="Times New Roman" w:hAnsi="Times New Roman" w:cs="Times New Roman"/>
          <w:sz w:val="24"/>
          <w:szCs w:val="24"/>
        </w:rPr>
        <w:t>ir specific</w:t>
      </w:r>
      <w:r>
        <w:rPr>
          <w:rFonts w:ascii="Times New Roman" w:hAnsi="Times New Roman" w:cs="Times New Roman"/>
          <w:sz w:val="24"/>
          <w:szCs w:val="24"/>
        </w:rPr>
        <w:t xml:space="preserve"> exam topics, though they must choose from at least two of the five </w:t>
      </w:r>
      <w:r w:rsidR="00704661">
        <w:rPr>
          <w:rFonts w:ascii="Times New Roman" w:hAnsi="Times New Roman" w:cs="Times New Roman"/>
          <w:sz w:val="24"/>
          <w:szCs w:val="24"/>
        </w:rPr>
        <w:t xml:space="preserve">geographic </w:t>
      </w:r>
      <w:r>
        <w:rPr>
          <w:rFonts w:ascii="Times New Roman" w:hAnsi="Times New Roman" w:cs="Times New Roman"/>
          <w:sz w:val="24"/>
          <w:szCs w:val="24"/>
        </w:rPr>
        <w:t xml:space="preserve">fields.  With the guidance of their examiner, they create a reading list of between 15-20 books by the eighth week of the semester prior to taking their exam.  The exams are given during the months of November and April.  The format of the exam various by instructor, though all require that the student </w:t>
      </w:r>
      <w:r w:rsidRPr="00FD7E05">
        <w:rPr>
          <w:rFonts w:ascii="Times New Roman" w:hAnsi="Times New Roman" w:cs="Times New Roman"/>
          <w:sz w:val="24"/>
          <w:szCs w:val="24"/>
        </w:rPr>
        <w:t>demonstrate a solid understanding of the major</w:t>
      </w:r>
      <w:r>
        <w:rPr>
          <w:rFonts w:ascii="Times New Roman" w:hAnsi="Times New Roman" w:cs="Times New Roman"/>
          <w:sz w:val="24"/>
          <w:szCs w:val="24"/>
        </w:rPr>
        <w:t xml:space="preserve"> </w:t>
      </w:r>
      <w:r w:rsidRPr="00FD7E05">
        <w:rPr>
          <w:rFonts w:ascii="Times New Roman" w:hAnsi="Times New Roman" w:cs="Times New Roman"/>
          <w:sz w:val="24"/>
          <w:szCs w:val="24"/>
        </w:rPr>
        <w:t xml:space="preserve">historiographical </w:t>
      </w:r>
      <w:r w:rsidRPr="00FD7E05">
        <w:rPr>
          <w:rFonts w:ascii="Times New Roman" w:hAnsi="Times New Roman" w:cs="Times New Roman"/>
          <w:sz w:val="24"/>
          <w:szCs w:val="24"/>
        </w:rPr>
        <w:lastRenderedPageBreak/>
        <w:t>debates</w:t>
      </w:r>
      <w:r>
        <w:rPr>
          <w:rFonts w:ascii="Times New Roman" w:hAnsi="Times New Roman" w:cs="Times New Roman"/>
          <w:sz w:val="24"/>
          <w:szCs w:val="24"/>
        </w:rPr>
        <w:t xml:space="preserve"> </w:t>
      </w:r>
      <w:r w:rsidRPr="00FD7E05">
        <w:rPr>
          <w:rFonts w:ascii="Times New Roman" w:hAnsi="Times New Roman" w:cs="Times New Roman"/>
          <w:sz w:val="24"/>
          <w:szCs w:val="24"/>
        </w:rPr>
        <w:t>surrounding the particular exam field.</w:t>
      </w:r>
      <w:r>
        <w:rPr>
          <w:rFonts w:ascii="Times New Roman" w:hAnsi="Times New Roman" w:cs="Times New Roman"/>
          <w:sz w:val="24"/>
          <w:szCs w:val="24"/>
        </w:rPr>
        <w:t xml:space="preserve">  The examiner grades the exam, and the possible grades given are: High Pass, Pass, Low Pass, and Fail.  </w:t>
      </w:r>
    </w:p>
    <w:p w14:paraId="3ED05E28" w14:textId="11ACF4D3" w:rsidR="00E56C83" w:rsidRPr="00240C46" w:rsidRDefault="00335306" w:rsidP="00760FF7">
      <w:pPr>
        <w:rPr>
          <w:rFonts w:ascii="Times New Roman" w:hAnsi="Times New Roman" w:cs="Times New Roman"/>
          <w:sz w:val="24"/>
          <w:szCs w:val="24"/>
        </w:rPr>
      </w:pPr>
      <w:r>
        <w:rPr>
          <w:rFonts w:ascii="Times New Roman" w:hAnsi="Times New Roman" w:cs="Times New Roman"/>
          <w:sz w:val="24"/>
          <w:szCs w:val="24"/>
        </w:rPr>
        <w:t>We used a Comprehensive Exam rubric developed by History faculty at Sam Houston State University.  Their rubric had three scoring categories: High Pass, Pass, and Fail.  We added an additional category – Low Pass – to reflect the four possible grades we offer in our Comprehensive Exam option. The rubric also includes five categories, which broadly speaking, asses the student’s ability to demonstrate advanced content knowledge (SLO 1) and a mastery of the major historiographical debates surrounding the subject (SLO 2). Students were expected to receive a 3 or 4 on all rubric criteria.  The rubric is attached at the end of this report.</w:t>
      </w:r>
    </w:p>
    <w:p w14:paraId="5AB90423" w14:textId="77777777" w:rsidR="00760FF7" w:rsidRPr="00240C46" w:rsidRDefault="00760FF7" w:rsidP="00760FF7">
      <w:pPr>
        <w:rPr>
          <w:rFonts w:ascii="Times New Roman" w:hAnsi="Times New Roman" w:cs="Times New Roman"/>
          <w:sz w:val="24"/>
          <w:szCs w:val="24"/>
        </w:rPr>
      </w:pPr>
    </w:p>
    <w:p w14:paraId="06E0AA3B" w14:textId="1C356B8F" w:rsidR="00760FF7" w:rsidRDefault="0074718C" w:rsidP="00760FF7">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 xml:space="preserve">What did you learn from your analysis of the </w:t>
      </w:r>
      <w:r w:rsidR="00760FF7" w:rsidRPr="00240C46">
        <w:rPr>
          <w:rFonts w:ascii="Times New Roman" w:hAnsi="Times New Roman" w:cs="Times New Roman"/>
          <w:sz w:val="24"/>
          <w:szCs w:val="24"/>
        </w:rPr>
        <w:t>data?</w:t>
      </w:r>
      <w:r w:rsidRPr="00240C46">
        <w:rPr>
          <w:rFonts w:ascii="Times New Roman" w:hAnsi="Times New Roman" w:cs="Times New Roman"/>
          <w:sz w:val="24"/>
          <w:szCs w:val="24"/>
        </w:rPr>
        <w:t xml:space="preserve"> Please </w:t>
      </w:r>
      <w:r w:rsidR="00760FF7" w:rsidRPr="00240C46">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486C0A9D" w14:textId="3F5FBE4A" w:rsidR="00335306" w:rsidRDefault="00335306" w:rsidP="00BF3D43">
      <w:pPr>
        <w:rPr>
          <w:rFonts w:ascii="Times New Roman" w:hAnsi="Times New Roman" w:cs="Times New Roman"/>
          <w:sz w:val="24"/>
          <w:szCs w:val="24"/>
        </w:rPr>
      </w:pPr>
      <w:r>
        <w:rPr>
          <w:rFonts w:ascii="Times New Roman" w:hAnsi="Times New Roman" w:cs="Times New Roman"/>
          <w:sz w:val="24"/>
          <w:szCs w:val="24"/>
        </w:rPr>
        <w:t xml:space="preserve">We reviewed a total of </w:t>
      </w:r>
      <w:r w:rsidR="00297F71">
        <w:rPr>
          <w:rFonts w:ascii="Times New Roman" w:hAnsi="Times New Roman" w:cs="Times New Roman"/>
          <w:sz w:val="24"/>
          <w:szCs w:val="24"/>
        </w:rPr>
        <w:t>eight</w:t>
      </w:r>
      <w:r>
        <w:rPr>
          <w:rFonts w:ascii="Times New Roman" w:hAnsi="Times New Roman" w:cs="Times New Roman"/>
          <w:sz w:val="24"/>
          <w:szCs w:val="24"/>
        </w:rPr>
        <w:t xml:space="preserve"> comprehensive exams, given over period of five semesters (Spring 2019 to Spring 2021).  </w:t>
      </w:r>
      <w:r w:rsidR="00B14369">
        <w:rPr>
          <w:rFonts w:ascii="Times New Roman" w:hAnsi="Times New Roman" w:cs="Times New Roman"/>
          <w:sz w:val="24"/>
          <w:szCs w:val="24"/>
        </w:rPr>
        <w:t xml:space="preserve">As stated above, few of our MA students complete the Comprehensive Exam option, with most choosing instead to write a thesis.  To receive a “High Pass,” a student must receive a four in all five categories.  To receive a “Pass,” a student must receive a three or four in all five categories. To receive a “Low Pass,” a student must receive a two in at least three of the five categories.  Receiving a one in any of the five categories results in a “Fail.”  </w:t>
      </w:r>
    </w:p>
    <w:p w14:paraId="17145252" w14:textId="6FC5FC18" w:rsidR="00B14369" w:rsidRDefault="00B14369" w:rsidP="00BF3D43">
      <w:pPr>
        <w:rPr>
          <w:rFonts w:ascii="Times New Roman" w:hAnsi="Times New Roman" w:cs="Times New Roman"/>
          <w:sz w:val="24"/>
          <w:szCs w:val="24"/>
        </w:rPr>
      </w:pPr>
      <w:r>
        <w:rPr>
          <w:rFonts w:ascii="Times New Roman" w:hAnsi="Times New Roman" w:cs="Times New Roman"/>
          <w:sz w:val="24"/>
          <w:szCs w:val="24"/>
        </w:rPr>
        <w:t xml:space="preserve">All </w:t>
      </w:r>
      <w:r w:rsidR="00297F71">
        <w:rPr>
          <w:rFonts w:ascii="Times New Roman" w:hAnsi="Times New Roman" w:cs="Times New Roman"/>
          <w:sz w:val="24"/>
          <w:szCs w:val="24"/>
        </w:rPr>
        <w:t>eight</w:t>
      </w:r>
      <w:r>
        <w:rPr>
          <w:rFonts w:ascii="Times New Roman" w:hAnsi="Times New Roman" w:cs="Times New Roman"/>
          <w:sz w:val="24"/>
          <w:szCs w:val="24"/>
        </w:rPr>
        <w:t xml:space="preserve"> students passed their Comprehensive Exam, with four receiving a High Pass, </w:t>
      </w:r>
      <w:r w:rsidR="00297F71">
        <w:rPr>
          <w:rFonts w:ascii="Times New Roman" w:hAnsi="Times New Roman" w:cs="Times New Roman"/>
          <w:sz w:val="24"/>
          <w:szCs w:val="24"/>
        </w:rPr>
        <w:t>two a Pass, and two a Low Pass.  These students were especially strong in the “sophistication of argument,” with</w:t>
      </w:r>
      <w:r w:rsidR="003A1E2B">
        <w:rPr>
          <w:rFonts w:ascii="Times New Roman" w:hAnsi="Times New Roman" w:cs="Times New Roman"/>
          <w:sz w:val="24"/>
          <w:szCs w:val="24"/>
        </w:rPr>
        <w:t xml:space="preserve"> six out of the eight</w:t>
      </w:r>
      <w:r w:rsidR="00297F71">
        <w:rPr>
          <w:rFonts w:ascii="Times New Roman" w:hAnsi="Times New Roman" w:cs="Times New Roman"/>
          <w:sz w:val="24"/>
          <w:szCs w:val="24"/>
        </w:rPr>
        <w:t xml:space="preserve"> </w:t>
      </w:r>
      <w:r w:rsidR="003A1E2B">
        <w:rPr>
          <w:rFonts w:ascii="Times New Roman" w:hAnsi="Times New Roman" w:cs="Times New Roman"/>
          <w:sz w:val="24"/>
          <w:szCs w:val="24"/>
        </w:rPr>
        <w:t>demonstrating a clear and convincing thesis supported by evidence.  They also did very well to draw substantive connections between books to show how historians have thought about a particular topic over time and from various perspectives. The same was true of the quality of writing in these essays, with six of the eight students producing well</w:t>
      </w:r>
      <w:r w:rsidR="00BF3D43">
        <w:rPr>
          <w:rFonts w:ascii="Times New Roman" w:hAnsi="Times New Roman" w:cs="Times New Roman"/>
          <w:sz w:val="24"/>
          <w:szCs w:val="24"/>
        </w:rPr>
        <w:t>-</w:t>
      </w:r>
      <w:r w:rsidR="003A1E2B">
        <w:rPr>
          <w:rFonts w:ascii="Times New Roman" w:hAnsi="Times New Roman" w:cs="Times New Roman"/>
          <w:sz w:val="24"/>
          <w:szCs w:val="24"/>
        </w:rPr>
        <w:t>written essays that were clear and logically organized.  Five of the eight students also displayed a mastery of the historiography, which is perhaps the most important aspect of the Comprehensive Exam.  These students effectively identified key debates among historians, how those debates have changed over time, and the more recent trends in scholarship on their particular subject.  These findings are not entirely surprising.  Much of our graduate coursework centers on developing students’ historiographical skills, which are essential to understanding how historians have thought about the past</w:t>
      </w:r>
      <w:r w:rsidR="00BF3D43">
        <w:rPr>
          <w:rFonts w:ascii="Times New Roman" w:hAnsi="Times New Roman" w:cs="Times New Roman"/>
          <w:sz w:val="24"/>
          <w:szCs w:val="24"/>
        </w:rPr>
        <w:t>.  That these students were able to successfully produce a well-written, evidenced essay grounded in the historiography of their subject is evidence that our seminars do well to develop these skills.</w:t>
      </w:r>
    </w:p>
    <w:p w14:paraId="0CF11CD5" w14:textId="2C06D205" w:rsidR="003A1E2B" w:rsidRPr="00335306" w:rsidRDefault="003A1E2B" w:rsidP="00BF3D43">
      <w:pPr>
        <w:rPr>
          <w:rFonts w:ascii="Times New Roman" w:hAnsi="Times New Roman" w:cs="Times New Roman"/>
          <w:sz w:val="24"/>
          <w:szCs w:val="24"/>
        </w:rPr>
      </w:pPr>
      <w:r>
        <w:rPr>
          <w:rFonts w:ascii="Times New Roman" w:hAnsi="Times New Roman" w:cs="Times New Roman"/>
          <w:sz w:val="24"/>
          <w:szCs w:val="24"/>
        </w:rPr>
        <w:t>Students were less successful in demonstrating a mastery of historical content.  Just half of the eight students were able to do this</w:t>
      </w:r>
      <w:r w:rsidR="00BF3D43">
        <w:rPr>
          <w:rFonts w:ascii="Times New Roman" w:hAnsi="Times New Roman" w:cs="Times New Roman"/>
          <w:sz w:val="24"/>
          <w:szCs w:val="24"/>
        </w:rPr>
        <w:t xml:space="preserve"> at a high level</w:t>
      </w:r>
      <w:r>
        <w:rPr>
          <w:rFonts w:ascii="Times New Roman" w:hAnsi="Times New Roman" w:cs="Times New Roman"/>
          <w:sz w:val="24"/>
          <w:szCs w:val="24"/>
        </w:rPr>
        <w:t xml:space="preserve">, though an additional two </w:t>
      </w:r>
      <w:r w:rsidR="00BF3D43">
        <w:rPr>
          <w:rFonts w:ascii="Times New Roman" w:hAnsi="Times New Roman" w:cs="Times New Roman"/>
          <w:sz w:val="24"/>
          <w:szCs w:val="24"/>
        </w:rPr>
        <w:t xml:space="preserve">did an adequate job. This is likely also a product of the way in which we conduct our seminars.  Though our courses are centered on particular subjects in history, we spend less time working with students on developing content knowledge, and more on thinking about how historians write, and how arguments about the subject change over time.  Additionally, two of our students received a Low </w:t>
      </w:r>
      <w:r w:rsidR="00BF3D43">
        <w:rPr>
          <w:rFonts w:ascii="Times New Roman" w:hAnsi="Times New Roman" w:cs="Times New Roman"/>
          <w:sz w:val="24"/>
          <w:szCs w:val="24"/>
        </w:rPr>
        <w:lastRenderedPageBreak/>
        <w:t xml:space="preserve">Pass, which is evidence that we need to continue focusing on historical skill building in our seminars.  </w:t>
      </w:r>
    </w:p>
    <w:p w14:paraId="7FC4369E" w14:textId="77777777" w:rsidR="00E56C83" w:rsidRPr="00240C46" w:rsidRDefault="00E56C83" w:rsidP="00E56C83">
      <w:pPr>
        <w:rPr>
          <w:rFonts w:ascii="Times New Roman" w:hAnsi="Times New Roman" w:cs="Times New Roman"/>
          <w:sz w:val="24"/>
          <w:szCs w:val="24"/>
        </w:rPr>
      </w:pPr>
    </w:p>
    <w:p w14:paraId="591EF4B6" w14:textId="77777777" w:rsidR="00BF3D43" w:rsidRDefault="00760FF7" w:rsidP="00760FF7">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What changes, if any, do you recommend based on the assessment data?</w:t>
      </w:r>
      <w:r w:rsidR="00BF3D43">
        <w:rPr>
          <w:rFonts w:ascii="Times New Roman" w:hAnsi="Times New Roman" w:cs="Times New Roman"/>
          <w:sz w:val="24"/>
          <w:szCs w:val="24"/>
        </w:rPr>
        <w:t xml:space="preserve">  </w:t>
      </w:r>
    </w:p>
    <w:p w14:paraId="5F5967ED" w14:textId="5E4DB2E6" w:rsidR="00635531" w:rsidRPr="00240C46" w:rsidRDefault="00BF3D43" w:rsidP="00760FF7">
      <w:pPr>
        <w:rPr>
          <w:rFonts w:ascii="Times New Roman" w:hAnsi="Times New Roman" w:cs="Times New Roman"/>
          <w:sz w:val="24"/>
          <w:szCs w:val="24"/>
        </w:rPr>
      </w:pPr>
      <w:r w:rsidRPr="00BF3D43">
        <w:rPr>
          <w:rFonts w:ascii="Times New Roman" w:hAnsi="Times New Roman" w:cs="Times New Roman"/>
          <w:sz w:val="24"/>
          <w:szCs w:val="24"/>
        </w:rPr>
        <w:t>The department will not make any major changes to the Comprehensive Exam option since all of the students passed their exams.  However, one thing that did become apparent in the assessment process is that it makes little sense to have a “Low Pass” option.  Rather it’s better to just have a Pass/Fail option, along with High Pass to note those students who produced exemplary work.  The findings of this report will be shared with the department.</w:t>
      </w:r>
    </w:p>
    <w:p w14:paraId="03F4D1A2" w14:textId="77777777" w:rsidR="00760FF7" w:rsidRPr="00240C46" w:rsidRDefault="00760FF7" w:rsidP="00760FF7">
      <w:pPr>
        <w:rPr>
          <w:rFonts w:ascii="Times New Roman" w:hAnsi="Times New Roman" w:cs="Times New Roman"/>
          <w:sz w:val="24"/>
          <w:szCs w:val="24"/>
        </w:rPr>
      </w:pPr>
    </w:p>
    <w:p w14:paraId="621AE1DB" w14:textId="77777777" w:rsidR="00760FF7" w:rsidRPr="00240C46" w:rsidRDefault="00760FF7" w:rsidP="00760FF7">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If you recommended a</w:t>
      </w:r>
      <w:r w:rsidR="0079041A" w:rsidRPr="00240C46">
        <w:rPr>
          <w:rFonts w:ascii="Times New Roman" w:hAnsi="Times New Roman" w:cs="Times New Roman"/>
          <w:sz w:val="24"/>
          <w:szCs w:val="24"/>
        </w:rPr>
        <w:t>ny changes in your response to Q</w:t>
      </w:r>
      <w:r w:rsidRPr="00240C46">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3C577CA1" w14:textId="679C6D8C" w:rsidR="00760FF7" w:rsidRPr="00240C46" w:rsidRDefault="00BF3D43" w:rsidP="00760FF7">
      <w:pPr>
        <w:rPr>
          <w:rFonts w:ascii="Times New Roman" w:hAnsi="Times New Roman" w:cs="Times New Roman"/>
          <w:sz w:val="24"/>
          <w:szCs w:val="24"/>
        </w:rPr>
      </w:pPr>
      <w:r>
        <w:rPr>
          <w:rFonts w:ascii="Times New Roman" w:hAnsi="Times New Roman" w:cs="Times New Roman"/>
          <w:sz w:val="24"/>
          <w:szCs w:val="24"/>
        </w:rPr>
        <w:t>N/A</w:t>
      </w:r>
    </w:p>
    <w:p w14:paraId="5C14D0AD" w14:textId="77777777" w:rsidR="00760FF7" w:rsidRPr="00240C46" w:rsidRDefault="00760FF7" w:rsidP="00760FF7">
      <w:pPr>
        <w:rPr>
          <w:rFonts w:ascii="Times New Roman" w:hAnsi="Times New Roman" w:cs="Times New Roman"/>
          <w:sz w:val="24"/>
          <w:szCs w:val="24"/>
        </w:rPr>
      </w:pPr>
    </w:p>
    <w:p w14:paraId="25966C58" w14:textId="77777777" w:rsidR="00760FF7" w:rsidRPr="00240C46" w:rsidRDefault="00760FF7" w:rsidP="00760FF7">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What assessment activities will you be conducting during the next academic year?</w:t>
      </w:r>
    </w:p>
    <w:p w14:paraId="720CF7A2" w14:textId="76C61282" w:rsidR="00760FF7" w:rsidRPr="00240C46" w:rsidRDefault="00BF3D43" w:rsidP="00760FF7">
      <w:pPr>
        <w:rPr>
          <w:rFonts w:ascii="Times New Roman" w:hAnsi="Times New Roman" w:cs="Times New Roman"/>
          <w:sz w:val="24"/>
          <w:szCs w:val="24"/>
        </w:rPr>
      </w:pPr>
      <w:r>
        <w:rPr>
          <w:rFonts w:ascii="Times New Roman" w:hAnsi="Times New Roman" w:cs="Times New Roman"/>
          <w:sz w:val="24"/>
          <w:szCs w:val="24"/>
        </w:rPr>
        <w:t xml:space="preserve">We are in the midst of drafting a new department SOAP, so we have yet to identify what we will be assessing this academic year.  </w:t>
      </w:r>
    </w:p>
    <w:p w14:paraId="76850619" w14:textId="77777777" w:rsidR="00760FF7" w:rsidRPr="00240C46" w:rsidRDefault="00760FF7" w:rsidP="00760FF7">
      <w:pPr>
        <w:rPr>
          <w:rFonts w:ascii="Times New Roman" w:hAnsi="Times New Roman" w:cs="Times New Roman"/>
          <w:sz w:val="24"/>
          <w:szCs w:val="24"/>
        </w:rPr>
      </w:pPr>
    </w:p>
    <w:p w14:paraId="2E96B2D0" w14:textId="08B19A83" w:rsidR="004F179A" w:rsidRPr="004F179A" w:rsidRDefault="00E56C83" w:rsidP="004F179A">
      <w:pPr>
        <w:pStyle w:val="ListParagraph"/>
        <w:numPr>
          <w:ilvl w:val="0"/>
          <w:numId w:val="1"/>
        </w:numPr>
        <w:rPr>
          <w:rFonts w:ascii="Times New Roman" w:hAnsi="Times New Roman" w:cs="Times New Roman"/>
          <w:sz w:val="24"/>
          <w:szCs w:val="24"/>
        </w:rPr>
      </w:pPr>
      <w:r w:rsidRPr="00240C46">
        <w:rPr>
          <w:rFonts w:ascii="Times New Roman" w:hAnsi="Times New Roman" w:cs="Times New Roman"/>
          <w:sz w:val="24"/>
          <w:szCs w:val="24"/>
        </w:rPr>
        <w:t>Identify a</w:t>
      </w:r>
      <w:r w:rsidR="002F0A0F" w:rsidRPr="00240C46">
        <w:rPr>
          <w:rFonts w:ascii="Times New Roman" w:hAnsi="Times New Roman" w:cs="Times New Roman"/>
          <w:sz w:val="24"/>
          <w:szCs w:val="24"/>
        </w:rPr>
        <w:t>nd discuss any major issues identified during</w:t>
      </w:r>
      <w:r w:rsidR="00F6446F" w:rsidRPr="00240C46">
        <w:rPr>
          <w:rFonts w:ascii="Times New Roman" w:hAnsi="Times New Roman" w:cs="Times New Roman"/>
          <w:sz w:val="24"/>
          <w:szCs w:val="24"/>
        </w:rPr>
        <w:t xml:space="preserve"> your last Program Review and in what ways these issues have or have not been addressed.</w:t>
      </w:r>
    </w:p>
    <w:p w14:paraId="61BD4229" w14:textId="77777777" w:rsidR="004F179A" w:rsidRPr="00650506" w:rsidRDefault="004F179A" w:rsidP="004F179A">
      <w:pPr>
        <w:rPr>
          <w:rFonts w:ascii="Times New Roman" w:hAnsi="Times New Roman" w:cs="Times New Roman"/>
          <w:sz w:val="24"/>
          <w:szCs w:val="24"/>
        </w:rPr>
      </w:pPr>
      <w:r>
        <w:rPr>
          <w:rFonts w:ascii="Times New Roman" w:hAnsi="Times New Roman" w:cs="Times New Roman"/>
          <w:sz w:val="24"/>
          <w:szCs w:val="24"/>
        </w:rPr>
        <w:t xml:space="preserve">We completed a program review in Spring 2019.  </w:t>
      </w:r>
      <w:r w:rsidRPr="00650506">
        <w:rPr>
          <w:rFonts w:ascii="Times New Roman" w:hAnsi="Times New Roman" w:cs="Times New Roman"/>
          <w:sz w:val="24"/>
          <w:szCs w:val="24"/>
        </w:rPr>
        <w:t>The review team offered recommendations in five areas:</w:t>
      </w:r>
    </w:p>
    <w:p w14:paraId="349FF67D" w14:textId="77777777" w:rsidR="004F179A" w:rsidRPr="00650506" w:rsidRDefault="004F179A" w:rsidP="004F179A">
      <w:pPr>
        <w:numPr>
          <w:ilvl w:val="0"/>
          <w:numId w:val="3"/>
        </w:numPr>
        <w:rPr>
          <w:rFonts w:ascii="Times New Roman" w:hAnsi="Times New Roman" w:cs="Times New Roman"/>
          <w:b/>
          <w:bCs/>
          <w:sz w:val="24"/>
          <w:szCs w:val="24"/>
        </w:rPr>
      </w:pPr>
      <w:r w:rsidRPr="00650506">
        <w:rPr>
          <w:rFonts w:ascii="Times New Roman" w:hAnsi="Times New Roman" w:cs="Times New Roman"/>
          <w:b/>
          <w:bCs/>
          <w:sz w:val="24"/>
          <w:szCs w:val="24"/>
        </w:rPr>
        <w:t>Curriculum</w:t>
      </w:r>
    </w:p>
    <w:p w14:paraId="77BFD9D8"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Recommendation 1:</w:t>
      </w:r>
      <w:r w:rsidRPr="00650506">
        <w:rPr>
          <w:rFonts w:ascii="Times New Roman" w:hAnsi="Times New Roman" w:cs="Times New Roman"/>
          <w:sz w:val="24"/>
          <w:szCs w:val="24"/>
        </w:rPr>
        <w:t xml:space="preserve"> The reviewers urged the department to formalize the recent changes to Hist 200A and 200B to allow for a more standardized student experience in these two courses.</w:t>
      </w:r>
    </w:p>
    <w:p w14:paraId="16153BC4"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Department Response: </w:t>
      </w:r>
      <w:r w:rsidRPr="00650506">
        <w:rPr>
          <w:rFonts w:ascii="Times New Roman" w:hAnsi="Times New Roman" w:cs="Times New Roman"/>
          <w:sz w:val="24"/>
          <w:szCs w:val="24"/>
        </w:rPr>
        <w:t xml:space="preserve">We agree with this recommendation. These changes have helped our students to find viable thesis projects sooner, and to better grasp the requisite disciplinary skills needed to research and write in our field.  While the department is often correct to resist efforts to standardize our courses, these two introductory classes serve a very different purpose than the other required courses in our program.   </w:t>
      </w:r>
    </w:p>
    <w:p w14:paraId="47A29144" w14:textId="77777777" w:rsidR="004F179A" w:rsidRDefault="004F179A" w:rsidP="004F179A">
      <w:pPr>
        <w:rPr>
          <w:rFonts w:ascii="Times New Roman" w:hAnsi="Times New Roman" w:cs="Times New Roman"/>
          <w:b/>
          <w:bCs/>
          <w:sz w:val="24"/>
          <w:szCs w:val="24"/>
        </w:rPr>
      </w:pPr>
    </w:p>
    <w:p w14:paraId="42ABA6FC"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lastRenderedPageBreak/>
        <w:t xml:space="preserve">Recommendation 2: </w:t>
      </w:r>
      <w:r w:rsidRPr="00650506">
        <w:rPr>
          <w:rFonts w:ascii="Times New Roman" w:hAnsi="Times New Roman" w:cs="Times New Roman"/>
          <w:sz w:val="24"/>
          <w:szCs w:val="24"/>
        </w:rPr>
        <w:t xml:space="preserve">The report observes that given our department’s investment in growing our public history program, the committee suggests we should diversify course and research opportunities to appeal to the divergent interests of our students.  </w:t>
      </w:r>
    </w:p>
    <w:p w14:paraId="4E31DDC0" w14:textId="2CDC93EE"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Response: </w:t>
      </w:r>
      <w:r w:rsidRPr="00650506">
        <w:rPr>
          <w:rFonts w:ascii="Times New Roman" w:hAnsi="Times New Roman" w:cs="Times New Roman"/>
          <w:sz w:val="24"/>
          <w:szCs w:val="24"/>
        </w:rPr>
        <w:t xml:space="preserve">We agree with this recommendation. Provided the necessary resources, the department hopes to offer more seminars and paid public history internships to expose our students to a diverse array of public history projects and programs. </w:t>
      </w:r>
      <w:r>
        <w:rPr>
          <w:rFonts w:ascii="Times New Roman" w:hAnsi="Times New Roman" w:cs="Times New Roman"/>
          <w:sz w:val="24"/>
          <w:szCs w:val="24"/>
        </w:rPr>
        <w:t>However, the recent departure of our Public Historian, Dr. Romeo Guzman, will delay some of these changes.</w:t>
      </w:r>
    </w:p>
    <w:p w14:paraId="6A14DE2C" w14:textId="77777777" w:rsidR="004F179A" w:rsidRPr="00650506" w:rsidRDefault="004F179A" w:rsidP="004F179A">
      <w:pPr>
        <w:rPr>
          <w:rFonts w:ascii="Times New Roman" w:hAnsi="Times New Roman" w:cs="Times New Roman"/>
          <w:sz w:val="24"/>
          <w:szCs w:val="24"/>
        </w:rPr>
      </w:pPr>
    </w:p>
    <w:p w14:paraId="3D9C2C81"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3: </w:t>
      </w:r>
      <w:r w:rsidRPr="00650506">
        <w:rPr>
          <w:rFonts w:ascii="Times New Roman" w:hAnsi="Times New Roman" w:cs="Times New Roman"/>
          <w:sz w:val="24"/>
          <w:szCs w:val="24"/>
        </w:rPr>
        <w:t xml:space="preserve">The committee supports the department’s self-study recommendation that we make the Teaching Option available not just to current teachers, but to aspiring secondary educators as well.  </w:t>
      </w:r>
    </w:p>
    <w:p w14:paraId="2B6427A2" w14:textId="08EEFDAD"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Response:</w:t>
      </w:r>
      <w:r w:rsidRPr="00650506">
        <w:rPr>
          <w:rFonts w:ascii="Times New Roman" w:hAnsi="Times New Roman" w:cs="Times New Roman"/>
          <w:sz w:val="24"/>
          <w:szCs w:val="24"/>
        </w:rPr>
        <w:t xml:space="preserve"> We agree with this recommendation</w:t>
      </w:r>
      <w:r>
        <w:rPr>
          <w:rFonts w:ascii="Times New Roman" w:hAnsi="Times New Roman" w:cs="Times New Roman"/>
          <w:sz w:val="24"/>
          <w:szCs w:val="24"/>
        </w:rPr>
        <w:t xml:space="preserve"> and are exploring ways for this to be possible.</w:t>
      </w:r>
    </w:p>
    <w:p w14:paraId="3C51325E" w14:textId="77777777" w:rsidR="004F179A" w:rsidRPr="00650506" w:rsidRDefault="004F179A" w:rsidP="004F179A">
      <w:pPr>
        <w:rPr>
          <w:rFonts w:ascii="Times New Roman" w:hAnsi="Times New Roman" w:cs="Times New Roman"/>
          <w:sz w:val="24"/>
          <w:szCs w:val="24"/>
        </w:rPr>
      </w:pPr>
    </w:p>
    <w:p w14:paraId="120602B0" w14:textId="77777777" w:rsidR="004F179A" w:rsidRPr="00650506" w:rsidRDefault="004F179A" w:rsidP="004F179A">
      <w:pPr>
        <w:numPr>
          <w:ilvl w:val="0"/>
          <w:numId w:val="3"/>
        </w:numPr>
        <w:rPr>
          <w:rFonts w:ascii="Times New Roman" w:hAnsi="Times New Roman" w:cs="Times New Roman"/>
          <w:b/>
          <w:bCs/>
          <w:sz w:val="24"/>
          <w:szCs w:val="24"/>
        </w:rPr>
      </w:pPr>
      <w:r w:rsidRPr="00650506">
        <w:rPr>
          <w:rFonts w:ascii="Times New Roman" w:hAnsi="Times New Roman" w:cs="Times New Roman"/>
          <w:b/>
          <w:bCs/>
          <w:sz w:val="24"/>
          <w:szCs w:val="24"/>
        </w:rPr>
        <w:t>Funding</w:t>
      </w:r>
    </w:p>
    <w:p w14:paraId="0BA1D8CE"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1: </w:t>
      </w:r>
      <w:r w:rsidRPr="00650506">
        <w:rPr>
          <w:rFonts w:ascii="Times New Roman" w:hAnsi="Times New Roman" w:cs="Times New Roman"/>
          <w:sz w:val="24"/>
          <w:szCs w:val="24"/>
        </w:rPr>
        <w:t>The review team argued for an increase in program funding to offset the recent and drastic funding cuts to the program.  They also support the Graduate Coordinator receiving an additional course release per year.  Finally, they believe the department should establish a Development Committee to explore additional fundraising opportunities for student support and growing the public history program.</w:t>
      </w:r>
    </w:p>
    <w:p w14:paraId="5B071985"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Response:</w:t>
      </w:r>
      <w:r w:rsidRPr="00650506">
        <w:rPr>
          <w:rFonts w:ascii="Times New Roman" w:hAnsi="Times New Roman" w:cs="Times New Roman"/>
          <w:sz w:val="24"/>
          <w:szCs w:val="24"/>
        </w:rPr>
        <w:t xml:space="preserve"> We agree with these recommendations.  If not addressed, the cuts to funding will have a negative long-term impact on our ability to recruit and maintain a healthy cohort, and to offer our students with paid internships in fields related to our discipline. Additionally, it simply not feasible to expect a faculty member to run a program of this size on one course release per a year.  We also agree to explore the idea of a creating a Development Committee though we continue to believe that first and foremost, the college and university should support its programs.</w:t>
      </w:r>
    </w:p>
    <w:p w14:paraId="3A6AF67B" w14:textId="77777777" w:rsidR="004F179A" w:rsidRPr="00650506" w:rsidRDefault="004F179A" w:rsidP="004F179A">
      <w:pPr>
        <w:rPr>
          <w:rFonts w:ascii="Times New Roman" w:hAnsi="Times New Roman" w:cs="Times New Roman"/>
          <w:sz w:val="24"/>
          <w:szCs w:val="24"/>
        </w:rPr>
      </w:pPr>
    </w:p>
    <w:p w14:paraId="347EAD7E" w14:textId="77777777" w:rsidR="004F179A" w:rsidRPr="00650506" w:rsidRDefault="004F179A" w:rsidP="004F179A">
      <w:pPr>
        <w:numPr>
          <w:ilvl w:val="0"/>
          <w:numId w:val="3"/>
        </w:numPr>
        <w:rPr>
          <w:rFonts w:ascii="Times New Roman" w:hAnsi="Times New Roman" w:cs="Times New Roman"/>
          <w:b/>
          <w:bCs/>
          <w:sz w:val="24"/>
          <w:szCs w:val="24"/>
        </w:rPr>
      </w:pPr>
      <w:r w:rsidRPr="00650506">
        <w:rPr>
          <w:rFonts w:ascii="Times New Roman" w:hAnsi="Times New Roman" w:cs="Times New Roman"/>
          <w:b/>
          <w:bCs/>
          <w:sz w:val="24"/>
          <w:szCs w:val="24"/>
        </w:rPr>
        <w:t>Advising</w:t>
      </w:r>
    </w:p>
    <w:p w14:paraId="7AD28852"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1: </w:t>
      </w:r>
      <w:r w:rsidRPr="00650506">
        <w:rPr>
          <w:rFonts w:ascii="Times New Roman" w:hAnsi="Times New Roman" w:cs="Times New Roman"/>
          <w:sz w:val="24"/>
          <w:szCs w:val="24"/>
        </w:rPr>
        <w:t>While the department has improved its retention and graduate rates, the committees believes that students still need more advising.  As such, they recommend that every student be assigned an advisor when they begin the program.</w:t>
      </w:r>
    </w:p>
    <w:p w14:paraId="79C4B1EA"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 xml:space="preserve">Response: </w:t>
      </w:r>
      <w:r w:rsidRPr="00650506">
        <w:rPr>
          <w:rFonts w:ascii="Times New Roman" w:hAnsi="Times New Roman" w:cs="Times New Roman"/>
          <w:sz w:val="24"/>
          <w:szCs w:val="24"/>
        </w:rPr>
        <w:t xml:space="preserve">The department understands that our students need help with making important decisions that impact their ability to complete the program in a timely manner.  Currently, the Graduate Coordinator provides incoming students with a degree roadmap and has an open-door policy for meeting with students.  We are also taking steps to have HIST 200A instructors assign students to possible thesis advisors so that they can begin as soon as possible to think about their research projects.  </w:t>
      </w:r>
    </w:p>
    <w:p w14:paraId="09EA4F3A" w14:textId="77777777" w:rsidR="004F179A" w:rsidRPr="00650506" w:rsidRDefault="004F179A" w:rsidP="004F179A">
      <w:pPr>
        <w:rPr>
          <w:rFonts w:ascii="Times New Roman" w:hAnsi="Times New Roman" w:cs="Times New Roman"/>
          <w:sz w:val="24"/>
          <w:szCs w:val="24"/>
        </w:rPr>
      </w:pPr>
    </w:p>
    <w:p w14:paraId="7CEE293A" w14:textId="77777777" w:rsidR="004F179A" w:rsidRPr="00650506" w:rsidRDefault="004F179A" w:rsidP="004F179A">
      <w:pPr>
        <w:numPr>
          <w:ilvl w:val="0"/>
          <w:numId w:val="3"/>
        </w:numPr>
        <w:rPr>
          <w:rFonts w:ascii="Times New Roman" w:hAnsi="Times New Roman" w:cs="Times New Roman"/>
          <w:b/>
          <w:bCs/>
          <w:sz w:val="24"/>
          <w:szCs w:val="24"/>
        </w:rPr>
      </w:pPr>
      <w:r w:rsidRPr="00650506">
        <w:rPr>
          <w:rFonts w:ascii="Times New Roman" w:hAnsi="Times New Roman" w:cs="Times New Roman"/>
          <w:b/>
          <w:bCs/>
          <w:sz w:val="24"/>
          <w:szCs w:val="24"/>
        </w:rPr>
        <w:t>New Hires</w:t>
      </w:r>
    </w:p>
    <w:p w14:paraId="57B08902" w14:textId="77777777"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Recommendation 1:</w:t>
      </w:r>
      <w:r w:rsidRPr="00650506">
        <w:rPr>
          <w:rFonts w:ascii="Times New Roman" w:hAnsi="Times New Roman" w:cs="Times New Roman"/>
          <w:sz w:val="24"/>
          <w:szCs w:val="24"/>
        </w:rPr>
        <w:t xml:space="preserve"> The review team recommends a replacement hire for the Asian history position recently vacated, and a joint hire with the Classics Department in Ancient History.</w:t>
      </w:r>
    </w:p>
    <w:p w14:paraId="2A850425" w14:textId="00A99895" w:rsidR="004F179A" w:rsidRPr="00650506" w:rsidRDefault="004F179A" w:rsidP="004F179A">
      <w:pPr>
        <w:rPr>
          <w:rFonts w:ascii="Times New Roman" w:hAnsi="Times New Roman" w:cs="Times New Roman"/>
          <w:sz w:val="24"/>
          <w:szCs w:val="24"/>
        </w:rPr>
      </w:pPr>
      <w:r w:rsidRPr="00650506">
        <w:rPr>
          <w:rFonts w:ascii="Times New Roman" w:hAnsi="Times New Roman" w:cs="Times New Roman"/>
          <w:b/>
          <w:bCs/>
          <w:sz w:val="24"/>
          <w:szCs w:val="24"/>
        </w:rPr>
        <w:t>Response:</w:t>
      </w:r>
      <w:r w:rsidRPr="00650506">
        <w:rPr>
          <w:rFonts w:ascii="Times New Roman" w:hAnsi="Times New Roman" w:cs="Times New Roman"/>
          <w:sz w:val="24"/>
          <w:szCs w:val="24"/>
        </w:rPr>
        <w:t xml:space="preserve"> </w:t>
      </w:r>
      <w:r>
        <w:rPr>
          <w:rFonts w:ascii="Times New Roman" w:hAnsi="Times New Roman" w:cs="Times New Roman"/>
          <w:sz w:val="24"/>
          <w:szCs w:val="24"/>
        </w:rPr>
        <w:t xml:space="preserve">We were able to hire an Asian historian, Dr. Daniel Kim, who joined our department his fall.  We also continue to explore the possibility of creating a joint hire in Ancient History with the Classics department.  </w:t>
      </w:r>
    </w:p>
    <w:p w14:paraId="7D89B39D" w14:textId="37C392D0" w:rsidR="004F179A" w:rsidRDefault="004F179A" w:rsidP="004F179A">
      <w:pPr>
        <w:rPr>
          <w:rFonts w:ascii="Times New Roman" w:hAnsi="Times New Roman" w:cs="Times New Roman"/>
          <w:sz w:val="24"/>
          <w:szCs w:val="24"/>
        </w:rPr>
      </w:pPr>
    </w:p>
    <w:p w14:paraId="64E3F5ED" w14:textId="185E6010" w:rsidR="00E14B8D" w:rsidRDefault="00E14B8D" w:rsidP="004F179A">
      <w:pPr>
        <w:rPr>
          <w:rFonts w:ascii="Times New Roman" w:hAnsi="Times New Roman" w:cs="Times New Roman"/>
          <w:sz w:val="24"/>
          <w:szCs w:val="24"/>
        </w:rPr>
      </w:pPr>
    </w:p>
    <w:p w14:paraId="77980CEB" w14:textId="1F347BAC" w:rsidR="00E14B8D" w:rsidRDefault="00E14B8D" w:rsidP="004F179A">
      <w:pPr>
        <w:rPr>
          <w:rFonts w:ascii="Times New Roman" w:hAnsi="Times New Roman" w:cs="Times New Roman"/>
          <w:sz w:val="24"/>
          <w:szCs w:val="24"/>
        </w:rPr>
      </w:pPr>
    </w:p>
    <w:p w14:paraId="3B794954" w14:textId="36FEFF2C" w:rsidR="00E14B8D" w:rsidRDefault="00E14B8D">
      <w:pPr>
        <w:rPr>
          <w:rFonts w:ascii="Times New Roman" w:hAnsi="Times New Roman" w:cs="Times New Roman"/>
          <w:sz w:val="24"/>
          <w:szCs w:val="24"/>
        </w:rPr>
      </w:pPr>
      <w:r>
        <w:rPr>
          <w:rFonts w:ascii="Times New Roman" w:hAnsi="Times New Roman" w:cs="Times New Roman"/>
          <w:sz w:val="24"/>
          <w:szCs w:val="24"/>
        </w:rPr>
        <w:br w:type="page"/>
      </w:r>
    </w:p>
    <w:p w14:paraId="15545C51" w14:textId="77777777" w:rsidR="00E14B8D" w:rsidRPr="00CF4B17" w:rsidRDefault="00E14B8D" w:rsidP="00E14B8D">
      <w:pPr>
        <w:pStyle w:val="BodyText"/>
        <w:spacing w:before="8"/>
        <w:rPr>
          <w:color w:val="000000" w:themeColor="text1"/>
          <w:sz w:val="16"/>
        </w:rPr>
      </w:pPr>
    </w:p>
    <w:p w14:paraId="60665961" w14:textId="77777777" w:rsidR="00E14B8D" w:rsidRPr="00CF4B17" w:rsidRDefault="00E14B8D" w:rsidP="00E14B8D">
      <w:pPr>
        <w:pStyle w:val="BodyText"/>
        <w:tabs>
          <w:tab w:val="left" w:pos="5539"/>
        </w:tabs>
        <w:spacing w:before="104"/>
        <w:ind w:left="110"/>
        <w:rPr>
          <w:color w:val="000000" w:themeColor="text1"/>
        </w:rPr>
      </w:pPr>
      <w:r w:rsidRPr="00CF4B17">
        <w:rPr>
          <w:color w:val="000000" w:themeColor="text1"/>
        </w:rPr>
        <w:t>Student:</w:t>
      </w:r>
      <w:r w:rsidRPr="00CF4B17">
        <w:rPr>
          <w:color w:val="000000" w:themeColor="text1"/>
          <w:spacing w:val="-13"/>
        </w:rPr>
        <w:t xml:space="preserve"> </w:t>
      </w:r>
      <w:r w:rsidRPr="00CF4B17">
        <w:rPr>
          <w:color w:val="000000" w:themeColor="text1"/>
          <w:u w:val="single"/>
        </w:rPr>
        <w:t xml:space="preserve"> </w:t>
      </w:r>
      <w:r w:rsidRPr="00CF4B17">
        <w:rPr>
          <w:color w:val="000000" w:themeColor="text1"/>
          <w:u w:val="single"/>
        </w:rPr>
        <w:tab/>
      </w:r>
    </w:p>
    <w:p w14:paraId="517FC2CB" w14:textId="77777777" w:rsidR="00E14B8D" w:rsidRPr="00CF4B17" w:rsidRDefault="00E14B8D" w:rsidP="00E14B8D">
      <w:pPr>
        <w:pStyle w:val="BodyText"/>
        <w:spacing w:before="10"/>
        <w:rPr>
          <w:color w:val="000000" w:themeColor="text1"/>
          <w:sz w:val="26"/>
        </w:rPr>
      </w:pPr>
    </w:p>
    <w:p w14:paraId="2D60B672" w14:textId="77777777" w:rsidR="00E14B8D" w:rsidRPr="00CF4B17" w:rsidRDefault="00E14B8D" w:rsidP="00E14B8D">
      <w:pPr>
        <w:pStyle w:val="BodyText"/>
        <w:tabs>
          <w:tab w:val="left" w:pos="5085"/>
        </w:tabs>
        <w:ind w:left="110"/>
        <w:rPr>
          <w:color w:val="000000" w:themeColor="text1"/>
        </w:rPr>
      </w:pPr>
      <w:r w:rsidRPr="00CF4B17">
        <w:rPr>
          <w:color w:val="000000" w:themeColor="text1"/>
        </w:rPr>
        <w:t>Examiner:</w:t>
      </w:r>
      <w:r w:rsidRPr="00CF4B17">
        <w:rPr>
          <w:color w:val="000000" w:themeColor="text1"/>
          <w:spacing w:val="-13"/>
        </w:rPr>
        <w:t xml:space="preserve"> </w:t>
      </w:r>
      <w:r w:rsidRPr="00CF4B17">
        <w:rPr>
          <w:color w:val="000000" w:themeColor="text1"/>
          <w:u w:val="single"/>
        </w:rPr>
        <w:t xml:space="preserve"> </w:t>
      </w:r>
      <w:r w:rsidRPr="00CF4B17">
        <w:rPr>
          <w:color w:val="000000" w:themeColor="text1"/>
          <w:u w:val="single"/>
        </w:rPr>
        <w:tab/>
      </w:r>
    </w:p>
    <w:p w14:paraId="7243FEF0" w14:textId="77777777" w:rsidR="00E14B8D" w:rsidRPr="00CF4B17" w:rsidRDefault="00E14B8D" w:rsidP="00E14B8D">
      <w:pPr>
        <w:pStyle w:val="BodyText"/>
        <w:spacing w:before="11"/>
        <w:rPr>
          <w:color w:val="000000" w:themeColor="text1"/>
          <w:sz w:val="26"/>
        </w:rPr>
      </w:pPr>
    </w:p>
    <w:p w14:paraId="359840FD" w14:textId="77777777" w:rsidR="00E14B8D" w:rsidRPr="00CF4B17" w:rsidRDefault="00E14B8D" w:rsidP="00E14B8D">
      <w:pPr>
        <w:pStyle w:val="BodyText"/>
        <w:tabs>
          <w:tab w:val="left" w:pos="5406"/>
          <w:tab w:val="left" w:pos="7418"/>
        </w:tabs>
        <w:spacing w:after="12"/>
        <w:rPr>
          <w:color w:val="000000" w:themeColor="text1"/>
        </w:rPr>
      </w:pPr>
      <w:r w:rsidRPr="00CF4B17">
        <w:rPr>
          <w:color w:val="000000" w:themeColor="text1"/>
          <w:w w:val="85"/>
        </w:rPr>
        <w:t xml:space="preserve">                                         High</w:t>
      </w:r>
      <w:r w:rsidRPr="00CF4B17">
        <w:rPr>
          <w:color w:val="000000" w:themeColor="text1"/>
          <w:spacing w:val="-5"/>
          <w:w w:val="85"/>
        </w:rPr>
        <w:t xml:space="preserve"> </w:t>
      </w:r>
      <w:r w:rsidRPr="00CF4B17">
        <w:rPr>
          <w:color w:val="000000" w:themeColor="text1"/>
          <w:w w:val="85"/>
        </w:rPr>
        <w:t xml:space="preserve">Pass(4)                       </w:t>
      </w:r>
      <w:r w:rsidRPr="00CF4B17">
        <w:rPr>
          <w:color w:val="000000" w:themeColor="text1"/>
          <w:w w:val="95"/>
        </w:rPr>
        <w:t>Pass(3)               Low Pass(2)</w:t>
      </w:r>
      <w:r w:rsidRPr="00CF4B17">
        <w:rPr>
          <w:color w:val="000000" w:themeColor="text1"/>
          <w:w w:val="95"/>
        </w:rPr>
        <w:tab/>
        <w:t xml:space="preserve">         Fail(1)</w:t>
      </w:r>
    </w:p>
    <w:tbl>
      <w:tblPr>
        <w:tblW w:w="1090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049"/>
        <w:gridCol w:w="2054"/>
        <w:gridCol w:w="2049"/>
        <w:gridCol w:w="2049"/>
      </w:tblGrid>
      <w:tr w:rsidR="00E14B8D" w:rsidRPr="00CF4B17" w14:paraId="7B7F8004" w14:textId="77777777" w:rsidTr="004E466F">
        <w:trPr>
          <w:trHeight w:val="2150"/>
        </w:trPr>
        <w:tc>
          <w:tcPr>
            <w:tcW w:w="2702" w:type="dxa"/>
          </w:tcPr>
          <w:p w14:paraId="2D01F0DE" w14:textId="77777777" w:rsidR="00E14B8D" w:rsidRPr="00CF4B17" w:rsidRDefault="00E14B8D" w:rsidP="004E466F">
            <w:pPr>
              <w:pStyle w:val="TableParagraph"/>
              <w:spacing w:before="10"/>
              <w:rPr>
                <w:color w:val="000000" w:themeColor="text1"/>
                <w:sz w:val="25"/>
              </w:rPr>
            </w:pPr>
          </w:p>
          <w:p w14:paraId="3E824F03" w14:textId="77777777" w:rsidR="00E14B8D" w:rsidRPr="00CF4B17" w:rsidRDefault="00E14B8D" w:rsidP="004E466F">
            <w:pPr>
              <w:pStyle w:val="TableParagraph"/>
              <w:spacing w:line="254" w:lineRule="auto"/>
              <w:ind w:left="110" w:right="538"/>
              <w:rPr>
                <w:color w:val="000000" w:themeColor="text1"/>
                <w:sz w:val="24"/>
              </w:rPr>
            </w:pPr>
            <w:r w:rsidRPr="00CF4B17">
              <w:rPr>
                <w:color w:val="000000" w:themeColor="text1"/>
                <w:w w:val="90"/>
                <w:sz w:val="24"/>
              </w:rPr>
              <w:t>Sophistication</w:t>
            </w:r>
            <w:r w:rsidRPr="00CF4B17">
              <w:rPr>
                <w:color w:val="000000" w:themeColor="text1"/>
                <w:spacing w:val="20"/>
                <w:w w:val="90"/>
                <w:sz w:val="24"/>
              </w:rPr>
              <w:t xml:space="preserve"> </w:t>
            </w:r>
            <w:r w:rsidRPr="00CF4B17">
              <w:rPr>
                <w:color w:val="000000" w:themeColor="text1"/>
                <w:w w:val="90"/>
                <w:sz w:val="24"/>
              </w:rPr>
              <w:t>of</w:t>
            </w:r>
            <w:r w:rsidRPr="00CF4B17">
              <w:rPr>
                <w:color w:val="000000" w:themeColor="text1"/>
                <w:spacing w:val="-57"/>
                <w:w w:val="90"/>
                <w:sz w:val="24"/>
              </w:rPr>
              <w:t xml:space="preserve"> </w:t>
            </w:r>
            <w:r w:rsidRPr="00CF4B17">
              <w:rPr>
                <w:color w:val="000000" w:themeColor="text1"/>
                <w:sz w:val="24"/>
              </w:rPr>
              <w:t>Argument</w:t>
            </w:r>
          </w:p>
        </w:tc>
        <w:tc>
          <w:tcPr>
            <w:tcW w:w="2049" w:type="dxa"/>
          </w:tcPr>
          <w:p w14:paraId="281E022E" w14:textId="77777777" w:rsidR="00E14B8D" w:rsidRPr="00CF4B17" w:rsidRDefault="00E14B8D" w:rsidP="004E466F">
            <w:pPr>
              <w:pStyle w:val="TableParagraph"/>
              <w:spacing w:before="11"/>
              <w:rPr>
                <w:color w:val="000000" w:themeColor="text1"/>
                <w:sz w:val="16"/>
              </w:rPr>
            </w:pPr>
          </w:p>
          <w:p w14:paraId="22465B41" w14:textId="77777777" w:rsidR="00E14B8D" w:rsidRPr="00CF4B17" w:rsidRDefault="00E14B8D" w:rsidP="004E466F">
            <w:pPr>
              <w:pStyle w:val="TableParagraph"/>
              <w:spacing w:line="254" w:lineRule="auto"/>
              <w:ind w:left="110" w:right="100"/>
              <w:rPr>
                <w:color w:val="000000" w:themeColor="text1"/>
                <w:sz w:val="16"/>
              </w:rPr>
            </w:pPr>
            <w:r w:rsidRPr="00CF4B17">
              <w:rPr>
                <w:color w:val="000000" w:themeColor="text1"/>
                <w:w w:val="85"/>
                <w:sz w:val="16"/>
              </w:rPr>
              <w:t>The</w:t>
            </w:r>
            <w:r w:rsidRPr="00CF4B17">
              <w:rPr>
                <w:color w:val="000000" w:themeColor="text1"/>
                <w:spacing w:val="3"/>
                <w:w w:val="85"/>
                <w:sz w:val="16"/>
              </w:rPr>
              <w:t xml:space="preserve"> </w:t>
            </w:r>
            <w:r w:rsidRPr="00CF4B17">
              <w:rPr>
                <w:color w:val="000000" w:themeColor="text1"/>
                <w:w w:val="85"/>
                <w:sz w:val="16"/>
              </w:rPr>
              <w:t>essay</w:t>
            </w:r>
            <w:r w:rsidRPr="00CF4B17">
              <w:rPr>
                <w:color w:val="000000" w:themeColor="text1"/>
                <w:spacing w:val="4"/>
                <w:w w:val="85"/>
                <w:sz w:val="16"/>
              </w:rPr>
              <w:t xml:space="preserve"> </w:t>
            </w:r>
            <w:r w:rsidRPr="00CF4B17">
              <w:rPr>
                <w:color w:val="000000" w:themeColor="text1"/>
                <w:w w:val="85"/>
                <w:sz w:val="16"/>
              </w:rPr>
              <w:t>advances</w:t>
            </w:r>
            <w:r w:rsidRPr="00CF4B17">
              <w:rPr>
                <w:color w:val="000000" w:themeColor="text1"/>
                <w:spacing w:val="3"/>
                <w:w w:val="85"/>
                <w:sz w:val="16"/>
              </w:rPr>
              <w:t xml:space="preserve"> </w:t>
            </w:r>
            <w:r w:rsidRPr="00CF4B17">
              <w:rPr>
                <w:color w:val="000000" w:themeColor="text1"/>
                <w:w w:val="85"/>
                <w:sz w:val="16"/>
              </w:rPr>
              <w:t>a</w:t>
            </w:r>
            <w:r w:rsidRPr="00CF4B17">
              <w:rPr>
                <w:color w:val="000000" w:themeColor="text1"/>
                <w:spacing w:val="4"/>
                <w:w w:val="85"/>
                <w:sz w:val="16"/>
              </w:rPr>
              <w:t xml:space="preserve"> </w:t>
            </w:r>
            <w:r w:rsidRPr="00CF4B17">
              <w:rPr>
                <w:color w:val="000000" w:themeColor="text1"/>
                <w:w w:val="85"/>
                <w:sz w:val="16"/>
              </w:rPr>
              <w:t>clear</w:t>
            </w:r>
            <w:r w:rsidRPr="00CF4B17">
              <w:rPr>
                <w:color w:val="000000" w:themeColor="text1"/>
                <w:spacing w:val="1"/>
                <w:w w:val="85"/>
                <w:sz w:val="16"/>
              </w:rPr>
              <w:t xml:space="preserve"> </w:t>
            </w:r>
            <w:r w:rsidRPr="00CF4B17">
              <w:rPr>
                <w:color w:val="000000" w:themeColor="text1"/>
                <w:w w:val="90"/>
                <w:sz w:val="16"/>
              </w:rPr>
              <w:t>and convincing thesis,</w:t>
            </w:r>
            <w:r w:rsidRPr="00CF4B17">
              <w:rPr>
                <w:color w:val="000000" w:themeColor="text1"/>
                <w:spacing w:val="1"/>
                <w:w w:val="90"/>
                <w:sz w:val="16"/>
              </w:rPr>
              <w:t xml:space="preserve"> </w:t>
            </w:r>
            <w:r w:rsidRPr="00CF4B17">
              <w:rPr>
                <w:color w:val="000000" w:themeColor="text1"/>
                <w:w w:val="90"/>
                <w:sz w:val="16"/>
              </w:rPr>
              <w:t>supported by specific and</w:t>
            </w:r>
            <w:r w:rsidRPr="00CF4B17">
              <w:rPr>
                <w:color w:val="000000" w:themeColor="text1"/>
                <w:spacing w:val="1"/>
                <w:w w:val="90"/>
                <w:sz w:val="16"/>
              </w:rPr>
              <w:t xml:space="preserve"> </w:t>
            </w:r>
            <w:r w:rsidRPr="00CF4B17">
              <w:rPr>
                <w:color w:val="000000" w:themeColor="text1"/>
                <w:w w:val="90"/>
                <w:sz w:val="16"/>
              </w:rPr>
              <w:t>relevant</w:t>
            </w:r>
            <w:r w:rsidRPr="00CF4B17">
              <w:rPr>
                <w:color w:val="000000" w:themeColor="text1"/>
                <w:spacing w:val="1"/>
                <w:w w:val="90"/>
                <w:sz w:val="16"/>
              </w:rPr>
              <w:t xml:space="preserve"> </w:t>
            </w:r>
            <w:r w:rsidRPr="00CF4B17">
              <w:rPr>
                <w:color w:val="000000" w:themeColor="text1"/>
                <w:w w:val="90"/>
                <w:sz w:val="16"/>
              </w:rPr>
              <w:t>evidence</w:t>
            </w:r>
            <w:r w:rsidRPr="00CF4B17">
              <w:rPr>
                <w:color w:val="000000" w:themeColor="text1"/>
                <w:spacing w:val="1"/>
                <w:w w:val="90"/>
                <w:sz w:val="16"/>
              </w:rPr>
              <w:t xml:space="preserve"> </w:t>
            </w:r>
            <w:r w:rsidRPr="00CF4B17">
              <w:rPr>
                <w:color w:val="000000" w:themeColor="text1"/>
                <w:w w:val="90"/>
                <w:sz w:val="16"/>
              </w:rPr>
              <w:t>from</w:t>
            </w:r>
            <w:r w:rsidRPr="00CF4B17">
              <w:rPr>
                <w:color w:val="000000" w:themeColor="text1"/>
                <w:spacing w:val="3"/>
                <w:w w:val="90"/>
                <w:sz w:val="16"/>
              </w:rPr>
              <w:t xml:space="preserve"> </w:t>
            </w:r>
            <w:r w:rsidRPr="00CF4B17">
              <w:rPr>
                <w:color w:val="000000" w:themeColor="text1"/>
                <w:w w:val="90"/>
                <w:sz w:val="16"/>
              </w:rPr>
              <w:t>a</w:t>
            </w:r>
            <w:r w:rsidRPr="00CF4B17">
              <w:rPr>
                <w:color w:val="000000" w:themeColor="text1"/>
                <w:spacing w:val="1"/>
                <w:w w:val="90"/>
                <w:sz w:val="16"/>
              </w:rPr>
              <w:t xml:space="preserve"> </w:t>
            </w:r>
            <w:r w:rsidRPr="00CF4B17">
              <w:rPr>
                <w:color w:val="000000" w:themeColor="text1"/>
                <w:w w:val="90"/>
                <w:sz w:val="16"/>
              </w:rPr>
              <w:t>range of assigned materials.</w:t>
            </w:r>
            <w:r w:rsidRPr="00CF4B17">
              <w:rPr>
                <w:color w:val="000000" w:themeColor="text1"/>
                <w:spacing w:val="-37"/>
                <w:w w:val="90"/>
                <w:sz w:val="16"/>
              </w:rPr>
              <w:t xml:space="preserve"> </w:t>
            </w:r>
            <w:r w:rsidRPr="00CF4B17">
              <w:rPr>
                <w:color w:val="000000" w:themeColor="text1"/>
                <w:w w:val="90"/>
                <w:sz w:val="16"/>
              </w:rPr>
              <w:t>The essay builds original</w:t>
            </w:r>
            <w:r w:rsidRPr="00CF4B17">
              <w:rPr>
                <w:color w:val="000000" w:themeColor="text1"/>
                <w:spacing w:val="1"/>
                <w:w w:val="90"/>
                <w:sz w:val="16"/>
              </w:rPr>
              <w:t xml:space="preserve"> </w:t>
            </w:r>
            <w:r w:rsidRPr="00CF4B17">
              <w:rPr>
                <w:color w:val="000000" w:themeColor="text1"/>
                <w:w w:val="95"/>
                <w:sz w:val="16"/>
              </w:rPr>
              <w:t>and substantive</w:t>
            </w:r>
            <w:r w:rsidRPr="00CF4B17">
              <w:rPr>
                <w:color w:val="000000" w:themeColor="text1"/>
                <w:spacing w:val="1"/>
                <w:w w:val="95"/>
                <w:sz w:val="16"/>
              </w:rPr>
              <w:t xml:space="preserve"> </w:t>
            </w:r>
            <w:r w:rsidRPr="00CF4B17">
              <w:rPr>
                <w:color w:val="000000" w:themeColor="text1"/>
                <w:w w:val="90"/>
                <w:sz w:val="16"/>
              </w:rPr>
              <w:t>connections</w:t>
            </w:r>
            <w:r w:rsidRPr="00CF4B17">
              <w:rPr>
                <w:color w:val="000000" w:themeColor="text1"/>
                <w:spacing w:val="11"/>
                <w:w w:val="90"/>
                <w:sz w:val="16"/>
              </w:rPr>
              <w:t xml:space="preserve"> </w:t>
            </w:r>
            <w:r w:rsidRPr="00CF4B17">
              <w:rPr>
                <w:color w:val="000000" w:themeColor="text1"/>
                <w:w w:val="90"/>
                <w:sz w:val="16"/>
              </w:rPr>
              <w:t>between</w:t>
            </w:r>
            <w:r w:rsidRPr="00CF4B17">
              <w:rPr>
                <w:color w:val="000000" w:themeColor="text1"/>
                <w:spacing w:val="11"/>
                <w:w w:val="90"/>
                <w:sz w:val="16"/>
              </w:rPr>
              <w:t xml:space="preserve"> </w:t>
            </w:r>
            <w:r w:rsidRPr="00CF4B17">
              <w:rPr>
                <w:color w:val="000000" w:themeColor="text1"/>
                <w:w w:val="90"/>
                <w:sz w:val="16"/>
              </w:rPr>
              <w:t>books</w:t>
            </w:r>
            <w:r w:rsidRPr="00CF4B17">
              <w:rPr>
                <w:color w:val="000000" w:themeColor="text1"/>
                <w:spacing w:val="-37"/>
                <w:w w:val="90"/>
                <w:sz w:val="16"/>
              </w:rPr>
              <w:t xml:space="preserve"> </w:t>
            </w:r>
            <w:r w:rsidRPr="00CF4B17">
              <w:rPr>
                <w:color w:val="000000" w:themeColor="text1"/>
                <w:w w:val="95"/>
                <w:sz w:val="16"/>
              </w:rPr>
              <w:t>or</w:t>
            </w:r>
            <w:r w:rsidRPr="00CF4B17">
              <w:rPr>
                <w:color w:val="000000" w:themeColor="text1"/>
                <w:spacing w:val="-8"/>
                <w:w w:val="95"/>
                <w:sz w:val="16"/>
              </w:rPr>
              <w:t xml:space="preserve"> </w:t>
            </w:r>
            <w:r w:rsidRPr="00CF4B17">
              <w:rPr>
                <w:color w:val="000000" w:themeColor="text1"/>
                <w:w w:val="95"/>
                <w:sz w:val="16"/>
              </w:rPr>
              <w:t>historiographies.</w:t>
            </w:r>
          </w:p>
        </w:tc>
        <w:tc>
          <w:tcPr>
            <w:tcW w:w="2054" w:type="dxa"/>
          </w:tcPr>
          <w:p w14:paraId="00279D77" w14:textId="77777777" w:rsidR="00E14B8D" w:rsidRPr="00CF4B17" w:rsidRDefault="00E14B8D" w:rsidP="004E466F">
            <w:pPr>
              <w:pStyle w:val="TableParagraph"/>
              <w:spacing w:before="11"/>
              <w:rPr>
                <w:color w:val="000000" w:themeColor="text1"/>
                <w:sz w:val="16"/>
              </w:rPr>
            </w:pPr>
          </w:p>
          <w:p w14:paraId="0AD09156" w14:textId="77777777" w:rsidR="00E14B8D" w:rsidRPr="00CF4B17" w:rsidRDefault="00E14B8D" w:rsidP="004E466F">
            <w:pPr>
              <w:pStyle w:val="TableParagraph"/>
              <w:spacing w:line="254" w:lineRule="auto"/>
              <w:ind w:left="111" w:right="151"/>
              <w:rPr>
                <w:color w:val="000000" w:themeColor="text1"/>
                <w:sz w:val="16"/>
              </w:rPr>
            </w:pPr>
            <w:r w:rsidRPr="00CF4B17">
              <w:rPr>
                <w:color w:val="000000" w:themeColor="text1"/>
                <w:w w:val="90"/>
                <w:sz w:val="16"/>
              </w:rPr>
              <w:t>The essay articulates a</w:t>
            </w:r>
            <w:r w:rsidRPr="00CF4B17">
              <w:rPr>
                <w:color w:val="000000" w:themeColor="text1"/>
                <w:spacing w:val="1"/>
                <w:w w:val="90"/>
                <w:sz w:val="16"/>
              </w:rPr>
              <w:t xml:space="preserve"> </w:t>
            </w:r>
            <w:r w:rsidRPr="00CF4B17">
              <w:rPr>
                <w:color w:val="000000" w:themeColor="text1"/>
                <w:w w:val="90"/>
                <w:sz w:val="16"/>
              </w:rPr>
              <w:t>thesis, supported by</w:t>
            </w:r>
            <w:r w:rsidRPr="00CF4B17">
              <w:rPr>
                <w:color w:val="000000" w:themeColor="text1"/>
                <w:spacing w:val="1"/>
                <w:w w:val="90"/>
                <w:sz w:val="16"/>
              </w:rPr>
              <w:t xml:space="preserve"> </w:t>
            </w:r>
            <w:r w:rsidRPr="00CF4B17">
              <w:rPr>
                <w:color w:val="000000" w:themeColor="text1"/>
                <w:w w:val="90"/>
                <w:sz w:val="16"/>
              </w:rPr>
              <w:t>relevant</w:t>
            </w:r>
            <w:r w:rsidRPr="00CF4B17">
              <w:rPr>
                <w:color w:val="000000" w:themeColor="text1"/>
                <w:spacing w:val="9"/>
                <w:w w:val="90"/>
                <w:sz w:val="16"/>
              </w:rPr>
              <w:t xml:space="preserve"> </w:t>
            </w:r>
            <w:r w:rsidRPr="00CF4B17">
              <w:rPr>
                <w:color w:val="000000" w:themeColor="text1"/>
                <w:w w:val="90"/>
                <w:sz w:val="16"/>
              </w:rPr>
              <w:t>evidence</w:t>
            </w:r>
            <w:r w:rsidRPr="00CF4B17">
              <w:rPr>
                <w:color w:val="000000" w:themeColor="text1"/>
                <w:spacing w:val="9"/>
                <w:w w:val="90"/>
                <w:sz w:val="16"/>
              </w:rPr>
              <w:t xml:space="preserve"> </w:t>
            </w:r>
            <w:r w:rsidRPr="00CF4B17">
              <w:rPr>
                <w:color w:val="000000" w:themeColor="text1"/>
                <w:w w:val="90"/>
                <w:sz w:val="16"/>
              </w:rPr>
              <w:t>from</w:t>
            </w:r>
            <w:r w:rsidRPr="00CF4B17">
              <w:rPr>
                <w:color w:val="000000" w:themeColor="text1"/>
                <w:spacing w:val="10"/>
                <w:w w:val="90"/>
                <w:sz w:val="16"/>
              </w:rPr>
              <w:t xml:space="preserve"> </w:t>
            </w:r>
            <w:r w:rsidRPr="00CF4B17">
              <w:rPr>
                <w:color w:val="000000" w:themeColor="text1"/>
                <w:w w:val="90"/>
                <w:sz w:val="16"/>
              </w:rPr>
              <w:t>a</w:t>
            </w:r>
            <w:r w:rsidRPr="00CF4B17">
              <w:rPr>
                <w:color w:val="000000" w:themeColor="text1"/>
                <w:spacing w:val="-37"/>
                <w:w w:val="90"/>
                <w:sz w:val="16"/>
              </w:rPr>
              <w:t xml:space="preserve"> </w:t>
            </w:r>
            <w:r w:rsidRPr="00CF4B17">
              <w:rPr>
                <w:color w:val="000000" w:themeColor="text1"/>
                <w:w w:val="95"/>
                <w:sz w:val="16"/>
              </w:rPr>
              <w:t>few of the assigned</w:t>
            </w:r>
            <w:r w:rsidRPr="00CF4B17">
              <w:rPr>
                <w:color w:val="000000" w:themeColor="text1"/>
                <w:spacing w:val="1"/>
                <w:w w:val="95"/>
                <w:sz w:val="16"/>
              </w:rPr>
              <w:t xml:space="preserve"> </w:t>
            </w:r>
            <w:r w:rsidRPr="00CF4B17">
              <w:rPr>
                <w:color w:val="000000" w:themeColor="text1"/>
                <w:w w:val="90"/>
                <w:sz w:val="16"/>
              </w:rPr>
              <w:t>materials. The essay</w:t>
            </w:r>
            <w:r w:rsidRPr="00CF4B17">
              <w:rPr>
                <w:color w:val="000000" w:themeColor="text1"/>
                <w:spacing w:val="1"/>
                <w:w w:val="90"/>
                <w:sz w:val="16"/>
              </w:rPr>
              <w:t xml:space="preserve"> </w:t>
            </w:r>
            <w:r w:rsidRPr="00CF4B17">
              <w:rPr>
                <w:color w:val="000000" w:themeColor="text1"/>
                <w:w w:val="95"/>
                <w:sz w:val="16"/>
              </w:rPr>
              <w:t>demonstrates a few</w:t>
            </w:r>
            <w:r w:rsidRPr="00CF4B17">
              <w:rPr>
                <w:color w:val="000000" w:themeColor="text1"/>
                <w:spacing w:val="1"/>
                <w:w w:val="95"/>
                <w:sz w:val="16"/>
              </w:rPr>
              <w:t xml:space="preserve"> </w:t>
            </w:r>
            <w:r w:rsidRPr="00CF4B17">
              <w:rPr>
                <w:color w:val="000000" w:themeColor="text1"/>
                <w:w w:val="90"/>
                <w:sz w:val="16"/>
              </w:rPr>
              <w:t>connections</w:t>
            </w:r>
            <w:r w:rsidRPr="00CF4B17">
              <w:rPr>
                <w:color w:val="000000" w:themeColor="text1"/>
                <w:spacing w:val="1"/>
                <w:w w:val="90"/>
                <w:sz w:val="16"/>
              </w:rPr>
              <w:t xml:space="preserve"> </w:t>
            </w:r>
            <w:r w:rsidRPr="00CF4B17">
              <w:rPr>
                <w:color w:val="000000" w:themeColor="text1"/>
                <w:w w:val="90"/>
                <w:sz w:val="16"/>
              </w:rPr>
              <w:t>between</w:t>
            </w:r>
            <w:r w:rsidRPr="00CF4B17">
              <w:rPr>
                <w:color w:val="000000" w:themeColor="text1"/>
                <w:spacing w:val="1"/>
                <w:w w:val="90"/>
                <w:sz w:val="16"/>
              </w:rPr>
              <w:t xml:space="preserve"> </w:t>
            </w:r>
            <w:r w:rsidRPr="00CF4B17">
              <w:rPr>
                <w:color w:val="000000" w:themeColor="text1"/>
                <w:w w:val="90"/>
                <w:sz w:val="16"/>
              </w:rPr>
              <w:t>assigned</w:t>
            </w:r>
            <w:r w:rsidRPr="00CF4B17">
              <w:rPr>
                <w:color w:val="000000" w:themeColor="text1"/>
                <w:spacing w:val="-6"/>
                <w:w w:val="90"/>
                <w:sz w:val="16"/>
              </w:rPr>
              <w:t xml:space="preserve"> </w:t>
            </w:r>
            <w:r w:rsidRPr="00CF4B17">
              <w:rPr>
                <w:color w:val="000000" w:themeColor="text1"/>
                <w:w w:val="90"/>
                <w:sz w:val="16"/>
              </w:rPr>
              <w:t>readings.</w:t>
            </w:r>
          </w:p>
        </w:tc>
        <w:tc>
          <w:tcPr>
            <w:tcW w:w="2049" w:type="dxa"/>
          </w:tcPr>
          <w:p w14:paraId="7E643F12" w14:textId="77777777" w:rsidR="00E14B8D" w:rsidRPr="00CF4B17" w:rsidRDefault="00E14B8D" w:rsidP="004E466F">
            <w:pPr>
              <w:pStyle w:val="TableParagraph"/>
              <w:spacing w:before="11"/>
              <w:rPr>
                <w:color w:val="000000" w:themeColor="text1"/>
                <w:sz w:val="16"/>
              </w:rPr>
            </w:pPr>
          </w:p>
          <w:p w14:paraId="66D491E9" w14:textId="77777777" w:rsidR="00E14B8D" w:rsidRPr="00CF4B17" w:rsidRDefault="00E14B8D" w:rsidP="004E466F">
            <w:pPr>
              <w:pStyle w:val="TableParagraph"/>
              <w:spacing w:before="11"/>
              <w:rPr>
                <w:color w:val="000000" w:themeColor="text1"/>
                <w:sz w:val="16"/>
              </w:rPr>
            </w:pPr>
            <w:r w:rsidRPr="00CF4B17">
              <w:rPr>
                <w:color w:val="000000" w:themeColor="text1"/>
                <w:sz w:val="16"/>
              </w:rPr>
              <w:t>The essay articulates a thesis, but is supported by only a couple of the assigned materials.  The essay makes a few connections between assigned readings, but the connections are vague and not all are correct.</w:t>
            </w:r>
          </w:p>
        </w:tc>
        <w:tc>
          <w:tcPr>
            <w:tcW w:w="2049" w:type="dxa"/>
          </w:tcPr>
          <w:p w14:paraId="03EE766F" w14:textId="77777777" w:rsidR="00E14B8D" w:rsidRPr="00CF4B17" w:rsidRDefault="00E14B8D" w:rsidP="004E466F">
            <w:pPr>
              <w:pStyle w:val="TableParagraph"/>
              <w:spacing w:before="11"/>
              <w:rPr>
                <w:color w:val="000000" w:themeColor="text1"/>
                <w:sz w:val="16"/>
              </w:rPr>
            </w:pPr>
          </w:p>
          <w:p w14:paraId="6E422B2E" w14:textId="77777777" w:rsidR="00E14B8D" w:rsidRPr="00CF4B17" w:rsidRDefault="00E14B8D" w:rsidP="004E466F">
            <w:pPr>
              <w:pStyle w:val="TableParagraph"/>
              <w:spacing w:line="254" w:lineRule="auto"/>
              <w:ind w:left="106" w:right="147"/>
              <w:rPr>
                <w:color w:val="000000" w:themeColor="text1"/>
                <w:sz w:val="16"/>
              </w:rPr>
            </w:pPr>
            <w:r w:rsidRPr="00CF4B17">
              <w:rPr>
                <w:color w:val="000000" w:themeColor="text1"/>
                <w:w w:val="90"/>
                <w:sz w:val="16"/>
              </w:rPr>
              <w:t>The essay either fails to</w:t>
            </w:r>
            <w:r w:rsidRPr="00CF4B17">
              <w:rPr>
                <w:color w:val="000000" w:themeColor="text1"/>
                <w:spacing w:val="1"/>
                <w:w w:val="90"/>
                <w:sz w:val="16"/>
              </w:rPr>
              <w:t xml:space="preserve"> </w:t>
            </w:r>
            <w:r w:rsidRPr="00CF4B17">
              <w:rPr>
                <w:color w:val="000000" w:themeColor="text1"/>
                <w:w w:val="90"/>
                <w:sz w:val="16"/>
              </w:rPr>
              <w:t>articulate</w:t>
            </w:r>
            <w:r w:rsidRPr="00CF4B17">
              <w:rPr>
                <w:color w:val="000000" w:themeColor="text1"/>
                <w:spacing w:val="2"/>
                <w:w w:val="90"/>
                <w:sz w:val="16"/>
              </w:rPr>
              <w:t xml:space="preserve"> </w:t>
            </w:r>
            <w:r w:rsidRPr="00CF4B17">
              <w:rPr>
                <w:color w:val="000000" w:themeColor="text1"/>
                <w:w w:val="90"/>
                <w:sz w:val="16"/>
              </w:rPr>
              <w:t>a</w:t>
            </w:r>
            <w:r w:rsidRPr="00CF4B17">
              <w:rPr>
                <w:color w:val="000000" w:themeColor="text1"/>
                <w:spacing w:val="3"/>
                <w:w w:val="90"/>
                <w:sz w:val="16"/>
              </w:rPr>
              <w:t xml:space="preserve"> </w:t>
            </w:r>
            <w:r w:rsidRPr="00CF4B17">
              <w:rPr>
                <w:color w:val="000000" w:themeColor="text1"/>
                <w:w w:val="90"/>
                <w:sz w:val="16"/>
              </w:rPr>
              <w:t>thesis</w:t>
            </w:r>
            <w:r w:rsidRPr="00CF4B17">
              <w:rPr>
                <w:color w:val="000000" w:themeColor="text1"/>
                <w:spacing w:val="2"/>
                <w:w w:val="90"/>
                <w:sz w:val="16"/>
              </w:rPr>
              <w:t xml:space="preserve"> </w:t>
            </w:r>
            <w:r w:rsidRPr="00CF4B17">
              <w:rPr>
                <w:color w:val="000000" w:themeColor="text1"/>
                <w:w w:val="90"/>
                <w:sz w:val="16"/>
              </w:rPr>
              <w:t>or</w:t>
            </w:r>
            <w:r w:rsidRPr="00CF4B17">
              <w:rPr>
                <w:color w:val="000000" w:themeColor="text1"/>
                <w:spacing w:val="3"/>
                <w:w w:val="90"/>
                <w:sz w:val="16"/>
              </w:rPr>
              <w:t xml:space="preserve"> </w:t>
            </w:r>
            <w:r w:rsidRPr="00CF4B17">
              <w:rPr>
                <w:color w:val="000000" w:themeColor="text1"/>
                <w:w w:val="90"/>
                <w:sz w:val="16"/>
              </w:rPr>
              <w:t>does</w:t>
            </w:r>
            <w:r w:rsidRPr="00CF4B17">
              <w:rPr>
                <w:color w:val="000000" w:themeColor="text1"/>
                <w:spacing w:val="1"/>
                <w:w w:val="90"/>
                <w:sz w:val="16"/>
              </w:rPr>
              <w:t xml:space="preserve"> </w:t>
            </w:r>
            <w:r w:rsidRPr="00CF4B17">
              <w:rPr>
                <w:color w:val="000000" w:themeColor="text1"/>
                <w:w w:val="90"/>
                <w:sz w:val="16"/>
              </w:rPr>
              <w:t>not</w:t>
            </w:r>
            <w:r w:rsidRPr="00CF4B17">
              <w:rPr>
                <w:color w:val="000000" w:themeColor="text1"/>
                <w:spacing w:val="13"/>
                <w:w w:val="90"/>
                <w:sz w:val="16"/>
              </w:rPr>
              <w:t xml:space="preserve"> </w:t>
            </w:r>
            <w:r w:rsidRPr="00CF4B17">
              <w:rPr>
                <w:color w:val="000000" w:themeColor="text1"/>
                <w:w w:val="90"/>
                <w:sz w:val="16"/>
              </w:rPr>
              <w:t>marshal</w:t>
            </w:r>
            <w:r w:rsidRPr="00CF4B17">
              <w:rPr>
                <w:color w:val="000000" w:themeColor="text1"/>
                <w:spacing w:val="13"/>
                <w:w w:val="90"/>
                <w:sz w:val="16"/>
              </w:rPr>
              <w:t xml:space="preserve"> </w:t>
            </w:r>
            <w:r w:rsidRPr="00CF4B17">
              <w:rPr>
                <w:color w:val="000000" w:themeColor="text1"/>
                <w:w w:val="90"/>
                <w:sz w:val="16"/>
              </w:rPr>
              <w:t>supporting</w:t>
            </w:r>
            <w:r w:rsidRPr="00CF4B17">
              <w:rPr>
                <w:color w:val="000000" w:themeColor="text1"/>
                <w:spacing w:val="14"/>
                <w:w w:val="90"/>
                <w:sz w:val="16"/>
              </w:rPr>
              <w:t xml:space="preserve"> </w:t>
            </w:r>
            <w:r w:rsidRPr="00CF4B17">
              <w:rPr>
                <w:color w:val="000000" w:themeColor="text1"/>
                <w:w w:val="90"/>
                <w:sz w:val="16"/>
              </w:rPr>
              <w:t>or</w:t>
            </w:r>
            <w:r w:rsidRPr="00CF4B17">
              <w:rPr>
                <w:color w:val="000000" w:themeColor="text1"/>
                <w:spacing w:val="-37"/>
                <w:w w:val="90"/>
                <w:sz w:val="16"/>
              </w:rPr>
              <w:t xml:space="preserve"> </w:t>
            </w:r>
            <w:r w:rsidRPr="00CF4B17">
              <w:rPr>
                <w:color w:val="000000" w:themeColor="text1"/>
                <w:w w:val="90"/>
                <w:sz w:val="16"/>
              </w:rPr>
              <w:t>relevant evidence. The</w:t>
            </w:r>
            <w:r w:rsidRPr="00CF4B17">
              <w:rPr>
                <w:color w:val="000000" w:themeColor="text1"/>
                <w:spacing w:val="1"/>
                <w:w w:val="90"/>
                <w:sz w:val="16"/>
              </w:rPr>
              <w:t xml:space="preserve"> </w:t>
            </w:r>
            <w:r w:rsidRPr="00CF4B17">
              <w:rPr>
                <w:color w:val="000000" w:themeColor="text1"/>
                <w:w w:val="90"/>
                <w:sz w:val="16"/>
              </w:rPr>
              <w:t>essay only gestures at the</w:t>
            </w:r>
            <w:r w:rsidRPr="00CF4B17">
              <w:rPr>
                <w:color w:val="000000" w:themeColor="text1"/>
                <w:spacing w:val="-37"/>
                <w:w w:val="90"/>
                <w:sz w:val="16"/>
              </w:rPr>
              <w:t xml:space="preserve"> </w:t>
            </w:r>
            <w:r w:rsidRPr="00CF4B17">
              <w:rPr>
                <w:color w:val="000000" w:themeColor="text1"/>
                <w:w w:val="90"/>
                <w:sz w:val="16"/>
              </w:rPr>
              <w:t>connections between</w:t>
            </w:r>
            <w:r w:rsidRPr="00CF4B17">
              <w:rPr>
                <w:color w:val="000000" w:themeColor="text1"/>
                <w:spacing w:val="1"/>
                <w:w w:val="90"/>
                <w:sz w:val="16"/>
              </w:rPr>
              <w:t xml:space="preserve"> </w:t>
            </w:r>
            <w:r w:rsidRPr="00CF4B17">
              <w:rPr>
                <w:color w:val="000000" w:themeColor="text1"/>
                <w:w w:val="90"/>
                <w:sz w:val="16"/>
              </w:rPr>
              <w:t>assigned</w:t>
            </w:r>
            <w:r w:rsidRPr="00CF4B17">
              <w:rPr>
                <w:color w:val="000000" w:themeColor="text1"/>
                <w:spacing w:val="-6"/>
                <w:w w:val="90"/>
                <w:sz w:val="16"/>
              </w:rPr>
              <w:t xml:space="preserve"> </w:t>
            </w:r>
            <w:r w:rsidRPr="00CF4B17">
              <w:rPr>
                <w:color w:val="000000" w:themeColor="text1"/>
                <w:w w:val="90"/>
                <w:sz w:val="16"/>
              </w:rPr>
              <w:t>readings.</w:t>
            </w:r>
          </w:p>
        </w:tc>
      </w:tr>
      <w:tr w:rsidR="00E14B8D" w:rsidRPr="00CF4B17" w14:paraId="3A364328" w14:textId="77777777" w:rsidTr="004E466F">
        <w:trPr>
          <w:trHeight w:val="2538"/>
        </w:trPr>
        <w:tc>
          <w:tcPr>
            <w:tcW w:w="2702" w:type="dxa"/>
          </w:tcPr>
          <w:p w14:paraId="655F007A" w14:textId="77777777" w:rsidR="00E14B8D" w:rsidRPr="00CF4B17" w:rsidRDefault="00E14B8D" w:rsidP="004E466F">
            <w:pPr>
              <w:pStyle w:val="TableParagraph"/>
              <w:spacing w:before="10"/>
              <w:rPr>
                <w:color w:val="000000" w:themeColor="text1"/>
                <w:sz w:val="25"/>
              </w:rPr>
            </w:pPr>
          </w:p>
          <w:p w14:paraId="08A23F3C" w14:textId="77777777" w:rsidR="00E14B8D" w:rsidRPr="00CF4B17" w:rsidRDefault="00E14B8D" w:rsidP="004E466F">
            <w:pPr>
              <w:pStyle w:val="TableParagraph"/>
              <w:spacing w:line="254" w:lineRule="auto"/>
              <w:ind w:left="110" w:right="538"/>
              <w:rPr>
                <w:color w:val="000000" w:themeColor="text1"/>
                <w:sz w:val="24"/>
              </w:rPr>
            </w:pPr>
            <w:r w:rsidRPr="00CF4B17">
              <w:rPr>
                <w:color w:val="000000" w:themeColor="text1"/>
                <w:w w:val="90"/>
                <w:sz w:val="24"/>
              </w:rPr>
              <w:t>Historiographical</w:t>
            </w:r>
            <w:r w:rsidRPr="00CF4B17">
              <w:rPr>
                <w:color w:val="000000" w:themeColor="text1"/>
                <w:spacing w:val="-58"/>
                <w:w w:val="90"/>
                <w:sz w:val="24"/>
              </w:rPr>
              <w:t xml:space="preserve"> </w:t>
            </w:r>
            <w:r w:rsidRPr="00CF4B17">
              <w:rPr>
                <w:color w:val="000000" w:themeColor="text1"/>
                <w:sz w:val="24"/>
              </w:rPr>
              <w:t>Understanding</w:t>
            </w:r>
          </w:p>
        </w:tc>
        <w:tc>
          <w:tcPr>
            <w:tcW w:w="2049" w:type="dxa"/>
          </w:tcPr>
          <w:p w14:paraId="53609E63" w14:textId="77777777" w:rsidR="00E14B8D" w:rsidRPr="00CF4B17" w:rsidRDefault="00E14B8D" w:rsidP="004E466F">
            <w:pPr>
              <w:pStyle w:val="TableParagraph"/>
              <w:spacing w:before="11"/>
              <w:rPr>
                <w:color w:val="000000" w:themeColor="text1"/>
                <w:sz w:val="16"/>
              </w:rPr>
            </w:pPr>
          </w:p>
          <w:p w14:paraId="3CA921A5" w14:textId="77777777" w:rsidR="00E14B8D" w:rsidRPr="00CF4B17" w:rsidRDefault="00E14B8D" w:rsidP="004E466F">
            <w:pPr>
              <w:pStyle w:val="TableParagraph"/>
              <w:spacing w:line="254" w:lineRule="auto"/>
              <w:ind w:left="110" w:right="161"/>
              <w:rPr>
                <w:color w:val="000000" w:themeColor="text1"/>
                <w:sz w:val="16"/>
              </w:rPr>
            </w:pP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sz w:val="16"/>
              </w:rPr>
              <w:t>mastery of the</w:t>
            </w:r>
            <w:r w:rsidRPr="00CF4B17">
              <w:rPr>
                <w:color w:val="000000" w:themeColor="text1"/>
                <w:spacing w:val="1"/>
                <w:sz w:val="16"/>
              </w:rPr>
              <w:t xml:space="preserve"> </w:t>
            </w:r>
            <w:r w:rsidRPr="00CF4B17">
              <w:rPr>
                <w:color w:val="000000" w:themeColor="text1"/>
                <w:w w:val="90"/>
                <w:sz w:val="16"/>
              </w:rPr>
              <w:t>historiography</w:t>
            </w:r>
            <w:r w:rsidRPr="00CF4B17">
              <w:rPr>
                <w:color w:val="000000" w:themeColor="text1"/>
                <w:spacing w:val="2"/>
                <w:w w:val="90"/>
                <w:sz w:val="16"/>
              </w:rPr>
              <w:t xml:space="preserve"> </w:t>
            </w:r>
            <w:r w:rsidRPr="00CF4B17">
              <w:rPr>
                <w:color w:val="000000" w:themeColor="text1"/>
                <w:w w:val="90"/>
                <w:sz w:val="16"/>
              </w:rPr>
              <w:t>by</w:t>
            </w:r>
            <w:r w:rsidRPr="00CF4B17">
              <w:rPr>
                <w:color w:val="000000" w:themeColor="text1"/>
                <w:spacing w:val="2"/>
                <w:w w:val="90"/>
                <w:sz w:val="16"/>
              </w:rPr>
              <w:t xml:space="preserve"> </w:t>
            </w:r>
            <w:r w:rsidRPr="00CF4B17">
              <w:rPr>
                <w:color w:val="000000" w:themeColor="text1"/>
                <w:w w:val="90"/>
                <w:sz w:val="16"/>
              </w:rPr>
              <w:t>clearly</w:t>
            </w:r>
            <w:r w:rsidRPr="00CF4B17">
              <w:rPr>
                <w:color w:val="000000" w:themeColor="text1"/>
                <w:spacing w:val="1"/>
                <w:w w:val="90"/>
                <w:sz w:val="16"/>
              </w:rPr>
              <w:t xml:space="preserve"> </w:t>
            </w:r>
            <w:r w:rsidRPr="00CF4B17">
              <w:rPr>
                <w:color w:val="000000" w:themeColor="text1"/>
                <w:sz w:val="16"/>
              </w:rPr>
              <w:t>articulating the</w:t>
            </w:r>
            <w:r w:rsidRPr="00CF4B17">
              <w:rPr>
                <w:color w:val="000000" w:themeColor="text1"/>
                <w:spacing w:val="1"/>
                <w:sz w:val="16"/>
              </w:rPr>
              <w:t xml:space="preserve"> </w:t>
            </w:r>
            <w:r w:rsidRPr="00CF4B17">
              <w:rPr>
                <w:color w:val="000000" w:themeColor="text1"/>
                <w:w w:val="95"/>
                <w:sz w:val="16"/>
              </w:rPr>
              <w:t>interventions of relevant</w:t>
            </w:r>
            <w:r w:rsidRPr="00CF4B17">
              <w:rPr>
                <w:color w:val="000000" w:themeColor="text1"/>
                <w:spacing w:val="1"/>
                <w:w w:val="95"/>
                <w:sz w:val="16"/>
              </w:rPr>
              <w:t xml:space="preserve"> </w:t>
            </w:r>
            <w:r w:rsidRPr="00CF4B17">
              <w:rPr>
                <w:color w:val="000000" w:themeColor="text1"/>
                <w:w w:val="90"/>
                <w:sz w:val="16"/>
              </w:rPr>
              <w:t>books and</w:t>
            </w:r>
            <w:r w:rsidRPr="00CF4B17">
              <w:rPr>
                <w:color w:val="000000" w:themeColor="text1"/>
                <w:spacing w:val="1"/>
                <w:w w:val="90"/>
                <w:sz w:val="16"/>
              </w:rPr>
              <w:t xml:space="preserve"> </w:t>
            </w:r>
            <w:r w:rsidRPr="00CF4B17">
              <w:rPr>
                <w:color w:val="000000" w:themeColor="text1"/>
                <w:w w:val="90"/>
                <w:sz w:val="16"/>
              </w:rPr>
              <w:t>articles. With</w:t>
            </w:r>
            <w:r w:rsidRPr="00CF4B17">
              <w:rPr>
                <w:color w:val="000000" w:themeColor="text1"/>
                <w:spacing w:val="1"/>
                <w:w w:val="90"/>
                <w:sz w:val="16"/>
              </w:rPr>
              <w:t xml:space="preserve"> </w:t>
            </w:r>
            <w:r w:rsidRPr="00CF4B17">
              <w:rPr>
                <w:color w:val="000000" w:themeColor="text1"/>
                <w:w w:val="90"/>
                <w:sz w:val="16"/>
              </w:rPr>
              <w:t>precision, the essay</w:t>
            </w:r>
            <w:r w:rsidRPr="00CF4B17">
              <w:rPr>
                <w:color w:val="000000" w:themeColor="text1"/>
                <w:spacing w:val="1"/>
                <w:w w:val="90"/>
                <w:sz w:val="16"/>
              </w:rPr>
              <w:t xml:space="preserve"> </w:t>
            </w:r>
            <w:r w:rsidRPr="00CF4B17">
              <w:rPr>
                <w:color w:val="000000" w:themeColor="text1"/>
                <w:w w:val="90"/>
                <w:sz w:val="16"/>
              </w:rPr>
              <w:t>identifies</w:t>
            </w:r>
            <w:r w:rsidRPr="00CF4B17">
              <w:rPr>
                <w:color w:val="000000" w:themeColor="text1"/>
                <w:spacing w:val="2"/>
                <w:w w:val="90"/>
                <w:sz w:val="16"/>
              </w:rPr>
              <w:t xml:space="preserve"> </w:t>
            </w:r>
            <w:r w:rsidRPr="00CF4B17">
              <w:rPr>
                <w:color w:val="000000" w:themeColor="text1"/>
                <w:w w:val="90"/>
                <w:sz w:val="16"/>
              </w:rPr>
              <w:t>key</w:t>
            </w:r>
            <w:r w:rsidRPr="00CF4B17">
              <w:rPr>
                <w:color w:val="000000" w:themeColor="text1"/>
                <w:spacing w:val="2"/>
                <w:w w:val="90"/>
                <w:sz w:val="16"/>
              </w:rPr>
              <w:t xml:space="preserve"> </w:t>
            </w:r>
            <w:r w:rsidRPr="00CF4B17">
              <w:rPr>
                <w:color w:val="000000" w:themeColor="text1"/>
                <w:w w:val="90"/>
                <w:sz w:val="16"/>
              </w:rPr>
              <w:t>debates</w:t>
            </w:r>
            <w:r w:rsidRPr="00CF4B17">
              <w:rPr>
                <w:color w:val="000000" w:themeColor="text1"/>
                <w:spacing w:val="3"/>
                <w:w w:val="90"/>
                <w:sz w:val="16"/>
              </w:rPr>
              <w:t xml:space="preserve"> </w:t>
            </w:r>
            <w:r w:rsidRPr="00CF4B17">
              <w:rPr>
                <w:color w:val="000000" w:themeColor="text1"/>
                <w:w w:val="90"/>
                <w:sz w:val="16"/>
              </w:rPr>
              <w:t>and</w:t>
            </w:r>
            <w:r w:rsidRPr="00CF4B17">
              <w:rPr>
                <w:color w:val="000000" w:themeColor="text1"/>
                <w:spacing w:val="1"/>
                <w:w w:val="90"/>
                <w:sz w:val="16"/>
              </w:rPr>
              <w:t xml:space="preserve"> </w:t>
            </w:r>
            <w:r w:rsidRPr="00CF4B17">
              <w:rPr>
                <w:color w:val="000000" w:themeColor="text1"/>
                <w:w w:val="90"/>
                <w:sz w:val="16"/>
              </w:rPr>
              <w:t>animating</w:t>
            </w:r>
            <w:r w:rsidRPr="00CF4B17">
              <w:rPr>
                <w:color w:val="000000" w:themeColor="text1"/>
                <w:spacing w:val="3"/>
                <w:w w:val="90"/>
                <w:sz w:val="16"/>
              </w:rPr>
              <w:t xml:space="preserve"> </w:t>
            </w:r>
            <w:r w:rsidRPr="00CF4B17">
              <w:rPr>
                <w:color w:val="000000" w:themeColor="text1"/>
                <w:w w:val="90"/>
                <w:sz w:val="16"/>
              </w:rPr>
              <w:t>questions,</w:t>
            </w:r>
            <w:r w:rsidRPr="00CF4B17">
              <w:rPr>
                <w:color w:val="000000" w:themeColor="text1"/>
                <w:spacing w:val="4"/>
                <w:w w:val="90"/>
                <w:sz w:val="16"/>
              </w:rPr>
              <w:t xml:space="preserve"> </w:t>
            </w:r>
            <w:r w:rsidRPr="00CF4B17">
              <w:rPr>
                <w:color w:val="000000" w:themeColor="text1"/>
                <w:w w:val="90"/>
                <w:sz w:val="16"/>
              </w:rPr>
              <w:t>as</w:t>
            </w:r>
            <w:r w:rsidRPr="00CF4B17">
              <w:rPr>
                <w:color w:val="000000" w:themeColor="text1"/>
                <w:spacing w:val="1"/>
                <w:w w:val="90"/>
                <w:sz w:val="16"/>
              </w:rPr>
              <w:t xml:space="preserve"> </w:t>
            </w:r>
            <w:r w:rsidRPr="00CF4B17">
              <w:rPr>
                <w:color w:val="000000" w:themeColor="text1"/>
                <w:w w:val="90"/>
                <w:sz w:val="16"/>
              </w:rPr>
              <w:t>well</w:t>
            </w:r>
            <w:r w:rsidRPr="00CF4B17">
              <w:rPr>
                <w:color w:val="000000" w:themeColor="text1"/>
                <w:spacing w:val="6"/>
                <w:w w:val="90"/>
                <w:sz w:val="16"/>
              </w:rPr>
              <w:t xml:space="preserve"> </w:t>
            </w:r>
            <w:r w:rsidRPr="00CF4B17">
              <w:rPr>
                <w:color w:val="000000" w:themeColor="text1"/>
                <w:w w:val="90"/>
                <w:sz w:val="16"/>
              </w:rPr>
              <w:t>as</w:t>
            </w:r>
            <w:r w:rsidRPr="00CF4B17">
              <w:rPr>
                <w:color w:val="000000" w:themeColor="text1"/>
                <w:spacing w:val="7"/>
                <w:w w:val="90"/>
                <w:sz w:val="16"/>
              </w:rPr>
              <w:t xml:space="preserve"> </w:t>
            </w:r>
            <w:r w:rsidRPr="00CF4B17">
              <w:rPr>
                <w:color w:val="000000" w:themeColor="text1"/>
                <w:w w:val="90"/>
                <w:sz w:val="16"/>
              </w:rPr>
              <w:t>recent</w:t>
            </w:r>
            <w:r w:rsidRPr="00CF4B17">
              <w:rPr>
                <w:color w:val="000000" w:themeColor="text1"/>
                <w:spacing w:val="7"/>
                <w:w w:val="90"/>
                <w:sz w:val="16"/>
              </w:rPr>
              <w:t xml:space="preserve"> </w:t>
            </w:r>
            <w:r w:rsidRPr="00CF4B17">
              <w:rPr>
                <w:color w:val="000000" w:themeColor="text1"/>
                <w:w w:val="90"/>
                <w:sz w:val="16"/>
              </w:rPr>
              <w:t>trends</w:t>
            </w:r>
            <w:r w:rsidRPr="00CF4B17">
              <w:rPr>
                <w:color w:val="000000" w:themeColor="text1"/>
                <w:spacing w:val="7"/>
                <w:w w:val="90"/>
                <w:sz w:val="16"/>
              </w:rPr>
              <w:t xml:space="preserve"> </w:t>
            </w:r>
            <w:r w:rsidRPr="00CF4B17">
              <w:rPr>
                <w:color w:val="000000" w:themeColor="text1"/>
                <w:w w:val="90"/>
                <w:sz w:val="16"/>
              </w:rPr>
              <w:t>in</w:t>
            </w:r>
            <w:r w:rsidRPr="00CF4B17">
              <w:rPr>
                <w:color w:val="000000" w:themeColor="text1"/>
                <w:spacing w:val="7"/>
                <w:w w:val="90"/>
                <w:sz w:val="16"/>
              </w:rPr>
              <w:t xml:space="preserve"> </w:t>
            </w:r>
            <w:r w:rsidRPr="00CF4B17">
              <w:rPr>
                <w:color w:val="000000" w:themeColor="text1"/>
                <w:w w:val="90"/>
                <w:sz w:val="16"/>
              </w:rPr>
              <w:t>the</w:t>
            </w:r>
            <w:r w:rsidRPr="00CF4B17">
              <w:rPr>
                <w:color w:val="000000" w:themeColor="text1"/>
                <w:spacing w:val="-37"/>
                <w:w w:val="90"/>
                <w:sz w:val="16"/>
              </w:rPr>
              <w:t xml:space="preserve"> </w:t>
            </w:r>
            <w:r w:rsidRPr="00CF4B17">
              <w:rPr>
                <w:color w:val="000000" w:themeColor="text1"/>
                <w:w w:val="95"/>
                <w:sz w:val="16"/>
              </w:rPr>
              <w:t>scholarly</w:t>
            </w:r>
            <w:r w:rsidRPr="00CF4B17">
              <w:rPr>
                <w:color w:val="000000" w:themeColor="text1"/>
                <w:spacing w:val="-7"/>
                <w:w w:val="95"/>
                <w:sz w:val="16"/>
              </w:rPr>
              <w:t xml:space="preserve"> </w:t>
            </w:r>
            <w:r w:rsidRPr="00CF4B17">
              <w:rPr>
                <w:color w:val="000000" w:themeColor="text1"/>
                <w:w w:val="95"/>
                <w:sz w:val="16"/>
              </w:rPr>
              <w:t>literature.</w:t>
            </w:r>
          </w:p>
        </w:tc>
        <w:tc>
          <w:tcPr>
            <w:tcW w:w="2054" w:type="dxa"/>
          </w:tcPr>
          <w:p w14:paraId="3F7C7D13" w14:textId="77777777" w:rsidR="00E14B8D" w:rsidRPr="00CF4B17" w:rsidRDefault="00E14B8D" w:rsidP="004E466F">
            <w:pPr>
              <w:pStyle w:val="TableParagraph"/>
              <w:spacing w:before="11"/>
              <w:rPr>
                <w:color w:val="000000" w:themeColor="text1"/>
                <w:sz w:val="16"/>
              </w:rPr>
            </w:pPr>
          </w:p>
          <w:p w14:paraId="25D71C58" w14:textId="77777777" w:rsidR="00E14B8D" w:rsidRPr="00CF4B17" w:rsidRDefault="00E14B8D" w:rsidP="004E466F">
            <w:pPr>
              <w:pStyle w:val="TableParagraph"/>
              <w:spacing w:line="254" w:lineRule="auto"/>
              <w:ind w:left="111" w:right="90"/>
              <w:rPr>
                <w:color w:val="000000" w:themeColor="text1"/>
                <w:sz w:val="16"/>
              </w:rPr>
            </w:pP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w w:val="90"/>
                <w:sz w:val="16"/>
              </w:rPr>
              <w:t>strong</w:t>
            </w:r>
            <w:r w:rsidRPr="00CF4B17">
              <w:rPr>
                <w:color w:val="000000" w:themeColor="text1"/>
                <w:spacing w:val="13"/>
                <w:w w:val="90"/>
                <w:sz w:val="16"/>
              </w:rPr>
              <w:t xml:space="preserve"> </w:t>
            </w:r>
            <w:r w:rsidRPr="00CF4B17">
              <w:rPr>
                <w:color w:val="000000" w:themeColor="text1"/>
                <w:w w:val="90"/>
                <w:sz w:val="16"/>
              </w:rPr>
              <w:t>understanding</w:t>
            </w:r>
            <w:r w:rsidRPr="00CF4B17">
              <w:rPr>
                <w:color w:val="000000" w:themeColor="text1"/>
                <w:spacing w:val="14"/>
                <w:w w:val="90"/>
                <w:sz w:val="16"/>
              </w:rPr>
              <w:t xml:space="preserve"> </w:t>
            </w:r>
            <w:r w:rsidRPr="00CF4B17">
              <w:rPr>
                <w:color w:val="000000" w:themeColor="text1"/>
                <w:w w:val="90"/>
                <w:sz w:val="16"/>
              </w:rPr>
              <w:t>of</w:t>
            </w:r>
            <w:r w:rsidRPr="00CF4B17">
              <w:rPr>
                <w:color w:val="000000" w:themeColor="text1"/>
                <w:spacing w:val="13"/>
                <w:w w:val="90"/>
                <w:sz w:val="16"/>
              </w:rPr>
              <w:t xml:space="preserve"> </w:t>
            </w:r>
            <w:r w:rsidRPr="00CF4B17">
              <w:rPr>
                <w:color w:val="000000" w:themeColor="text1"/>
                <w:w w:val="90"/>
                <w:sz w:val="16"/>
              </w:rPr>
              <w:t>the</w:t>
            </w:r>
            <w:r w:rsidRPr="00CF4B17">
              <w:rPr>
                <w:color w:val="000000" w:themeColor="text1"/>
                <w:spacing w:val="-37"/>
                <w:w w:val="90"/>
                <w:sz w:val="16"/>
              </w:rPr>
              <w:t xml:space="preserve"> </w:t>
            </w:r>
            <w:r w:rsidRPr="00CF4B17">
              <w:rPr>
                <w:color w:val="000000" w:themeColor="text1"/>
                <w:w w:val="90"/>
                <w:sz w:val="16"/>
              </w:rPr>
              <w:t>historiography,</w:t>
            </w:r>
            <w:r w:rsidRPr="00CF4B17">
              <w:rPr>
                <w:color w:val="000000" w:themeColor="text1"/>
                <w:spacing w:val="3"/>
                <w:w w:val="90"/>
                <w:sz w:val="16"/>
              </w:rPr>
              <w:t xml:space="preserve"> </w:t>
            </w:r>
            <w:r w:rsidRPr="00CF4B17">
              <w:rPr>
                <w:color w:val="000000" w:themeColor="text1"/>
                <w:w w:val="90"/>
                <w:sz w:val="16"/>
              </w:rPr>
              <w:t>including</w:t>
            </w:r>
            <w:r w:rsidRPr="00CF4B17">
              <w:rPr>
                <w:color w:val="000000" w:themeColor="text1"/>
                <w:spacing w:val="1"/>
                <w:w w:val="90"/>
                <w:sz w:val="16"/>
              </w:rPr>
              <w:t xml:space="preserve"> </w:t>
            </w:r>
            <w:r w:rsidRPr="00CF4B17">
              <w:rPr>
                <w:color w:val="000000" w:themeColor="text1"/>
                <w:w w:val="90"/>
                <w:sz w:val="16"/>
              </w:rPr>
              <w:t>relevant</w:t>
            </w:r>
            <w:r w:rsidRPr="00CF4B17">
              <w:rPr>
                <w:color w:val="000000" w:themeColor="text1"/>
                <w:spacing w:val="3"/>
                <w:w w:val="90"/>
                <w:sz w:val="16"/>
              </w:rPr>
              <w:t xml:space="preserve"> </w:t>
            </w:r>
            <w:r w:rsidRPr="00CF4B17">
              <w:rPr>
                <w:color w:val="000000" w:themeColor="text1"/>
                <w:w w:val="90"/>
                <w:sz w:val="16"/>
              </w:rPr>
              <w:t>books</w:t>
            </w:r>
            <w:r w:rsidRPr="00CF4B17">
              <w:rPr>
                <w:color w:val="000000" w:themeColor="text1"/>
                <w:spacing w:val="4"/>
                <w:w w:val="90"/>
                <w:sz w:val="16"/>
              </w:rPr>
              <w:t xml:space="preserve"> </w:t>
            </w:r>
            <w:r w:rsidRPr="00CF4B17">
              <w:rPr>
                <w:color w:val="000000" w:themeColor="text1"/>
                <w:w w:val="90"/>
                <w:sz w:val="16"/>
              </w:rPr>
              <w:t>and</w:t>
            </w:r>
            <w:r w:rsidRPr="00CF4B17">
              <w:rPr>
                <w:color w:val="000000" w:themeColor="text1"/>
                <w:spacing w:val="3"/>
                <w:w w:val="90"/>
                <w:sz w:val="16"/>
              </w:rPr>
              <w:t xml:space="preserve"> </w:t>
            </w:r>
            <w:r w:rsidRPr="00CF4B17">
              <w:rPr>
                <w:color w:val="000000" w:themeColor="text1"/>
                <w:w w:val="90"/>
                <w:sz w:val="16"/>
              </w:rPr>
              <w:t>articles.</w:t>
            </w:r>
            <w:r w:rsidRPr="00CF4B17">
              <w:rPr>
                <w:color w:val="000000" w:themeColor="text1"/>
                <w:spacing w:val="1"/>
                <w:w w:val="90"/>
                <w:sz w:val="16"/>
              </w:rPr>
              <w:t xml:space="preserve"> </w:t>
            </w:r>
            <w:r w:rsidRPr="00CF4B17">
              <w:rPr>
                <w:color w:val="000000" w:themeColor="text1"/>
                <w:w w:val="90"/>
                <w:sz w:val="16"/>
              </w:rPr>
              <w:t>The author addresses</w:t>
            </w:r>
            <w:r w:rsidRPr="00CF4B17">
              <w:rPr>
                <w:color w:val="000000" w:themeColor="text1"/>
                <w:spacing w:val="1"/>
                <w:w w:val="90"/>
                <w:sz w:val="16"/>
              </w:rPr>
              <w:t xml:space="preserve"> </w:t>
            </w:r>
            <w:r w:rsidRPr="00CF4B17">
              <w:rPr>
                <w:color w:val="000000" w:themeColor="text1"/>
                <w:w w:val="95"/>
                <w:sz w:val="16"/>
              </w:rPr>
              <w:t>important questions and</w:t>
            </w:r>
            <w:r w:rsidRPr="00CF4B17">
              <w:rPr>
                <w:color w:val="000000" w:themeColor="text1"/>
                <w:spacing w:val="1"/>
                <w:w w:val="95"/>
                <w:sz w:val="16"/>
              </w:rPr>
              <w:t xml:space="preserve"> </w:t>
            </w:r>
            <w:r w:rsidRPr="00CF4B17">
              <w:rPr>
                <w:color w:val="000000" w:themeColor="text1"/>
                <w:w w:val="90"/>
                <w:sz w:val="16"/>
              </w:rPr>
              <w:t>debates in the scholarly</w:t>
            </w:r>
            <w:r w:rsidRPr="00CF4B17">
              <w:rPr>
                <w:color w:val="000000" w:themeColor="text1"/>
                <w:spacing w:val="1"/>
                <w:w w:val="90"/>
                <w:sz w:val="16"/>
              </w:rPr>
              <w:t xml:space="preserve"> </w:t>
            </w:r>
            <w:r w:rsidRPr="00CF4B17">
              <w:rPr>
                <w:color w:val="000000" w:themeColor="text1"/>
                <w:w w:val="95"/>
                <w:sz w:val="16"/>
              </w:rPr>
              <w:t>literature. The author may</w:t>
            </w:r>
            <w:r w:rsidRPr="00CF4B17">
              <w:rPr>
                <w:color w:val="000000" w:themeColor="text1"/>
                <w:spacing w:val="1"/>
                <w:w w:val="95"/>
                <w:sz w:val="16"/>
              </w:rPr>
              <w:t xml:space="preserve"> </w:t>
            </w:r>
            <w:r w:rsidRPr="00CF4B17">
              <w:rPr>
                <w:color w:val="000000" w:themeColor="text1"/>
                <w:w w:val="90"/>
                <w:sz w:val="16"/>
              </w:rPr>
              <w:t>gesture</w:t>
            </w:r>
            <w:r w:rsidRPr="00CF4B17">
              <w:rPr>
                <w:color w:val="000000" w:themeColor="text1"/>
                <w:spacing w:val="3"/>
                <w:w w:val="90"/>
                <w:sz w:val="16"/>
              </w:rPr>
              <w:t xml:space="preserve"> </w:t>
            </w:r>
            <w:r w:rsidRPr="00CF4B17">
              <w:rPr>
                <w:color w:val="000000" w:themeColor="text1"/>
                <w:w w:val="90"/>
                <w:sz w:val="16"/>
              </w:rPr>
              <w:t>at</w:t>
            </w:r>
            <w:r w:rsidRPr="00CF4B17">
              <w:rPr>
                <w:color w:val="000000" w:themeColor="text1"/>
                <w:spacing w:val="4"/>
                <w:w w:val="90"/>
                <w:sz w:val="16"/>
              </w:rPr>
              <w:t xml:space="preserve"> </w:t>
            </w:r>
            <w:r w:rsidRPr="00CF4B17">
              <w:rPr>
                <w:color w:val="000000" w:themeColor="text1"/>
                <w:w w:val="90"/>
                <w:sz w:val="16"/>
              </w:rPr>
              <w:t>recent</w:t>
            </w:r>
            <w:r w:rsidRPr="00CF4B17">
              <w:rPr>
                <w:color w:val="000000" w:themeColor="text1"/>
                <w:spacing w:val="4"/>
                <w:w w:val="90"/>
                <w:sz w:val="16"/>
              </w:rPr>
              <w:t xml:space="preserve"> </w:t>
            </w:r>
            <w:r w:rsidRPr="00CF4B17">
              <w:rPr>
                <w:color w:val="000000" w:themeColor="text1"/>
                <w:w w:val="90"/>
                <w:sz w:val="16"/>
              </w:rPr>
              <w:t>trends</w:t>
            </w:r>
            <w:r w:rsidRPr="00CF4B17">
              <w:rPr>
                <w:color w:val="000000" w:themeColor="text1"/>
                <w:spacing w:val="4"/>
                <w:w w:val="90"/>
                <w:sz w:val="16"/>
              </w:rPr>
              <w:t xml:space="preserve"> </w:t>
            </w:r>
            <w:r w:rsidRPr="00CF4B17">
              <w:rPr>
                <w:color w:val="000000" w:themeColor="text1"/>
                <w:w w:val="90"/>
                <w:sz w:val="16"/>
              </w:rPr>
              <w:t>in</w:t>
            </w:r>
            <w:r w:rsidRPr="00CF4B17">
              <w:rPr>
                <w:color w:val="000000" w:themeColor="text1"/>
                <w:spacing w:val="1"/>
                <w:w w:val="90"/>
                <w:sz w:val="16"/>
              </w:rPr>
              <w:t xml:space="preserve"> </w:t>
            </w:r>
            <w:r w:rsidRPr="00CF4B17">
              <w:rPr>
                <w:color w:val="000000" w:themeColor="text1"/>
                <w:sz w:val="16"/>
              </w:rPr>
              <w:t>the</w:t>
            </w:r>
            <w:r w:rsidRPr="00CF4B17">
              <w:rPr>
                <w:color w:val="000000" w:themeColor="text1"/>
                <w:spacing w:val="-9"/>
                <w:sz w:val="16"/>
              </w:rPr>
              <w:t xml:space="preserve"> </w:t>
            </w:r>
            <w:r w:rsidRPr="00CF4B17">
              <w:rPr>
                <w:color w:val="000000" w:themeColor="text1"/>
                <w:sz w:val="16"/>
              </w:rPr>
              <w:t>field.</w:t>
            </w:r>
          </w:p>
        </w:tc>
        <w:tc>
          <w:tcPr>
            <w:tcW w:w="2049" w:type="dxa"/>
          </w:tcPr>
          <w:p w14:paraId="486718A9" w14:textId="77777777" w:rsidR="00E14B8D" w:rsidRPr="00CF4B17" w:rsidRDefault="00E14B8D" w:rsidP="004E466F">
            <w:pPr>
              <w:pStyle w:val="TableParagraph"/>
              <w:spacing w:before="11"/>
              <w:rPr>
                <w:color w:val="000000" w:themeColor="text1"/>
                <w:sz w:val="16"/>
              </w:rPr>
            </w:pPr>
          </w:p>
          <w:p w14:paraId="3629EA2E" w14:textId="77777777" w:rsidR="00E14B8D" w:rsidRPr="00CF4B17" w:rsidRDefault="00E14B8D" w:rsidP="004E466F">
            <w:pPr>
              <w:pStyle w:val="TableParagraph"/>
              <w:spacing w:before="11"/>
              <w:rPr>
                <w:color w:val="000000" w:themeColor="text1"/>
                <w:sz w:val="16"/>
              </w:rPr>
            </w:pPr>
            <w:r w:rsidRPr="00CF4B17">
              <w:rPr>
                <w:color w:val="000000" w:themeColor="text1"/>
                <w:sz w:val="16"/>
              </w:rPr>
              <w:t>The essay demonstrates a basic understanding of the historiography, including relevant books and articles. The author recognizes some of the important questions and debates in the scholarly literature, but does not fully explain them.</w:t>
            </w:r>
          </w:p>
        </w:tc>
        <w:tc>
          <w:tcPr>
            <w:tcW w:w="2049" w:type="dxa"/>
          </w:tcPr>
          <w:p w14:paraId="0109B7F0" w14:textId="77777777" w:rsidR="00E14B8D" w:rsidRPr="00CF4B17" w:rsidRDefault="00E14B8D" w:rsidP="004E466F">
            <w:pPr>
              <w:pStyle w:val="TableParagraph"/>
              <w:spacing w:before="11"/>
              <w:rPr>
                <w:color w:val="000000" w:themeColor="text1"/>
                <w:sz w:val="16"/>
              </w:rPr>
            </w:pPr>
          </w:p>
          <w:p w14:paraId="6CE221C4" w14:textId="77777777" w:rsidR="00E14B8D" w:rsidRPr="00CF4B17" w:rsidRDefault="00E14B8D" w:rsidP="004E466F">
            <w:pPr>
              <w:pStyle w:val="TableParagraph"/>
              <w:spacing w:line="254" w:lineRule="auto"/>
              <w:ind w:left="106" w:right="147"/>
              <w:rPr>
                <w:color w:val="000000" w:themeColor="text1"/>
                <w:sz w:val="16"/>
              </w:rPr>
            </w:pPr>
            <w:r w:rsidRPr="00CF4B17">
              <w:rPr>
                <w:color w:val="000000" w:themeColor="text1"/>
                <w:w w:val="90"/>
                <w:sz w:val="16"/>
              </w:rPr>
              <w:t>The essay does not</w:t>
            </w:r>
            <w:r w:rsidRPr="00CF4B17">
              <w:rPr>
                <w:color w:val="000000" w:themeColor="text1"/>
                <w:spacing w:val="1"/>
                <w:w w:val="90"/>
                <w:sz w:val="16"/>
              </w:rPr>
              <w:t xml:space="preserve"> </w:t>
            </w:r>
            <w:r w:rsidRPr="00CF4B17">
              <w:rPr>
                <w:color w:val="000000" w:themeColor="text1"/>
                <w:w w:val="90"/>
                <w:sz w:val="16"/>
              </w:rPr>
              <w:t>substantively engage the</w:t>
            </w:r>
            <w:r w:rsidRPr="00CF4B17">
              <w:rPr>
                <w:color w:val="000000" w:themeColor="text1"/>
                <w:spacing w:val="1"/>
                <w:w w:val="90"/>
                <w:sz w:val="16"/>
              </w:rPr>
              <w:t xml:space="preserve"> </w:t>
            </w:r>
            <w:r w:rsidRPr="00CF4B17">
              <w:rPr>
                <w:color w:val="000000" w:themeColor="text1"/>
                <w:w w:val="95"/>
                <w:sz w:val="16"/>
              </w:rPr>
              <w:t>scholarly literature,</w:t>
            </w:r>
            <w:r w:rsidRPr="00CF4B17">
              <w:rPr>
                <w:color w:val="000000" w:themeColor="text1"/>
                <w:spacing w:val="1"/>
                <w:w w:val="95"/>
                <w:sz w:val="16"/>
              </w:rPr>
              <w:t xml:space="preserve"> </w:t>
            </w:r>
            <w:r w:rsidRPr="00CF4B17">
              <w:rPr>
                <w:color w:val="000000" w:themeColor="text1"/>
                <w:w w:val="90"/>
                <w:sz w:val="16"/>
              </w:rPr>
              <w:t>neglecting to address key</w:t>
            </w:r>
            <w:r w:rsidRPr="00CF4B17">
              <w:rPr>
                <w:color w:val="000000" w:themeColor="text1"/>
                <w:spacing w:val="1"/>
                <w:w w:val="90"/>
                <w:sz w:val="16"/>
              </w:rPr>
              <w:t xml:space="preserve"> </w:t>
            </w:r>
            <w:r w:rsidRPr="00CF4B17">
              <w:rPr>
                <w:color w:val="000000" w:themeColor="text1"/>
                <w:w w:val="95"/>
                <w:sz w:val="16"/>
              </w:rPr>
              <w:t>authors or animating</w:t>
            </w:r>
            <w:r w:rsidRPr="00CF4B17">
              <w:rPr>
                <w:color w:val="000000" w:themeColor="text1"/>
                <w:spacing w:val="1"/>
                <w:w w:val="95"/>
                <w:sz w:val="16"/>
              </w:rPr>
              <w:t xml:space="preserve"> </w:t>
            </w:r>
            <w:r w:rsidRPr="00CF4B17">
              <w:rPr>
                <w:color w:val="000000" w:themeColor="text1"/>
                <w:w w:val="90"/>
                <w:sz w:val="16"/>
              </w:rPr>
              <w:t>debates. The essay is</w:t>
            </w:r>
            <w:r w:rsidRPr="00CF4B17">
              <w:rPr>
                <w:color w:val="000000" w:themeColor="text1"/>
                <w:spacing w:val="1"/>
                <w:w w:val="90"/>
                <w:sz w:val="16"/>
              </w:rPr>
              <w:t xml:space="preserve"> </w:t>
            </w:r>
            <w:r w:rsidRPr="00CF4B17">
              <w:rPr>
                <w:color w:val="000000" w:themeColor="text1"/>
                <w:w w:val="95"/>
                <w:sz w:val="16"/>
              </w:rPr>
              <w:t>mostly unaware of</w:t>
            </w:r>
            <w:r w:rsidRPr="00CF4B17">
              <w:rPr>
                <w:color w:val="000000" w:themeColor="text1"/>
                <w:spacing w:val="1"/>
                <w:w w:val="95"/>
                <w:sz w:val="16"/>
              </w:rPr>
              <w:t xml:space="preserve"> </w:t>
            </w:r>
            <w:r w:rsidRPr="00CF4B17">
              <w:rPr>
                <w:color w:val="000000" w:themeColor="text1"/>
                <w:w w:val="95"/>
                <w:sz w:val="16"/>
              </w:rPr>
              <w:t>conflicting</w:t>
            </w:r>
            <w:r w:rsidRPr="00CF4B17">
              <w:rPr>
                <w:color w:val="000000" w:themeColor="text1"/>
                <w:spacing w:val="-8"/>
                <w:w w:val="95"/>
                <w:sz w:val="16"/>
              </w:rPr>
              <w:t xml:space="preserve"> </w:t>
            </w:r>
            <w:r w:rsidRPr="00CF4B17">
              <w:rPr>
                <w:color w:val="000000" w:themeColor="text1"/>
                <w:w w:val="95"/>
                <w:sz w:val="16"/>
              </w:rPr>
              <w:t>interpretations.</w:t>
            </w:r>
          </w:p>
        </w:tc>
      </w:tr>
      <w:tr w:rsidR="00E14B8D" w:rsidRPr="00CF4B17" w14:paraId="34A3E645" w14:textId="77777777" w:rsidTr="004E466F">
        <w:trPr>
          <w:trHeight w:val="1564"/>
        </w:trPr>
        <w:tc>
          <w:tcPr>
            <w:tcW w:w="2702" w:type="dxa"/>
          </w:tcPr>
          <w:p w14:paraId="4EBB2A93" w14:textId="77777777" w:rsidR="00E14B8D" w:rsidRPr="00CF4B17" w:rsidRDefault="00E14B8D" w:rsidP="004E466F">
            <w:pPr>
              <w:pStyle w:val="TableParagraph"/>
              <w:spacing w:before="10"/>
              <w:rPr>
                <w:color w:val="000000" w:themeColor="text1"/>
                <w:sz w:val="25"/>
              </w:rPr>
            </w:pPr>
          </w:p>
          <w:p w14:paraId="7D5D2975" w14:textId="77777777" w:rsidR="00E14B8D" w:rsidRPr="00CF4B17" w:rsidRDefault="00E14B8D" w:rsidP="004E466F">
            <w:pPr>
              <w:pStyle w:val="TableParagraph"/>
              <w:spacing w:line="254" w:lineRule="auto"/>
              <w:ind w:left="110" w:right="538"/>
              <w:rPr>
                <w:color w:val="000000" w:themeColor="text1"/>
                <w:sz w:val="24"/>
              </w:rPr>
            </w:pPr>
            <w:r w:rsidRPr="00CF4B17">
              <w:rPr>
                <w:color w:val="000000" w:themeColor="text1"/>
                <w:spacing w:val="-2"/>
                <w:w w:val="95"/>
                <w:sz w:val="24"/>
              </w:rPr>
              <w:t>Mastery of Historical</w:t>
            </w:r>
            <w:r w:rsidRPr="00CF4B17">
              <w:rPr>
                <w:color w:val="000000" w:themeColor="text1"/>
                <w:spacing w:val="-61"/>
                <w:w w:val="95"/>
                <w:sz w:val="24"/>
              </w:rPr>
              <w:t xml:space="preserve"> </w:t>
            </w:r>
            <w:r w:rsidRPr="00CF4B17">
              <w:rPr>
                <w:color w:val="000000" w:themeColor="text1"/>
                <w:sz w:val="24"/>
              </w:rPr>
              <w:t>Content</w:t>
            </w:r>
          </w:p>
        </w:tc>
        <w:tc>
          <w:tcPr>
            <w:tcW w:w="2049" w:type="dxa"/>
          </w:tcPr>
          <w:p w14:paraId="7A0C6875" w14:textId="77777777" w:rsidR="00E14B8D" w:rsidRPr="00CF4B17" w:rsidRDefault="00E14B8D" w:rsidP="004E466F">
            <w:pPr>
              <w:pStyle w:val="TableParagraph"/>
              <w:spacing w:before="11"/>
              <w:rPr>
                <w:color w:val="000000" w:themeColor="text1"/>
                <w:sz w:val="16"/>
              </w:rPr>
            </w:pPr>
          </w:p>
          <w:p w14:paraId="4910538E" w14:textId="77777777" w:rsidR="00E14B8D" w:rsidRPr="00CF4B17" w:rsidRDefault="00E14B8D" w:rsidP="004E466F">
            <w:pPr>
              <w:pStyle w:val="TableParagraph"/>
              <w:spacing w:line="254" w:lineRule="auto"/>
              <w:ind w:left="110" w:right="100"/>
              <w:rPr>
                <w:color w:val="000000" w:themeColor="text1"/>
                <w:sz w:val="16"/>
              </w:rPr>
            </w:pPr>
            <w:r w:rsidRPr="00CF4B17">
              <w:rPr>
                <w:color w:val="000000" w:themeColor="text1"/>
                <w:w w:val="90"/>
                <w:sz w:val="16"/>
              </w:rPr>
              <w:t>Through specific examples</w:t>
            </w:r>
            <w:r w:rsidRPr="00CF4B17">
              <w:rPr>
                <w:color w:val="000000" w:themeColor="text1"/>
                <w:spacing w:val="1"/>
                <w:w w:val="90"/>
                <w:sz w:val="16"/>
              </w:rPr>
              <w:t xml:space="preserve"> </w:t>
            </w:r>
            <w:r w:rsidRPr="00CF4B17">
              <w:rPr>
                <w:color w:val="000000" w:themeColor="text1"/>
                <w:w w:val="90"/>
                <w:sz w:val="16"/>
              </w:rPr>
              <w:t>drawn</w:t>
            </w:r>
            <w:r w:rsidRPr="00CF4B17">
              <w:rPr>
                <w:color w:val="000000" w:themeColor="text1"/>
                <w:spacing w:val="6"/>
                <w:w w:val="90"/>
                <w:sz w:val="16"/>
              </w:rPr>
              <w:t xml:space="preserve"> </w:t>
            </w:r>
            <w:r w:rsidRPr="00CF4B17">
              <w:rPr>
                <w:color w:val="000000" w:themeColor="text1"/>
                <w:w w:val="90"/>
                <w:sz w:val="16"/>
              </w:rPr>
              <w:t>from</w:t>
            </w:r>
            <w:r w:rsidRPr="00CF4B17">
              <w:rPr>
                <w:color w:val="000000" w:themeColor="text1"/>
                <w:spacing w:val="7"/>
                <w:w w:val="90"/>
                <w:sz w:val="16"/>
              </w:rPr>
              <w:t xml:space="preserve"> </w:t>
            </w:r>
            <w:r w:rsidRPr="00CF4B17">
              <w:rPr>
                <w:color w:val="000000" w:themeColor="text1"/>
                <w:w w:val="90"/>
                <w:sz w:val="16"/>
              </w:rPr>
              <w:t>assigned</w:t>
            </w:r>
            <w:r w:rsidRPr="00CF4B17">
              <w:rPr>
                <w:color w:val="000000" w:themeColor="text1"/>
                <w:spacing w:val="7"/>
                <w:w w:val="90"/>
                <w:sz w:val="16"/>
              </w:rPr>
              <w:t xml:space="preserve"> </w:t>
            </w:r>
            <w:r w:rsidRPr="00CF4B17">
              <w:rPr>
                <w:color w:val="000000" w:themeColor="text1"/>
                <w:w w:val="90"/>
                <w:sz w:val="16"/>
              </w:rPr>
              <w:t>texts,</w:t>
            </w:r>
            <w:r w:rsidRPr="00CF4B17">
              <w:rPr>
                <w:color w:val="000000" w:themeColor="text1"/>
                <w:spacing w:val="-37"/>
                <w:w w:val="90"/>
                <w:sz w:val="16"/>
              </w:rPr>
              <w:t xml:space="preserve"> </w:t>
            </w: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w w:val="95"/>
                <w:sz w:val="16"/>
              </w:rPr>
              <w:t>mastery of the historical</w:t>
            </w:r>
            <w:r w:rsidRPr="00CF4B17">
              <w:rPr>
                <w:color w:val="000000" w:themeColor="text1"/>
                <w:spacing w:val="1"/>
                <w:w w:val="95"/>
                <w:sz w:val="16"/>
              </w:rPr>
              <w:t xml:space="preserve"> </w:t>
            </w:r>
            <w:r w:rsidRPr="00CF4B17">
              <w:rPr>
                <w:color w:val="000000" w:themeColor="text1"/>
                <w:sz w:val="16"/>
              </w:rPr>
              <w:t>content.</w:t>
            </w:r>
          </w:p>
        </w:tc>
        <w:tc>
          <w:tcPr>
            <w:tcW w:w="2054" w:type="dxa"/>
          </w:tcPr>
          <w:p w14:paraId="12623C97" w14:textId="77777777" w:rsidR="00E14B8D" w:rsidRPr="00CF4B17" w:rsidRDefault="00E14B8D" w:rsidP="004E466F">
            <w:pPr>
              <w:pStyle w:val="TableParagraph"/>
              <w:spacing w:before="11"/>
              <w:rPr>
                <w:color w:val="000000" w:themeColor="text1"/>
                <w:sz w:val="16"/>
              </w:rPr>
            </w:pPr>
          </w:p>
          <w:p w14:paraId="5DBB23B4" w14:textId="77777777" w:rsidR="00E14B8D" w:rsidRPr="00CF4B17" w:rsidRDefault="00E14B8D" w:rsidP="004E466F">
            <w:pPr>
              <w:pStyle w:val="TableParagraph"/>
              <w:spacing w:line="254" w:lineRule="auto"/>
              <w:ind w:left="111" w:right="90"/>
              <w:rPr>
                <w:color w:val="000000" w:themeColor="text1"/>
                <w:sz w:val="16"/>
              </w:rPr>
            </w:pPr>
            <w:r w:rsidRPr="00CF4B17">
              <w:rPr>
                <w:color w:val="000000" w:themeColor="text1"/>
                <w:w w:val="90"/>
                <w:sz w:val="16"/>
              </w:rPr>
              <w:t>Through</w:t>
            </w:r>
            <w:r w:rsidRPr="00CF4B17">
              <w:rPr>
                <w:color w:val="000000" w:themeColor="text1"/>
                <w:spacing w:val="11"/>
                <w:w w:val="90"/>
                <w:sz w:val="16"/>
              </w:rPr>
              <w:t xml:space="preserve"> </w:t>
            </w:r>
            <w:r w:rsidRPr="00CF4B17">
              <w:rPr>
                <w:color w:val="000000" w:themeColor="text1"/>
                <w:w w:val="90"/>
                <w:sz w:val="16"/>
              </w:rPr>
              <w:t>supporting</w:t>
            </w:r>
            <w:r w:rsidRPr="00CF4B17">
              <w:rPr>
                <w:color w:val="000000" w:themeColor="text1"/>
                <w:spacing w:val="11"/>
                <w:w w:val="90"/>
                <w:sz w:val="16"/>
              </w:rPr>
              <w:t xml:space="preserve"> </w:t>
            </w:r>
            <w:r w:rsidRPr="00CF4B17">
              <w:rPr>
                <w:color w:val="000000" w:themeColor="text1"/>
                <w:w w:val="90"/>
                <w:sz w:val="16"/>
              </w:rPr>
              <w:t>details,</w:t>
            </w:r>
            <w:r w:rsidRPr="00CF4B17">
              <w:rPr>
                <w:color w:val="000000" w:themeColor="text1"/>
                <w:spacing w:val="-37"/>
                <w:w w:val="90"/>
                <w:sz w:val="16"/>
              </w:rPr>
              <w:t xml:space="preserve"> </w:t>
            </w: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w w:val="90"/>
                <w:sz w:val="16"/>
              </w:rPr>
              <w:t>solid</w:t>
            </w:r>
            <w:r w:rsidRPr="00CF4B17">
              <w:rPr>
                <w:color w:val="000000" w:themeColor="text1"/>
                <w:spacing w:val="5"/>
                <w:w w:val="90"/>
                <w:sz w:val="16"/>
              </w:rPr>
              <w:t xml:space="preserve"> </w:t>
            </w:r>
            <w:r w:rsidRPr="00CF4B17">
              <w:rPr>
                <w:color w:val="000000" w:themeColor="text1"/>
                <w:w w:val="90"/>
                <w:sz w:val="16"/>
              </w:rPr>
              <w:t>understanding</w:t>
            </w:r>
            <w:r w:rsidRPr="00CF4B17">
              <w:rPr>
                <w:color w:val="000000" w:themeColor="text1"/>
                <w:spacing w:val="6"/>
                <w:w w:val="90"/>
                <w:sz w:val="16"/>
              </w:rPr>
              <w:t xml:space="preserve"> </w:t>
            </w:r>
            <w:r w:rsidRPr="00CF4B17">
              <w:rPr>
                <w:color w:val="000000" w:themeColor="text1"/>
                <w:w w:val="90"/>
                <w:sz w:val="16"/>
              </w:rPr>
              <w:t>of</w:t>
            </w:r>
            <w:r w:rsidRPr="00CF4B17">
              <w:rPr>
                <w:color w:val="000000" w:themeColor="text1"/>
                <w:spacing w:val="6"/>
                <w:w w:val="90"/>
                <w:sz w:val="16"/>
              </w:rPr>
              <w:t xml:space="preserve"> </w:t>
            </w:r>
            <w:r w:rsidRPr="00CF4B17">
              <w:rPr>
                <w:color w:val="000000" w:themeColor="text1"/>
                <w:w w:val="90"/>
                <w:sz w:val="16"/>
              </w:rPr>
              <w:t>the</w:t>
            </w:r>
            <w:r w:rsidRPr="00CF4B17">
              <w:rPr>
                <w:color w:val="000000" w:themeColor="text1"/>
                <w:spacing w:val="1"/>
                <w:w w:val="90"/>
                <w:sz w:val="16"/>
              </w:rPr>
              <w:t xml:space="preserve"> </w:t>
            </w:r>
            <w:r w:rsidRPr="00CF4B17">
              <w:rPr>
                <w:color w:val="000000" w:themeColor="text1"/>
                <w:w w:val="90"/>
                <w:sz w:val="16"/>
              </w:rPr>
              <w:t>relevant</w:t>
            </w:r>
            <w:r w:rsidRPr="00CF4B17">
              <w:rPr>
                <w:color w:val="000000" w:themeColor="text1"/>
                <w:spacing w:val="15"/>
                <w:w w:val="90"/>
                <w:sz w:val="16"/>
              </w:rPr>
              <w:t xml:space="preserve"> </w:t>
            </w:r>
            <w:r w:rsidRPr="00CF4B17">
              <w:rPr>
                <w:color w:val="000000" w:themeColor="text1"/>
                <w:w w:val="90"/>
                <w:sz w:val="16"/>
              </w:rPr>
              <w:t>historical</w:t>
            </w:r>
            <w:r w:rsidRPr="00CF4B17">
              <w:rPr>
                <w:color w:val="000000" w:themeColor="text1"/>
                <w:spacing w:val="15"/>
                <w:w w:val="90"/>
                <w:sz w:val="16"/>
              </w:rPr>
              <w:t xml:space="preserve"> </w:t>
            </w:r>
            <w:r w:rsidRPr="00CF4B17">
              <w:rPr>
                <w:color w:val="000000" w:themeColor="text1"/>
                <w:w w:val="90"/>
                <w:sz w:val="16"/>
              </w:rPr>
              <w:t>content.</w:t>
            </w:r>
          </w:p>
        </w:tc>
        <w:tc>
          <w:tcPr>
            <w:tcW w:w="2049" w:type="dxa"/>
          </w:tcPr>
          <w:p w14:paraId="6F5588BB" w14:textId="77777777" w:rsidR="00E14B8D" w:rsidRPr="00CF4B17" w:rsidRDefault="00E14B8D" w:rsidP="004E466F">
            <w:pPr>
              <w:pStyle w:val="TableParagraph"/>
              <w:spacing w:before="11"/>
              <w:rPr>
                <w:color w:val="000000" w:themeColor="text1"/>
                <w:sz w:val="16"/>
              </w:rPr>
            </w:pPr>
          </w:p>
          <w:p w14:paraId="3F6B4DB1" w14:textId="77777777" w:rsidR="00E14B8D" w:rsidRPr="00CF4B17" w:rsidRDefault="00E14B8D" w:rsidP="004E466F">
            <w:pPr>
              <w:pStyle w:val="TableParagraph"/>
              <w:spacing w:before="11"/>
              <w:rPr>
                <w:color w:val="000000" w:themeColor="text1"/>
                <w:sz w:val="16"/>
              </w:rPr>
            </w:pPr>
            <w:r w:rsidRPr="00CF4B17">
              <w:rPr>
                <w:color w:val="000000" w:themeColor="text1"/>
                <w:sz w:val="16"/>
              </w:rPr>
              <w:t>Through supporting details, the essay demonstrates a basic understanding of the relevant historical content.</w:t>
            </w:r>
          </w:p>
        </w:tc>
        <w:tc>
          <w:tcPr>
            <w:tcW w:w="2049" w:type="dxa"/>
          </w:tcPr>
          <w:p w14:paraId="12905E8A" w14:textId="77777777" w:rsidR="00E14B8D" w:rsidRPr="00CF4B17" w:rsidRDefault="00E14B8D" w:rsidP="004E466F">
            <w:pPr>
              <w:pStyle w:val="TableParagraph"/>
              <w:spacing w:before="11"/>
              <w:rPr>
                <w:color w:val="000000" w:themeColor="text1"/>
                <w:sz w:val="16"/>
              </w:rPr>
            </w:pPr>
          </w:p>
          <w:p w14:paraId="47878270" w14:textId="77777777" w:rsidR="00E14B8D" w:rsidRPr="00CF4B17" w:rsidRDefault="00E14B8D" w:rsidP="004E466F">
            <w:pPr>
              <w:pStyle w:val="TableParagraph"/>
              <w:spacing w:line="254" w:lineRule="auto"/>
              <w:ind w:left="106" w:right="100"/>
              <w:rPr>
                <w:color w:val="000000" w:themeColor="text1"/>
                <w:sz w:val="16"/>
              </w:rPr>
            </w:pPr>
            <w:r w:rsidRPr="00CF4B17">
              <w:rPr>
                <w:color w:val="000000" w:themeColor="text1"/>
                <w:w w:val="90"/>
                <w:sz w:val="16"/>
              </w:rPr>
              <w:t>The essay does not</w:t>
            </w:r>
            <w:r w:rsidRPr="00CF4B17">
              <w:rPr>
                <w:color w:val="000000" w:themeColor="text1"/>
                <w:spacing w:val="1"/>
                <w:w w:val="90"/>
                <w:sz w:val="16"/>
              </w:rPr>
              <w:t xml:space="preserve"> </w:t>
            </w:r>
            <w:r w:rsidRPr="00CF4B17">
              <w:rPr>
                <w:color w:val="000000" w:themeColor="text1"/>
                <w:w w:val="90"/>
                <w:sz w:val="16"/>
              </w:rPr>
              <w:t>demonstrate</w:t>
            </w:r>
            <w:r w:rsidRPr="00CF4B17">
              <w:rPr>
                <w:color w:val="000000" w:themeColor="text1"/>
                <w:spacing w:val="4"/>
                <w:w w:val="90"/>
                <w:sz w:val="16"/>
              </w:rPr>
              <w:t xml:space="preserve"> </w:t>
            </w:r>
            <w:r w:rsidRPr="00CF4B17">
              <w:rPr>
                <w:color w:val="000000" w:themeColor="text1"/>
                <w:w w:val="90"/>
                <w:sz w:val="16"/>
              </w:rPr>
              <w:t>an</w:t>
            </w:r>
            <w:r w:rsidRPr="00CF4B17">
              <w:rPr>
                <w:color w:val="000000" w:themeColor="text1"/>
                <w:spacing w:val="4"/>
                <w:w w:val="90"/>
                <w:sz w:val="16"/>
              </w:rPr>
              <w:t xml:space="preserve"> </w:t>
            </w:r>
            <w:r w:rsidRPr="00CF4B17">
              <w:rPr>
                <w:color w:val="000000" w:themeColor="text1"/>
                <w:w w:val="90"/>
                <w:sz w:val="16"/>
              </w:rPr>
              <w:t>MA</w:t>
            </w:r>
            <w:r w:rsidRPr="00CF4B17">
              <w:rPr>
                <w:color w:val="000000" w:themeColor="text1"/>
                <w:spacing w:val="4"/>
                <w:w w:val="90"/>
                <w:sz w:val="16"/>
              </w:rPr>
              <w:t xml:space="preserve"> </w:t>
            </w:r>
            <w:r w:rsidRPr="00CF4B17">
              <w:rPr>
                <w:color w:val="000000" w:themeColor="text1"/>
                <w:w w:val="90"/>
                <w:sz w:val="16"/>
              </w:rPr>
              <w:t>level</w:t>
            </w:r>
            <w:r w:rsidRPr="00CF4B17">
              <w:rPr>
                <w:color w:val="000000" w:themeColor="text1"/>
                <w:spacing w:val="1"/>
                <w:w w:val="90"/>
                <w:sz w:val="16"/>
              </w:rPr>
              <w:t xml:space="preserve"> </w:t>
            </w:r>
            <w:r w:rsidRPr="00CF4B17">
              <w:rPr>
                <w:color w:val="000000" w:themeColor="text1"/>
                <w:w w:val="90"/>
                <w:sz w:val="16"/>
              </w:rPr>
              <w:t>knowledge</w:t>
            </w:r>
            <w:r w:rsidRPr="00CF4B17">
              <w:rPr>
                <w:color w:val="000000" w:themeColor="text1"/>
                <w:spacing w:val="15"/>
                <w:w w:val="90"/>
                <w:sz w:val="16"/>
              </w:rPr>
              <w:t xml:space="preserve"> </w:t>
            </w:r>
            <w:r w:rsidRPr="00CF4B17">
              <w:rPr>
                <w:color w:val="000000" w:themeColor="text1"/>
                <w:w w:val="90"/>
                <w:sz w:val="16"/>
              </w:rPr>
              <w:t>of</w:t>
            </w:r>
            <w:r w:rsidRPr="00CF4B17">
              <w:rPr>
                <w:color w:val="000000" w:themeColor="text1"/>
                <w:spacing w:val="16"/>
                <w:w w:val="90"/>
                <w:sz w:val="16"/>
              </w:rPr>
              <w:t xml:space="preserve"> </w:t>
            </w:r>
            <w:r w:rsidRPr="00CF4B17">
              <w:rPr>
                <w:color w:val="000000" w:themeColor="text1"/>
                <w:w w:val="90"/>
                <w:sz w:val="16"/>
              </w:rPr>
              <w:t>the</w:t>
            </w:r>
            <w:r w:rsidRPr="00CF4B17">
              <w:rPr>
                <w:color w:val="000000" w:themeColor="text1"/>
                <w:spacing w:val="16"/>
                <w:w w:val="90"/>
                <w:sz w:val="16"/>
              </w:rPr>
              <w:t xml:space="preserve"> </w:t>
            </w:r>
            <w:r w:rsidRPr="00CF4B17">
              <w:rPr>
                <w:color w:val="000000" w:themeColor="text1"/>
                <w:w w:val="90"/>
                <w:sz w:val="16"/>
              </w:rPr>
              <w:t>historical</w:t>
            </w:r>
            <w:r w:rsidRPr="00CF4B17">
              <w:rPr>
                <w:color w:val="000000" w:themeColor="text1"/>
                <w:spacing w:val="-37"/>
                <w:w w:val="90"/>
                <w:sz w:val="16"/>
              </w:rPr>
              <w:t xml:space="preserve"> </w:t>
            </w:r>
            <w:r w:rsidRPr="00CF4B17">
              <w:rPr>
                <w:color w:val="000000" w:themeColor="text1"/>
                <w:w w:val="95"/>
                <w:sz w:val="16"/>
              </w:rPr>
              <w:t>content, offering no</w:t>
            </w:r>
            <w:r w:rsidRPr="00CF4B17">
              <w:rPr>
                <w:color w:val="000000" w:themeColor="text1"/>
                <w:spacing w:val="1"/>
                <w:w w:val="95"/>
                <w:sz w:val="16"/>
              </w:rPr>
              <w:t xml:space="preserve"> </w:t>
            </w:r>
            <w:r w:rsidRPr="00CF4B17">
              <w:rPr>
                <w:color w:val="000000" w:themeColor="text1"/>
                <w:w w:val="90"/>
                <w:sz w:val="16"/>
              </w:rPr>
              <w:t>supporting</w:t>
            </w:r>
            <w:r w:rsidRPr="00CF4B17">
              <w:rPr>
                <w:color w:val="000000" w:themeColor="text1"/>
                <w:spacing w:val="3"/>
                <w:w w:val="90"/>
                <w:sz w:val="16"/>
              </w:rPr>
              <w:t xml:space="preserve"> </w:t>
            </w:r>
            <w:r w:rsidRPr="00CF4B17">
              <w:rPr>
                <w:color w:val="000000" w:themeColor="text1"/>
                <w:w w:val="90"/>
                <w:sz w:val="16"/>
              </w:rPr>
              <w:t>details.</w:t>
            </w:r>
            <w:r w:rsidRPr="00CF4B17">
              <w:rPr>
                <w:color w:val="000000" w:themeColor="text1"/>
                <w:spacing w:val="2"/>
                <w:w w:val="90"/>
                <w:sz w:val="16"/>
              </w:rPr>
              <w:t xml:space="preserve"> </w:t>
            </w:r>
            <w:r w:rsidRPr="00CF4B17">
              <w:rPr>
                <w:color w:val="000000" w:themeColor="text1"/>
                <w:w w:val="90"/>
                <w:sz w:val="16"/>
              </w:rPr>
              <w:t>Factual</w:t>
            </w:r>
            <w:r w:rsidRPr="00CF4B17">
              <w:rPr>
                <w:color w:val="000000" w:themeColor="text1"/>
                <w:spacing w:val="1"/>
                <w:w w:val="90"/>
                <w:sz w:val="16"/>
              </w:rPr>
              <w:t xml:space="preserve"> </w:t>
            </w:r>
            <w:r w:rsidRPr="00CF4B17">
              <w:rPr>
                <w:color w:val="000000" w:themeColor="text1"/>
                <w:w w:val="90"/>
                <w:sz w:val="16"/>
              </w:rPr>
              <w:t>errors</w:t>
            </w:r>
            <w:r w:rsidRPr="00CF4B17">
              <w:rPr>
                <w:color w:val="000000" w:themeColor="text1"/>
                <w:spacing w:val="-1"/>
                <w:w w:val="90"/>
                <w:sz w:val="16"/>
              </w:rPr>
              <w:t xml:space="preserve"> </w:t>
            </w:r>
            <w:r w:rsidRPr="00CF4B17">
              <w:rPr>
                <w:color w:val="000000" w:themeColor="text1"/>
                <w:w w:val="90"/>
                <w:sz w:val="16"/>
              </w:rPr>
              <w:t>may</w:t>
            </w:r>
            <w:r w:rsidRPr="00CF4B17">
              <w:rPr>
                <w:color w:val="000000" w:themeColor="text1"/>
                <w:spacing w:val="-1"/>
                <w:w w:val="90"/>
                <w:sz w:val="16"/>
              </w:rPr>
              <w:t xml:space="preserve"> </w:t>
            </w:r>
            <w:r w:rsidRPr="00CF4B17">
              <w:rPr>
                <w:color w:val="000000" w:themeColor="text1"/>
                <w:w w:val="90"/>
                <w:sz w:val="16"/>
              </w:rPr>
              <w:t>be present.</w:t>
            </w:r>
          </w:p>
        </w:tc>
      </w:tr>
      <w:tr w:rsidR="00E14B8D" w:rsidRPr="00CF4B17" w14:paraId="4F21131B" w14:textId="77777777" w:rsidTr="004E466F">
        <w:trPr>
          <w:trHeight w:val="1953"/>
        </w:trPr>
        <w:tc>
          <w:tcPr>
            <w:tcW w:w="2702" w:type="dxa"/>
          </w:tcPr>
          <w:p w14:paraId="0EC5A7E8" w14:textId="77777777" w:rsidR="00E14B8D" w:rsidRPr="00CF4B17" w:rsidRDefault="00E14B8D" w:rsidP="004E466F">
            <w:pPr>
              <w:pStyle w:val="TableParagraph"/>
              <w:spacing w:before="10"/>
              <w:rPr>
                <w:color w:val="000000" w:themeColor="text1"/>
                <w:sz w:val="25"/>
              </w:rPr>
            </w:pPr>
          </w:p>
          <w:p w14:paraId="4FC723A8" w14:textId="77777777" w:rsidR="00E14B8D" w:rsidRPr="00CF4B17" w:rsidRDefault="00E14B8D" w:rsidP="004E466F">
            <w:pPr>
              <w:pStyle w:val="TableParagraph"/>
              <w:spacing w:line="254" w:lineRule="auto"/>
              <w:ind w:left="110" w:right="217"/>
              <w:rPr>
                <w:color w:val="000000" w:themeColor="text1"/>
                <w:sz w:val="24"/>
              </w:rPr>
            </w:pPr>
            <w:r w:rsidRPr="00CF4B17">
              <w:rPr>
                <w:color w:val="000000" w:themeColor="text1"/>
                <w:sz w:val="24"/>
              </w:rPr>
              <w:t>Historical</w:t>
            </w:r>
            <w:r w:rsidRPr="00CF4B17">
              <w:rPr>
                <w:color w:val="000000" w:themeColor="text1"/>
                <w:spacing w:val="1"/>
                <w:sz w:val="24"/>
              </w:rPr>
              <w:t xml:space="preserve"> </w:t>
            </w:r>
            <w:r w:rsidRPr="00CF4B17">
              <w:rPr>
                <w:color w:val="000000" w:themeColor="text1"/>
                <w:w w:val="95"/>
                <w:sz w:val="24"/>
              </w:rPr>
              <w:t>Methodology/Analytical</w:t>
            </w:r>
            <w:r w:rsidRPr="00CF4B17">
              <w:rPr>
                <w:color w:val="000000" w:themeColor="text1"/>
                <w:spacing w:val="-61"/>
                <w:w w:val="95"/>
                <w:sz w:val="24"/>
              </w:rPr>
              <w:t xml:space="preserve"> </w:t>
            </w:r>
            <w:r w:rsidRPr="00CF4B17">
              <w:rPr>
                <w:color w:val="000000" w:themeColor="text1"/>
                <w:sz w:val="24"/>
              </w:rPr>
              <w:t>Rigor</w:t>
            </w:r>
          </w:p>
        </w:tc>
        <w:tc>
          <w:tcPr>
            <w:tcW w:w="2049" w:type="dxa"/>
          </w:tcPr>
          <w:p w14:paraId="25AFBC99" w14:textId="77777777" w:rsidR="00E14B8D" w:rsidRPr="00CF4B17" w:rsidRDefault="00E14B8D" w:rsidP="004E466F">
            <w:pPr>
              <w:pStyle w:val="TableParagraph"/>
              <w:spacing w:before="6"/>
              <w:rPr>
                <w:color w:val="000000" w:themeColor="text1"/>
                <w:sz w:val="16"/>
              </w:rPr>
            </w:pPr>
          </w:p>
          <w:p w14:paraId="61E307E1" w14:textId="77777777" w:rsidR="00E14B8D" w:rsidRPr="00CF4B17" w:rsidRDefault="00E14B8D" w:rsidP="004E466F">
            <w:pPr>
              <w:pStyle w:val="TableParagraph"/>
              <w:spacing w:line="254" w:lineRule="auto"/>
              <w:ind w:left="110" w:right="147"/>
              <w:rPr>
                <w:color w:val="000000" w:themeColor="text1"/>
                <w:sz w:val="16"/>
              </w:rPr>
            </w:pP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w w:val="90"/>
                <w:sz w:val="16"/>
              </w:rPr>
              <w:t>mastery</w:t>
            </w:r>
            <w:r w:rsidRPr="00CF4B17">
              <w:rPr>
                <w:color w:val="000000" w:themeColor="text1"/>
                <w:spacing w:val="5"/>
                <w:w w:val="90"/>
                <w:sz w:val="16"/>
              </w:rPr>
              <w:t xml:space="preserve"> </w:t>
            </w:r>
            <w:r w:rsidRPr="00CF4B17">
              <w:rPr>
                <w:color w:val="000000" w:themeColor="text1"/>
                <w:w w:val="90"/>
                <w:sz w:val="16"/>
              </w:rPr>
              <w:t>of</w:t>
            </w:r>
            <w:r w:rsidRPr="00CF4B17">
              <w:rPr>
                <w:color w:val="000000" w:themeColor="text1"/>
                <w:spacing w:val="6"/>
                <w:w w:val="90"/>
                <w:sz w:val="16"/>
              </w:rPr>
              <w:t xml:space="preserve"> </w:t>
            </w:r>
            <w:r w:rsidRPr="00CF4B17">
              <w:rPr>
                <w:color w:val="000000" w:themeColor="text1"/>
                <w:w w:val="90"/>
                <w:sz w:val="16"/>
              </w:rPr>
              <w:t>the</w:t>
            </w:r>
            <w:r w:rsidRPr="00CF4B17">
              <w:rPr>
                <w:color w:val="000000" w:themeColor="text1"/>
                <w:spacing w:val="5"/>
                <w:w w:val="90"/>
                <w:sz w:val="16"/>
              </w:rPr>
              <w:t xml:space="preserve"> </w:t>
            </w:r>
            <w:r w:rsidRPr="00CF4B17">
              <w:rPr>
                <w:color w:val="000000" w:themeColor="text1"/>
                <w:w w:val="90"/>
                <w:sz w:val="16"/>
              </w:rPr>
              <w:t>historian’s</w:t>
            </w:r>
            <w:r w:rsidRPr="00CF4B17">
              <w:rPr>
                <w:color w:val="000000" w:themeColor="text1"/>
                <w:spacing w:val="1"/>
                <w:w w:val="90"/>
                <w:sz w:val="16"/>
              </w:rPr>
              <w:t xml:space="preserve"> </w:t>
            </w:r>
            <w:r w:rsidRPr="00CF4B17">
              <w:rPr>
                <w:color w:val="000000" w:themeColor="text1"/>
                <w:w w:val="90"/>
                <w:sz w:val="16"/>
              </w:rPr>
              <w:t>craft. The essay is keenly</w:t>
            </w:r>
            <w:r w:rsidRPr="00CF4B17">
              <w:rPr>
                <w:color w:val="000000" w:themeColor="text1"/>
                <w:spacing w:val="1"/>
                <w:w w:val="90"/>
                <w:sz w:val="16"/>
              </w:rPr>
              <w:t xml:space="preserve"> </w:t>
            </w:r>
            <w:r w:rsidRPr="00CF4B17">
              <w:rPr>
                <w:color w:val="000000" w:themeColor="text1"/>
                <w:w w:val="90"/>
                <w:sz w:val="16"/>
              </w:rPr>
              <w:t>aware</w:t>
            </w:r>
            <w:r w:rsidRPr="00CF4B17">
              <w:rPr>
                <w:color w:val="000000" w:themeColor="text1"/>
                <w:spacing w:val="5"/>
                <w:w w:val="90"/>
                <w:sz w:val="16"/>
              </w:rPr>
              <w:t xml:space="preserve"> </w:t>
            </w:r>
            <w:r w:rsidRPr="00CF4B17">
              <w:rPr>
                <w:color w:val="000000" w:themeColor="text1"/>
                <w:w w:val="90"/>
                <w:sz w:val="16"/>
              </w:rPr>
              <w:t>of</w:t>
            </w:r>
            <w:r w:rsidRPr="00CF4B17">
              <w:rPr>
                <w:color w:val="000000" w:themeColor="text1"/>
                <w:spacing w:val="6"/>
                <w:w w:val="90"/>
                <w:sz w:val="16"/>
              </w:rPr>
              <w:t xml:space="preserve"> </w:t>
            </w:r>
            <w:r w:rsidRPr="00CF4B17">
              <w:rPr>
                <w:color w:val="000000" w:themeColor="text1"/>
                <w:w w:val="90"/>
                <w:sz w:val="16"/>
              </w:rPr>
              <w:t>change</w:t>
            </w:r>
            <w:r w:rsidRPr="00CF4B17">
              <w:rPr>
                <w:color w:val="000000" w:themeColor="text1"/>
                <w:spacing w:val="6"/>
                <w:w w:val="90"/>
                <w:sz w:val="16"/>
              </w:rPr>
              <w:t xml:space="preserve"> </w:t>
            </w:r>
            <w:r w:rsidRPr="00CF4B17">
              <w:rPr>
                <w:color w:val="000000" w:themeColor="text1"/>
                <w:w w:val="90"/>
                <w:sz w:val="16"/>
              </w:rPr>
              <w:t>over</w:t>
            </w:r>
            <w:r w:rsidRPr="00CF4B17">
              <w:rPr>
                <w:color w:val="000000" w:themeColor="text1"/>
                <w:spacing w:val="6"/>
                <w:w w:val="90"/>
                <w:sz w:val="16"/>
              </w:rPr>
              <w:t xml:space="preserve"> </w:t>
            </w:r>
            <w:r w:rsidRPr="00CF4B17">
              <w:rPr>
                <w:color w:val="000000" w:themeColor="text1"/>
                <w:w w:val="90"/>
                <w:sz w:val="16"/>
              </w:rPr>
              <w:t>time,</w:t>
            </w:r>
            <w:r w:rsidRPr="00CF4B17">
              <w:rPr>
                <w:color w:val="000000" w:themeColor="text1"/>
                <w:spacing w:val="-37"/>
                <w:w w:val="90"/>
                <w:sz w:val="16"/>
              </w:rPr>
              <w:t xml:space="preserve"> </w:t>
            </w:r>
            <w:r w:rsidRPr="00CF4B17">
              <w:rPr>
                <w:color w:val="000000" w:themeColor="text1"/>
                <w:w w:val="90"/>
                <w:sz w:val="16"/>
              </w:rPr>
              <w:t>conveys an understanding</w:t>
            </w:r>
            <w:r w:rsidRPr="00CF4B17">
              <w:rPr>
                <w:color w:val="000000" w:themeColor="text1"/>
                <w:spacing w:val="1"/>
                <w:w w:val="90"/>
                <w:sz w:val="16"/>
              </w:rPr>
              <w:t xml:space="preserve"> </w:t>
            </w:r>
            <w:r w:rsidRPr="00CF4B17">
              <w:rPr>
                <w:color w:val="000000" w:themeColor="text1"/>
                <w:w w:val="90"/>
                <w:sz w:val="16"/>
              </w:rPr>
              <w:t>of</w:t>
            </w:r>
            <w:r w:rsidRPr="00CF4B17">
              <w:rPr>
                <w:color w:val="000000" w:themeColor="text1"/>
                <w:spacing w:val="2"/>
                <w:w w:val="90"/>
                <w:sz w:val="16"/>
              </w:rPr>
              <w:t xml:space="preserve"> </w:t>
            </w:r>
            <w:r w:rsidRPr="00CF4B17">
              <w:rPr>
                <w:color w:val="000000" w:themeColor="text1"/>
                <w:w w:val="90"/>
                <w:sz w:val="16"/>
              </w:rPr>
              <w:t>the</w:t>
            </w:r>
            <w:r w:rsidRPr="00CF4B17">
              <w:rPr>
                <w:color w:val="000000" w:themeColor="text1"/>
                <w:spacing w:val="2"/>
                <w:w w:val="90"/>
                <w:sz w:val="16"/>
              </w:rPr>
              <w:t xml:space="preserve"> </w:t>
            </w:r>
            <w:r w:rsidRPr="00CF4B17">
              <w:rPr>
                <w:color w:val="000000" w:themeColor="text1"/>
                <w:w w:val="90"/>
                <w:sz w:val="16"/>
              </w:rPr>
              <w:t>past’s</w:t>
            </w:r>
            <w:r w:rsidRPr="00CF4B17">
              <w:rPr>
                <w:color w:val="000000" w:themeColor="text1"/>
                <w:spacing w:val="3"/>
                <w:w w:val="90"/>
                <w:sz w:val="16"/>
              </w:rPr>
              <w:t xml:space="preserve"> </w:t>
            </w:r>
            <w:r w:rsidRPr="00CF4B17">
              <w:rPr>
                <w:color w:val="000000" w:themeColor="text1"/>
                <w:w w:val="90"/>
                <w:sz w:val="16"/>
              </w:rPr>
              <w:t>complexity,</w:t>
            </w:r>
            <w:r w:rsidRPr="00CF4B17">
              <w:rPr>
                <w:color w:val="000000" w:themeColor="text1"/>
                <w:spacing w:val="1"/>
                <w:w w:val="90"/>
                <w:sz w:val="16"/>
              </w:rPr>
              <w:t xml:space="preserve"> </w:t>
            </w:r>
            <w:r w:rsidRPr="00CF4B17">
              <w:rPr>
                <w:color w:val="000000" w:themeColor="text1"/>
                <w:w w:val="90"/>
                <w:sz w:val="16"/>
              </w:rPr>
              <w:t>and situates events in</w:t>
            </w:r>
            <w:r w:rsidRPr="00CF4B17">
              <w:rPr>
                <w:color w:val="000000" w:themeColor="text1"/>
                <w:spacing w:val="1"/>
                <w:w w:val="90"/>
                <w:sz w:val="16"/>
              </w:rPr>
              <w:t xml:space="preserve"> </w:t>
            </w:r>
            <w:r w:rsidRPr="00CF4B17">
              <w:rPr>
                <w:color w:val="000000" w:themeColor="text1"/>
                <w:sz w:val="16"/>
              </w:rPr>
              <w:t>context.</w:t>
            </w:r>
          </w:p>
        </w:tc>
        <w:tc>
          <w:tcPr>
            <w:tcW w:w="2054" w:type="dxa"/>
          </w:tcPr>
          <w:p w14:paraId="5DB23BD2" w14:textId="77777777" w:rsidR="00E14B8D" w:rsidRPr="00CF4B17" w:rsidRDefault="00E14B8D" w:rsidP="004E466F">
            <w:pPr>
              <w:pStyle w:val="TableParagraph"/>
              <w:spacing w:before="6"/>
              <w:rPr>
                <w:color w:val="000000" w:themeColor="text1"/>
                <w:sz w:val="16"/>
              </w:rPr>
            </w:pPr>
          </w:p>
          <w:p w14:paraId="19ADD583" w14:textId="77777777" w:rsidR="00E14B8D" w:rsidRPr="00CF4B17" w:rsidRDefault="00E14B8D" w:rsidP="004E466F">
            <w:pPr>
              <w:pStyle w:val="TableParagraph"/>
              <w:spacing w:line="254" w:lineRule="auto"/>
              <w:ind w:left="111" w:right="90"/>
              <w:rPr>
                <w:color w:val="000000" w:themeColor="text1"/>
                <w:sz w:val="16"/>
              </w:rPr>
            </w:pPr>
            <w:r w:rsidRPr="00CF4B17">
              <w:rPr>
                <w:color w:val="000000" w:themeColor="text1"/>
                <w:w w:val="90"/>
                <w:sz w:val="16"/>
              </w:rPr>
              <w:t>The essay demonstrates a</w:t>
            </w:r>
            <w:r w:rsidRPr="00CF4B17">
              <w:rPr>
                <w:color w:val="000000" w:themeColor="text1"/>
                <w:spacing w:val="1"/>
                <w:w w:val="90"/>
                <w:sz w:val="16"/>
              </w:rPr>
              <w:t xml:space="preserve"> </w:t>
            </w:r>
            <w:r w:rsidRPr="00CF4B17">
              <w:rPr>
                <w:color w:val="000000" w:themeColor="text1"/>
                <w:w w:val="90"/>
                <w:sz w:val="16"/>
              </w:rPr>
              <w:t>solid</w:t>
            </w:r>
            <w:r w:rsidRPr="00CF4B17">
              <w:rPr>
                <w:color w:val="000000" w:themeColor="text1"/>
                <w:spacing w:val="4"/>
                <w:w w:val="90"/>
                <w:sz w:val="16"/>
              </w:rPr>
              <w:t xml:space="preserve"> </w:t>
            </w:r>
            <w:r w:rsidRPr="00CF4B17">
              <w:rPr>
                <w:color w:val="000000" w:themeColor="text1"/>
                <w:w w:val="90"/>
                <w:sz w:val="16"/>
              </w:rPr>
              <w:t>understanding</w:t>
            </w:r>
            <w:r w:rsidRPr="00CF4B17">
              <w:rPr>
                <w:color w:val="000000" w:themeColor="text1"/>
                <w:spacing w:val="5"/>
                <w:w w:val="90"/>
                <w:sz w:val="16"/>
              </w:rPr>
              <w:t xml:space="preserve"> </w:t>
            </w:r>
            <w:r w:rsidRPr="00CF4B17">
              <w:rPr>
                <w:color w:val="000000" w:themeColor="text1"/>
                <w:w w:val="90"/>
                <w:sz w:val="16"/>
              </w:rPr>
              <w:t>of</w:t>
            </w:r>
            <w:r w:rsidRPr="00CF4B17">
              <w:rPr>
                <w:color w:val="000000" w:themeColor="text1"/>
                <w:spacing w:val="4"/>
                <w:w w:val="90"/>
                <w:sz w:val="16"/>
              </w:rPr>
              <w:t xml:space="preserve"> </w:t>
            </w:r>
            <w:r w:rsidRPr="00CF4B17">
              <w:rPr>
                <w:color w:val="000000" w:themeColor="text1"/>
                <w:w w:val="90"/>
                <w:sz w:val="16"/>
              </w:rPr>
              <w:t>the</w:t>
            </w:r>
            <w:r w:rsidRPr="00CF4B17">
              <w:rPr>
                <w:color w:val="000000" w:themeColor="text1"/>
                <w:spacing w:val="1"/>
                <w:w w:val="90"/>
                <w:sz w:val="16"/>
              </w:rPr>
              <w:t xml:space="preserve"> </w:t>
            </w:r>
            <w:r w:rsidRPr="00CF4B17">
              <w:rPr>
                <w:color w:val="000000" w:themeColor="text1"/>
                <w:w w:val="90"/>
                <w:sz w:val="16"/>
              </w:rPr>
              <w:t>historian’s craft. The essay</w:t>
            </w:r>
            <w:r w:rsidRPr="00CF4B17">
              <w:rPr>
                <w:color w:val="000000" w:themeColor="text1"/>
                <w:spacing w:val="1"/>
                <w:w w:val="90"/>
                <w:sz w:val="16"/>
              </w:rPr>
              <w:t xml:space="preserve"> </w:t>
            </w:r>
            <w:r w:rsidRPr="00CF4B17">
              <w:rPr>
                <w:color w:val="000000" w:themeColor="text1"/>
                <w:w w:val="90"/>
                <w:sz w:val="16"/>
              </w:rPr>
              <w:t>situates</w:t>
            </w:r>
            <w:r w:rsidRPr="00CF4B17">
              <w:rPr>
                <w:color w:val="000000" w:themeColor="text1"/>
                <w:spacing w:val="1"/>
                <w:w w:val="90"/>
                <w:sz w:val="16"/>
              </w:rPr>
              <w:t xml:space="preserve"> </w:t>
            </w:r>
            <w:r w:rsidRPr="00CF4B17">
              <w:rPr>
                <w:color w:val="000000" w:themeColor="text1"/>
                <w:w w:val="90"/>
                <w:sz w:val="16"/>
              </w:rPr>
              <w:t>events</w:t>
            </w:r>
            <w:r w:rsidRPr="00CF4B17">
              <w:rPr>
                <w:color w:val="000000" w:themeColor="text1"/>
                <w:spacing w:val="2"/>
                <w:w w:val="90"/>
                <w:sz w:val="16"/>
              </w:rPr>
              <w:t xml:space="preserve"> </w:t>
            </w:r>
            <w:r w:rsidRPr="00CF4B17">
              <w:rPr>
                <w:color w:val="000000" w:themeColor="text1"/>
                <w:w w:val="90"/>
                <w:sz w:val="16"/>
              </w:rPr>
              <w:t>in</w:t>
            </w:r>
            <w:r w:rsidRPr="00CF4B17">
              <w:rPr>
                <w:color w:val="000000" w:themeColor="text1"/>
                <w:spacing w:val="2"/>
                <w:w w:val="90"/>
                <w:sz w:val="16"/>
              </w:rPr>
              <w:t xml:space="preserve"> </w:t>
            </w:r>
            <w:r w:rsidRPr="00CF4B17">
              <w:rPr>
                <w:color w:val="000000" w:themeColor="text1"/>
                <w:w w:val="90"/>
                <w:sz w:val="16"/>
              </w:rPr>
              <w:t>context</w:t>
            </w:r>
            <w:r w:rsidRPr="00CF4B17">
              <w:rPr>
                <w:color w:val="000000" w:themeColor="text1"/>
                <w:spacing w:val="1"/>
                <w:w w:val="90"/>
                <w:sz w:val="16"/>
              </w:rPr>
              <w:t xml:space="preserve"> </w:t>
            </w:r>
            <w:r w:rsidRPr="00CF4B17">
              <w:rPr>
                <w:color w:val="000000" w:themeColor="text1"/>
                <w:w w:val="90"/>
                <w:sz w:val="16"/>
              </w:rPr>
              <w:t>and is aware of the past’s</w:t>
            </w:r>
            <w:r w:rsidRPr="00CF4B17">
              <w:rPr>
                <w:color w:val="000000" w:themeColor="text1"/>
                <w:spacing w:val="1"/>
                <w:w w:val="90"/>
                <w:sz w:val="16"/>
              </w:rPr>
              <w:t xml:space="preserve"> </w:t>
            </w:r>
            <w:r w:rsidRPr="00CF4B17">
              <w:rPr>
                <w:color w:val="000000" w:themeColor="text1"/>
                <w:w w:val="90"/>
                <w:sz w:val="16"/>
              </w:rPr>
              <w:t>complexity</w:t>
            </w:r>
            <w:r w:rsidRPr="00CF4B17">
              <w:rPr>
                <w:color w:val="000000" w:themeColor="text1"/>
                <w:spacing w:val="4"/>
                <w:w w:val="90"/>
                <w:sz w:val="16"/>
              </w:rPr>
              <w:t xml:space="preserve"> </w:t>
            </w:r>
            <w:r w:rsidRPr="00CF4B17">
              <w:rPr>
                <w:color w:val="000000" w:themeColor="text1"/>
                <w:w w:val="90"/>
                <w:sz w:val="16"/>
              </w:rPr>
              <w:t>and</w:t>
            </w:r>
            <w:r w:rsidRPr="00CF4B17">
              <w:rPr>
                <w:color w:val="000000" w:themeColor="text1"/>
                <w:spacing w:val="4"/>
                <w:w w:val="90"/>
                <w:sz w:val="16"/>
              </w:rPr>
              <w:t xml:space="preserve"> </w:t>
            </w:r>
            <w:r w:rsidRPr="00CF4B17">
              <w:rPr>
                <w:color w:val="000000" w:themeColor="text1"/>
                <w:w w:val="90"/>
                <w:sz w:val="16"/>
              </w:rPr>
              <w:t>change</w:t>
            </w:r>
            <w:r w:rsidRPr="00CF4B17">
              <w:rPr>
                <w:color w:val="000000" w:themeColor="text1"/>
                <w:spacing w:val="4"/>
                <w:w w:val="90"/>
                <w:sz w:val="16"/>
              </w:rPr>
              <w:t xml:space="preserve"> </w:t>
            </w:r>
            <w:r w:rsidRPr="00CF4B17">
              <w:rPr>
                <w:color w:val="000000" w:themeColor="text1"/>
                <w:w w:val="90"/>
                <w:sz w:val="16"/>
              </w:rPr>
              <w:t>over</w:t>
            </w:r>
            <w:r w:rsidRPr="00CF4B17">
              <w:rPr>
                <w:color w:val="000000" w:themeColor="text1"/>
                <w:spacing w:val="-37"/>
                <w:w w:val="90"/>
                <w:sz w:val="16"/>
              </w:rPr>
              <w:t xml:space="preserve"> </w:t>
            </w:r>
            <w:r w:rsidRPr="00CF4B17">
              <w:rPr>
                <w:color w:val="000000" w:themeColor="text1"/>
                <w:sz w:val="16"/>
              </w:rPr>
              <w:t>time.</w:t>
            </w:r>
          </w:p>
        </w:tc>
        <w:tc>
          <w:tcPr>
            <w:tcW w:w="2049" w:type="dxa"/>
          </w:tcPr>
          <w:p w14:paraId="3CE4BD7C" w14:textId="77777777" w:rsidR="00E14B8D" w:rsidRPr="00CF4B17" w:rsidRDefault="00E14B8D" w:rsidP="004E466F">
            <w:pPr>
              <w:pStyle w:val="TableParagraph"/>
              <w:spacing w:before="6"/>
              <w:rPr>
                <w:color w:val="000000" w:themeColor="text1"/>
                <w:sz w:val="16"/>
              </w:rPr>
            </w:pPr>
          </w:p>
          <w:p w14:paraId="2E460F0C" w14:textId="77777777" w:rsidR="00E14B8D" w:rsidRPr="00CF4B17" w:rsidRDefault="00E14B8D" w:rsidP="004E466F">
            <w:pPr>
              <w:pStyle w:val="TableParagraph"/>
              <w:spacing w:before="6"/>
              <w:rPr>
                <w:color w:val="000000" w:themeColor="text1"/>
                <w:sz w:val="16"/>
              </w:rPr>
            </w:pPr>
            <w:r w:rsidRPr="00CF4B17">
              <w:rPr>
                <w:color w:val="000000" w:themeColor="text1"/>
                <w:sz w:val="16"/>
              </w:rPr>
              <w:t>The essay demonstrates a basic understanding of the historian’s craft.  The essay situates some events in context, and is ware of the past’s complexity, but does not demonstrate this across all of the readings.</w:t>
            </w:r>
          </w:p>
        </w:tc>
        <w:tc>
          <w:tcPr>
            <w:tcW w:w="2049" w:type="dxa"/>
          </w:tcPr>
          <w:p w14:paraId="50BC0065" w14:textId="77777777" w:rsidR="00E14B8D" w:rsidRPr="00CF4B17" w:rsidRDefault="00E14B8D" w:rsidP="004E466F">
            <w:pPr>
              <w:pStyle w:val="TableParagraph"/>
              <w:spacing w:before="6"/>
              <w:rPr>
                <w:color w:val="000000" w:themeColor="text1"/>
                <w:sz w:val="16"/>
              </w:rPr>
            </w:pPr>
          </w:p>
          <w:p w14:paraId="57681601" w14:textId="77777777" w:rsidR="00E14B8D" w:rsidRPr="00CF4B17" w:rsidRDefault="00E14B8D" w:rsidP="004E466F">
            <w:pPr>
              <w:pStyle w:val="TableParagraph"/>
              <w:spacing w:line="254" w:lineRule="auto"/>
              <w:ind w:left="106" w:right="200"/>
              <w:rPr>
                <w:color w:val="000000" w:themeColor="text1"/>
                <w:sz w:val="16"/>
              </w:rPr>
            </w:pPr>
            <w:r w:rsidRPr="00CF4B17">
              <w:rPr>
                <w:color w:val="000000" w:themeColor="text1"/>
                <w:w w:val="90"/>
                <w:sz w:val="16"/>
              </w:rPr>
              <w:t>The essay does not</w:t>
            </w:r>
            <w:r w:rsidRPr="00CF4B17">
              <w:rPr>
                <w:color w:val="000000" w:themeColor="text1"/>
                <w:spacing w:val="1"/>
                <w:w w:val="90"/>
                <w:sz w:val="16"/>
              </w:rPr>
              <w:t xml:space="preserve"> </w:t>
            </w:r>
            <w:r w:rsidRPr="00CF4B17">
              <w:rPr>
                <w:color w:val="000000" w:themeColor="text1"/>
                <w:w w:val="90"/>
                <w:sz w:val="16"/>
              </w:rPr>
              <w:t>demonstrate</w:t>
            </w:r>
            <w:r w:rsidRPr="00CF4B17">
              <w:rPr>
                <w:color w:val="000000" w:themeColor="text1"/>
                <w:spacing w:val="6"/>
                <w:w w:val="90"/>
                <w:sz w:val="16"/>
              </w:rPr>
              <w:t xml:space="preserve"> </w:t>
            </w:r>
            <w:r w:rsidRPr="00CF4B17">
              <w:rPr>
                <w:color w:val="000000" w:themeColor="text1"/>
                <w:w w:val="90"/>
                <w:sz w:val="16"/>
              </w:rPr>
              <w:t>a</w:t>
            </w:r>
            <w:r w:rsidRPr="00CF4B17">
              <w:rPr>
                <w:color w:val="000000" w:themeColor="text1"/>
                <w:spacing w:val="6"/>
                <w:w w:val="90"/>
                <w:sz w:val="16"/>
              </w:rPr>
              <w:t xml:space="preserve"> </w:t>
            </w:r>
            <w:r w:rsidRPr="00CF4B17">
              <w:rPr>
                <w:color w:val="000000" w:themeColor="text1"/>
                <w:w w:val="90"/>
                <w:sz w:val="16"/>
              </w:rPr>
              <w:t>sufficient</w:t>
            </w:r>
            <w:r w:rsidRPr="00CF4B17">
              <w:rPr>
                <w:color w:val="000000" w:themeColor="text1"/>
                <w:spacing w:val="1"/>
                <w:w w:val="90"/>
                <w:sz w:val="16"/>
              </w:rPr>
              <w:t xml:space="preserve"> </w:t>
            </w:r>
            <w:r w:rsidRPr="00CF4B17">
              <w:rPr>
                <w:color w:val="000000" w:themeColor="text1"/>
                <w:w w:val="95"/>
                <w:sz w:val="16"/>
              </w:rPr>
              <w:t>understanding of the</w:t>
            </w:r>
            <w:r w:rsidRPr="00CF4B17">
              <w:rPr>
                <w:color w:val="000000" w:themeColor="text1"/>
                <w:spacing w:val="1"/>
                <w:w w:val="95"/>
                <w:sz w:val="16"/>
              </w:rPr>
              <w:t xml:space="preserve"> </w:t>
            </w:r>
            <w:r w:rsidRPr="00CF4B17">
              <w:rPr>
                <w:color w:val="000000" w:themeColor="text1"/>
                <w:w w:val="90"/>
                <w:sz w:val="16"/>
              </w:rPr>
              <w:t>historian’s craft. The essay</w:t>
            </w:r>
            <w:r w:rsidRPr="00CF4B17">
              <w:rPr>
                <w:color w:val="000000" w:themeColor="text1"/>
                <w:spacing w:val="-37"/>
                <w:w w:val="90"/>
                <w:sz w:val="16"/>
              </w:rPr>
              <w:t xml:space="preserve"> </w:t>
            </w:r>
            <w:r w:rsidRPr="00CF4B17">
              <w:rPr>
                <w:color w:val="000000" w:themeColor="text1"/>
                <w:w w:val="90"/>
                <w:sz w:val="16"/>
              </w:rPr>
              <w:t>generalizes or lacks the</w:t>
            </w:r>
            <w:r w:rsidRPr="00CF4B17">
              <w:rPr>
                <w:color w:val="000000" w:themeColor="text1"/>
                <w:spacing w:val="1"/>
                <w:w w:val="90"/>
                <w:sz w:val="16"/>
              </w:rPr>
              <w:t xml:space="preserve"> </w:t>
            </w:r>
            <w:r w:rsidRPr="00CF4B17">
              <w:rPr>
                <w:color w:val="000000" w:themeColor="text1"/>
                <w:w w:val="90"/>
                <w:sz w:val="16"/>
              </w:rPr>
              <w:t>nuance</w:t>
            </w:r>
            <w:r w:rsidRPr="00CF4B17">
              <w:rPr>
                <w:color w:val="000000" w:themeColor="text1"/>
                <w:spacing w:val="6"/>
                <w:w w:val="90"/>
                <w:sz w:val="16"/>
              </w:rPr>
              <w:t xml:space="preserve"> </w:t>
            </w:r>
            <w:r w:rsidRPr="00CF4B17">
              <w:rPr>
                <w:color w:val="000000" w:themeColor="text1"/>
                <w:w w:val="90"/>
                <w:sz w:val="16"/>
              </w:rPr>
              <w:t>or</w:t>
            </w:r>
            <w:r w:rsidRPr="00CF4B17">
              <w:rPr>
                <w:color w:val="000000" w:themeColor="text1"/>
                <w:spacing w:val="6"/>
                <w:w w:val="90"/>
                <w:sz w:val="16"/>
              </w:rPr>
              <w:t xml:space="preserve"> </w:t>
            </w:r>
            <w:r w:rsidRPr="00CF4B17">
              <w:rPr>
                <w:color w:val="000000" w:themeColor="text1"/>
                <w:w w:val="90"/>
                <w:sz w:val="16"/>
              </w:rPr>
              <w:t>analytic</w:t>
            </w:r>
            <w:r w:rsidRPr="00CF4B17">
              <w:rPr>
                <w:color w:val="000000" w:themeColor="text1"/>
                <w:spacing w:val="7"/>
                <w:w w:val="90"/>
                <w:sz w:val="16"/>
              </w:rPr>
              <w:t xml:space="preserve"> </w:t>
            </w:r>
            <w:r w:rsidRPr="00CF4B17">
              <w:rPr>
                <w:color w:val="000000" w:themeColor="text1"/>
                <w:w w:val="90"/>
                <w:sz w:val="16"/>
              </w:rPr>
              <w:t>rigor</w:t>
            </w:r>
            <w:r w:rsidRPr="00CF4B17">
              <w:rPr>
                <w:color w:val="000000" w:themeColor="text1"/>
                <w:spacing w:val="6"/>
                <w:w w:val="90"/>
                <w:sz w:val="16"/>
              </w:rPr>
              <w:t xml:space="preserve"> </w:t>
            </w:r>
            <w:r w:rsidRPr="00CF4B17">
              <w:rPr>
                <w:color w:val="000000" w:themeColor="text1"/>
                <w:w w:val="90"/>
                <w:sz w:val="16"/>
              </w:rPr>
              <w:t>of</w:t>
            </w:r>
            <w:r w:rsidRPr="00CF4B17">
              <w:rPr>
                <w:color w:val="000000" w:themeColor="text1"/>
                <w:spacing w:val="1"/>
                <w:w w:val="90"/>
                <w:sz w:val="16"/>
              </w:rPr>
              <w:t xml:space="preserve"> </w:t>
            </w:r>
            <w:r w:rsidRPr="00CF4B17">
              <w:rPr>
                <w:color w:val="000000" w:themeColor="text1"/>
                <w:sz w:val="16"/>
              </w:rPr>
              <w:t>MA</w:t>
            </w:r>
            <w:r w:rsidRPr="00CF4B17">
              <w:rPr>
                <w:color w:val="000000" w:themeColor="text1"/>
                <w:spacing w:val="-11"/>
                <w:sz w:val="16"/>
              </w:rPr>
              <w:t xml:space="preserve"> </w:t>
            </w:r>
            <w:r w:rsidRPr="00CF4B17">
              <w:rPr>
                <w:color w:val="000000" w:themeColor="text1"/>
                <w:sz w:val="16"/>
              </w:rPr>
              <w:t>level</w:t>
            </w:r>
            <w:r w:rsidRPr="00CF4B17">
              <w:rPr>
                <w:color w:val="000000" w:themeColor="text1"/>
                <w:spacing w:val="-10"/>
                <w:sz w:val="16"/>
              </w:rPr>
              <w:t xml:space="preserve"> </w:t>
            </w:r>
            <w:r w:rsidRPr="00CF4B17">
              <w:rPr>
                <w:color w:val="000000" w:themeColor="text1"/>
                <w:sz w:val="16"/>
              </w:rPr>
              <w:t>work.</w:t>
            </w:r>
          </w:p>
        </w:tc>
      </w:tr>
      <w:tr w:rsidR="00E14B8D" w:rsidRPr="00CF4B17" w14:paraId="4841CF4A" w14:textId="77777777" w:rsidTr="004E466F">
        <w:trPr>
          <w:trHeight w:val="1756"/>
        </w:trPr>
        <w:tc>
          <w:tcPr>
            <w:tcW w:w="2702" w:type="dxa"/>
          </w:tcPr>
          <w:p w14:paraId="42E6DE7B" w14:textId="77777777" w:rsidR="00E14B8D" w:rsidRPr="00CF4B17" w:rsidRDefault="00E14B8D" w:rsidP="004E466F">
            <w:pPr>
              <w:pStyle w:val="TableParagraph"/>
              <w:spacing w:before="10"/>
              <w:rPr>
                <w:color w:val="000000" w:themeColor="text1"/>
                <w:sz w:val="25"/>
              </w:rPr>
            </w:pPr>
          </w:p>
          <w:p w14:paraId="2DF1EF33" w14:textId="77777777" w:rsidR="00E14B8D" w:rsidRPr="00CF4B17" w:rsidRDefault="00E14B8D" w:rsidP="004E466F">
            <w:pPr>
              <w:pStyle w:val="TableParagraph"/>
              <w:ind w:left="110"/>
              <w:rPr>
                <w:color w:val="000000" w:themeColor="text1"/>
                <w:sz w:val="24"/>
              </w:rPr>
            </w:pPr>
            <w:r w:rsidRPr="00CF4B17">
              <w:rPr>
                <w:color w:val="000000" w:themeColor="text1"/>
                <w:sz w:val="24"/>
              </w:rPr>
              <w:t>Grammar/Mechanics</w:t>
            </w:r>
          </w:p>
        </w:tc>
        <w:tc>
          <w:tcPr>
            <w:tcW w:w="2049" w:type="dxa"/>
          </w:tcPr>
          <w:p w14:paraId="35723B30" w14:textId="77777777" w:rsidR="00E14B8D" w:rsidRPr="00CF4B17" w:rsidRDefault="00E14B8D" w:rsidP="004E466F">
            <w:pPr>
              <w:pStyle w:val="TableParagraph"/>
              <w:spacing w:before="6"/>
              <w:rPr>
                <w:color w:val="000000" w:themeColor="text1"/>
                <w:sz w:val="16"/>
              </w:rPr>
            </w:pPr>
          </w:p>
          <w:p w14:paraId="7A557B19" w14:textId="77777777" w:rsidR="00E14B8D" w:rsidRPr="00CF4B17" w:rsidRDefault="00E14B8D" w:rsidP="004E466F">
            <w:pPr>
              <w:pStyle w:val="TableParagraph"/>
              <w:spacing w:line="254" w:lineRule="auto"/>
              <w:ind w:left="110" w:right="147"/>
              <w:rPr>
                <w:color w:val="000000" w:themeColor="text1"/>
                <w:sz w:val="16"/>
              </w:rPr>
            </w:pPr>
            <w:r w:rsidRPr="00CF4B17">
              <w:rPr>
                <w:color w:val="000000" w:themeColor="text1"/>
                <w:w w:val="90"/>
                <w:sz w:val="16"/>
              </w:rPr>
              <w:t>The essay is well written,</w:t>
            </w:r>
            <w:r w:rsidRPr="00CF4B17">
              <w:rPr>
                <w:color w:val="000000" w:themeColor="text1"/>
                <w:spacing w:val="1"/>
                <w:w w:val="90"/>
                <w:sz w:val="16"/>
              </w:rPr>
              <w:t xml:space="preserve"> </w:t>
            </w:r>
            <w:r w:rsidRPr="00CF4B17">
              <w:rPr>
                <w:color w:val="000000" w:themeColor="text1"/>
                <w:w w:val="90"/>
                <w:sz w:val="16"/>
              </w:rPr>
              <w:t>with</w:t>
            </w:r>
            <w:r w:rsidRPr="00CF4B17">
              <w:rPr>
                <w:color w:val="000000" w:themeColor="text1"/>
                <w:spacing w:val="6"/>
                <w:w w:val="90"/>
                <w:sz w:val="16"/>
              </w:rPr>
              <w:t xml:space="preserve"> </w:t>
            </w:r>
            <w:r w:rsidRPr="00CF4B17">
              <w:rPr>
                <w:color w:val="000000" w:themeColor="text1"/>
                <w:w w:val="90"/>
                <w:sz w:val="16"/>
              </w:rPr>
              <w:t>no</w:t>
            </w:r>
            <w:r w:rsidRPr="00CF4B17">
              <w:rPr>
                <w:color w:val="000000" w:themeColor="text1"/>
                <w:spacing w:val="6"/>
                <w:w w:val="90"/>
                <w:sz w:val="16"/>
              </w:rPr>
              <w:t xml:space="preserve"> </w:t>
            </w:r>
            <w:r w:rsidRPr="00CF4B17">
              <w:rPr>
                <w:color w:val="000000" w:themeColor="text1"/>
                <w:w w:val="90"/>
                <w:sz w:val="16"/>
              </w:rPr>
              <w:t>errors</w:t>
            </w:r>
            <w:r w:rsidRPr="00CF4B17">
              <w:rPr>
                <w:color w:val="000000" w:themeColor="text1"/>
                <w:spacing w:val="7"/>
                <w:w w:val="90"/>
                <w:sz w:val="16"/>
              </w:rPr>
              <w:t xml:space="preserve"> </w:t>
            </w:r>
            <w:r w:rsidRPr="00CF4B17">
              <w:rPr>
                <w:color w:val="000000" w:themeColor="text1"/>
                <w:w w:val="90"/>
                <w:sz w:val="16"/>
              </w:rPr>
              <w:t>in</w:t>
            </w:r>
            <w:r w:rsidRPr="00CF4B17">
              <w:rPr>
                <w:color w:val="000000" w:themeColor="text1"/>
                <w:spacing w:val="6"/>
                <w:w w:val="90"/>
                <w:sz w:val="16"/>
              </w:rPr>
              <w:t xml:space="preserve"> </w:t>
            </w:r>
            <w:r w:rsidRPr="00CF4B17">
              <w:rPr>
                <w:color w:val="000000" w:themeColor="text1"/>
                <w:w w:val="90"/>
                <w:sz w:val="16"/>
              </w:rPr>
              <w:t>sentence</w:t>
            </w:r>
            <w:r w:rsidRPr="00CF4B17">
              <w:rPr>
                <w:color w:val="000000" w:themeColor="text1"/>
                <w:spacing w:val="1"/>
                <w:w w:val="90"/>
                <w:sz w:val="16"/>
              </w:rPr>
              <w:t xml:space="preserve"> </w:t>
            </w:r>
            <w:r w:rsidRPr="00CF4B17">
              <w:rPr>
                <w:color w:val="000000" w:themeColor="text1"/>
                <w:w w:val="95"/>
                <w:sz w:val="16"/>
              </w:rPr>
              <w:t>structure, usage, or</w:t>
            </w:r>
            <w:r w:rsidRPr="00CF4B17">
              <w:rPr>
                <w:color w:val="000000" w:themeColor="text1"/>
                <w:spacing w:val="1"/>
                <w:w w:val="95"/>
                <w:sz w:val="16"/>
              </w:rPr>
              <w:t xml:space="preserve"> </w:t>
            </w:r>
            <w:r w:rsidRPr="00CF4B17">
              <w:rPr>
                <w:color w:val="000000" w:themeColor="text1"/>
                <w:w w:val="90"/>
                <w:sz w:val="16"/>
              </w:rPr>
              <w:t>grammar.</w:t>
            </w:r>
            <w:r w:rsidRPr="00CF4B17">
              <w:rPr>
                <w:color w:val="000000" w:themeColor="text1"/>
                <w:spacing w:val="6"/>
                <w:w w:val="90"/>
                <w:sz w:val="16"/>
              </w:rPr>
              <w:t xml:space="preserve"> </w:t>
            </w:r>
            <w:r w:rsidRPr="00CF4B17">
              <w:rPr>
                <w:color w:val="000000" w:themeColor="text1"/>
                <w:w w:val="90"/>
                <w:sz w:val="16"/>
              </w:rPr>
              <w:t>The</w:t>
            </w:r>
            <w:r w:rsidRPr="00CF4B17">
              <w:rPr>
                <w:color w:val="000000" w:themeColor="text1"/>
                <w:spacing w:val="7"/>
                <w:w w:val="90"/>
                <w:sz w:val="16"/>
              </w:rPr>
              <w:t xml:space="preserve"> </w:t>
            </w:r>
            <w:r w:rsidRPr="00CF4B17">
              <w:rPr>
                <w:color w:val="000000" w:themeColor="text1"/>
                <w:w w:val="90"/>
                <w:sz w:val="16"/>
              </w:rPr>
              <w:t>organization</w:t>
            </w:r>
            <w:r w:rsidRPr="00CF4B17">
              <w:rPr>
                <w:color w:val="000000" w:themeColor="text1"/>
                <w:spacing w:val="-37"/>
                <w:w w:val="90"/>
                <w:sz w:val="16"/>
              </w:rPr>
              <w:t xml:space="preserve"> </w:t>
            </w:r>
            <w:r w:rsidRPr="00CF4B17">
              <w:rPr>
                <w:color w:val="000000" w:themeColor="text1"/>
                <w:w w:val="90"/>
                <w:sz w:val="16"/>
              </w:rPr>
              <w:t>is clear and logical. The</w:t>
            </w:r>
            <w:r w:rsidRPr="00CF4B17">
              <w:rPr>
                <w:color w:val="000000" w:themeColor="text1"/>
                <w:spacing w:val="1"/>
                <w:w w:val="90"/>
                <w:sz w:val="16"/>
              </w:rPr>
              <w:t xml:space="preserve"> </w:t>
            </w:r>
            <w:r w:rsidRPr="00CF4B17">
              <w:rPr>
                <w:color w:val="000000" w:themeColor="text1"/>
                <w:w w:val="90"/>
                <w:sz w:val="16"/>
              </w:rPr>
              <w:t>essay is of professional</w:t>
            </w:r>
            <w:r w:rsidRPr="00CF4B17">
              <w:rPr>
                <w:color w:val="000000" w:themeColor="text1"/>
                <w:spacing w:val="1"/>
                <w:w w:val="90"/>
                <w:sz w:val="16"/>
              </w:rPr>
              <w:t xml:space="preserve"> </w:t>
            </w:r>
            <w:r w:rsidRPr="00CF4B17">
              <w:rPr>
                <w:color w:val="000000" w:themeColor="text1"/>
                <w:sz w:val="16"/>
              </w:rPr>
              <w:t>quality.</w:t>
            </w:r>
          </w:p>
        </w:tc>
        <w:tc>
          <w:tcPr>
            <w:tcW w:w="2054" w:type="dxa"/>
          </w:tcPr>
          <w:p w14:paraId="3C60660B" w14:textId="77777777" w:rsidR="00E14B8D" w:rsidRPr="00CF4B17" w:rsidRDefault="00E14B8D" w:rsidP="004E466F">
            <w:pPr>
              <w:pStyle w:val="TableParagraph"/>
              <w:spacing w:before="6"/>
              <w:rPr>
                <w:color w:val="000000" w:themeColor="text1"/>
                <w:sz w:val="16"/>
              </w:rPr>
            </w:pPr>
          </w:p>
          <w:p w14:paraId="5937867E" w14:textId="77777777" w:rsidR="00E14B8D" w:rsidRPr="00CF4B17" w:rsidRDefault="00E14B8D" w:rsidP="004E466F">
            <w:pPr>
              <w:pStyle w:val="TableParagraph"/>
              <w:spacing w:line="254" w:lineRule="auto"/>
              <w:ind w:left="111" w:right="151"/>
              <w:rPr>
                <w:color w:val="000000" w:themeColor="text1"/>
                <w:sz w:val="16"/>
              </w:rPr>
            </w:pPr>
            <w:r w:rsidRPr="00CF4B17">
              <w:rPr>
                <w:color w:val="000000" w:themeColor="text1"/>
                <w:w w:val="90"/>
                <w:sz w:val="16"/>
              </w:rPr>
              <w:t>The essay is mostly well</w:t>
            </w:r>
            <w:r w:rsidRPr="00CF4B17">
              <w:rPr>
                <w:color w:val="000000" w:themeColor="text1"/>
                <w:spacing w:val="1"/>
                <w:w w:val="90"/>
                <w:sz w:val="16"/>
              </w:rPr>
              <w:t xml:space="preserve"> </w:t>
            </w:r>
            <w:r w:rsidRPr="00CF4B17">
              <w:rPr>
                <w:color w:val="000000" w:themeColor="text1"/>
                <w:sz w:val="16"/>
              </w:rPr>
              <w:t>written, with no major</w:t>
            </w:r>
            <w:r w:rsidRPr="00CF4B17">
              <w:rPr>
                <w:color w:val="000000" w:themeColor="text1"/>
                <w:spacing w:val="1"/>
                <w:sz w:val="16"/>
              </w:rPr>
              <w:t xml:space="preserve"> </w:t>
            </w:r>
            <w:r w:rsidRPr="00CF4B17">
              <w:rPr>
                <w:color w:val="000000" w:themeColor="text1"/>
                <w:w w:val="95"/>
                <w:sz w:val="16"/>
              </w:rPr>
              <w:t>errors in sentence</w:t>
            </w:r>
            <w:r w:rsidRPr="00CF4B17">
              <w:rPr>
                <w:color w:val="000000" w:themeColor="text1"/>
                <w:spacing w:val="1"/>
                <w:w w:val="95"/>
                <w:sz w:val="16"/>
              </w:rPr>
              <w:t xml:space="preserve"> </w:t>
            </w:r>
            <w:r w:rsidRPr="00CF4B17">
              <w:rPr>
                <w:color w:val="000000" w:themeColor="text1"/>
                <w:w w:val="95"/>
                <w:sz w:val="16"/>
              </w:rPr>
              <w:t>structure, usage, or</w:t>
            </w:r>
            <w:r w:rsidRPr="00CF4B17">
              <w:rPr>
                <w:color w:val="000000" w:themeColor="text1"/>
                <w:spacing w:val="1"/>
                <w:w w:val="95"/>
                <w:sz w:val="16"/>
              </w:rPr>
              <w:t xml:space="preserve"> </w:t>
            </w:r>
            <w:r w:rsidRPr="00CF4B17">
              <w:rPr>
                <w:color w:val="000000" w:themeColor="text1"/>
                <w:w w:val="90"/>
                <w:sz w:val="16"/>
              </w:rPr>
              <w:t>grammar.</w:t>
            </w:r>
            <w:r w:rsidRPr="00CF4B17">
              <w:rPr>
                <w:color w:val="000000" w:themeColor="text1"/>
                <w:spacing w:val="7"/>
                <w:w w:val="90"/>
                <w:sz w:val="16"/>
              </w:rPr>
              <w:t xml:space="preserve"> </w:t>
            </w:r>
            <w:r w:rsidRPr="00CF4B17">
              <w:rPr>
                <w:color w:val="000000" w:themeColor="text1"/>
                <w:w w:val="90"/>
                <w:sz w:val="16"/>
              </w:rPr>
              <w:t>The</w:t>
            </w:r>
            <w:r w:rsidRPr="00CF4B17">
              <w:rPr>
                <w:color w:val="000000" w:themeColor="text1"/>
                <w:spacing w:val="7"/>
                <w:w w:val="90"/>
                <w:sz w:val="16"/>
              </w:rPr>
              <w:t xml:space="preserve"> </w:t>
            </w:r>
            <w:r w:rsidRPr="00CF4B17">
              <w:rPr>
                <w:color w:val="000000" w:themeColor="text1"/>
                <w:w w:val="90"/>
                <w:sz w:val="16"/>
              </w:rPr>
              <w:t>organization</w:t>
            </w:r>
            <w:r w:rsidRPr="00CF4B17">
              <w:rPr>
                <w:color w:val="000000" w:themeColor="text1"/>
                <w:spacing w:val="-38"/>
                <w:w w:val="90"/>
                <w:sz w:val="16"/>
              </w:rPr>
              <w:t xml:space="preserve"> </w:t>
            </w:r>
            <w:r w:rsidRPr="00CF4B17">
              <w:rPr>
                <w:color w:val="000000" w:themeColor="text1"/>
                <w:w w:val="90"/>
                <w:sz w:val="16"/>
              </w:rPr>
              <w:t>is</w:t>
            </w:r>
            <w:r w:rsidRPr="00CF4B17">
              <w:rPr>
                <w:color w:val="000000" w:themeColor="text1"/>
                <w:spacing w:val="-1"/>
                <w:w w:val="90"/>
                <w:sz w:val="16"/>
              </w:rPr>
              <w:t xml:space="preserve"> </w:t>
            </w:r>
            <w:r w:rsidRPr="00CF4B17">
              <w:rPr>
                <w:color w:val="000000" w:themeColor="text1"/>
                <w:w w:val="90"/>
                <w:sz w:val="16"/>
              </w:rPr>
              <w:t>mostly</w:t>
            </w:r>
            <w:r w:rsidRPr="00CF4B17">
              <w:rPr>
                <w:color w:val="000000" w:themeColor="text1"/>
                <w:spacing w:val="-1"/>
                <w:w w:val="90"/>
                <w:sz w:val="16"/>
              </w:rPr>
              <w:t xml:space="preserve"> </w:t>
            </w:r>
            <w:r w:rsidRPr="00CF4B17">
              <w:rPr>
                <w:color w:val="000000" w:themeColor="text1"/>
                <w:w w:val="90"/>
                <w:sz w:val="16"/>
              </w:rPr>
              <w:t>clear</w:t>
            </w:r>
            <w:r w:rsidRPr="00CF4B17">
              <w:rPr>
                <w:color w:val="000000" w:themeColor="text1"/>
                <w:spacing w:val="-1"/>
                <w:w w:val="90"/>
                <w:sz w:val="16"/>
              </w:rPr>
              <w:t xml:space="preserve"> </w:t>
            </w:r>
            <w:r w:rsidRPr="00CF4B17">
              <w:rPr>
                <w:color w:val="000000" w:themeColor="text1"/>
                <w:w w:val="90"/>
                <w:sz w:val="16"/>
              </w:rPr>
              <w:t>and logical.</w:t>
            </w:r>
          </w:p>
        </w:tc>
        <w:tc>
          <w:tcPr>
            <w:tcW w:w="2049" w:type="dxa"/>
          </w:tcPr>
          <w:p w14:paraId="422F6917" w14:textId="77777777" w:rsidR="00E14B8D" w:rsidRPr="00CF4B17" w:rsidRDefault="00E14B8D" w:rsidP="004E466F">
            <w:pPr>
              <w:pStyle w:val="TableParagraph"/>
              <w:spacing w:before="6"/>
              <w:rPr>
                <w:color w:val="000000" w:themeColor="text1"/>
                <w:sz w:val="16"/>
              </w:rPr>
            </w:pPr>
          </w:p>
          <w:p w14:paraId="2FDF5E9D" w14:textId="77777777" w:rsidR="00E14B8D" w:rsidRPr="00CF4B17" w:rsidRDefault="00E14B8D" w:rsidP="004E466F">
            <w:pPr>
              <w:pStyle w:val="TableParagraph"/>
              <w:spacing w:before="6"/>
              <w:rPr>
                <w:color w:val="000000" w:themeColor="text1"/>
                <w:sz w:val="16"/>
              </w:rPr>
            </w:pPr>
            <w:r w:rsidRPr="00CF4B17">
              <w:rPr>
                <w:color w:val="000000" w:themeColor="text1"/>
                <w:sz w:val="16"/>
              </w:rPr>
              <w:t xml:space="preserve">The essay contains some errors in sentence structure, usage, or grammar.  There is some organization to the essay, but overall it lacks clarity and logic. </w:t>
            </w:r>
          </w:p>
        </w:tc>
        <w:tc>
          <w:tcPr>
            <w:tcW w:w="2049" w:type="dxa"/>
          </w:tcPr>
          <w:p w14:paraId="273D7CE9" w14:textId="77777777" w:rsidR="00E14B8D" w:rsidRPr="00CF4B17" w:rsidRDefault="00E14B8D" w:rsidP="004E466F">
            <w:pPr>
              <w:pStyle w:val="TableParagraph"/>
              <w:spacing w:before="6"/>
              <w:rPr>
                <w:color w:val="000000" w:themeColor="text1"/>
                <w:sz w:val="16"/>
              </w:rPr>
            </w:pPr>
          </w:p>
          <w:p w14:paraId="7CEDC23E" w14:textId="77777777" w:rsidR="00E14B8D" w:rsidRPr="00CF4B17" w:rsidRDefault="00E14B8D" w:rsidP="004E466F">
            <w:pPr>
              <w:pStyle w:val="TableParagraph"/>
              <w:spacing w:line="254" w:lineRule="auto"/>
              <w:ind w:left="106" w:right="136"/>
              <w:rPr>
                <w:color w:val="000000" w:themeColor="text1"/>
                <w:sz w:val="16"/>
              </w:rPr>
            </w:pPr>
            <w:r w:rsidRPr="00CF4B17">
              <w:rPr>
                <w:color w:val="000000" w:themeColor="text1"/>
                <w:w w:val="95"/>
                <w:sz w:val="16"/>
              </w:rPr>
              <w:t>Numerous errors in</w:t>
            </w:r>
            <w:r w:rsidRPr="00CF4B17">
              <w:rPr>
                <w:color w:val="000000" w:themeColor="text1"/>
                <w:spacing w:val="1"/>
                <w:w w:val="95"/>
                <w:sz w:val="16"/>
              </w:rPr>
              <w:t xml:space="preserve"> </w:t>
            </w:r>
            <w:r w:rsidRPr="00CF4B17">
              <w:rPr>
                <w:color w:val="000000" w:themeColor="text1"/>
                <w:w w:val="90"/>
                <w:sz w:val="16"/>
              </w:rPr>
              <w:t>grammar</w:t>
            </w:r>
            <w:r w:rsidRPr="00CF4B17">
              <w:rPr>
                <w:color w:val="000000" w:themeColor="text1"/>
                <w:spacing w:val="2"/>
                <w:w w:val="90"/>
                <w:sz w:val="16"/>
              </w:rPr>
              <w:t xml:space="preserve"> </w:t>
            </w:r>
            <w:r w:rsidRPr="00CF4B17">
              <w:rPr>
                <w:color w:val="000000" w:themeColor="text1"/>
                <w:w w:val="90"/>
                <w:sz w:val="16"/>
              </w:rPr>
              <w:t>or</w:t>
            </w:r>
            <w:r w:rsidRPr="00CF4B17">
              <w:rPr>
                <w:color w:val="000000" w:themeColor="text1"/>
                <w:spacing w:val="2"/>
                <w:w w:val="90"/>
                <w:sz w:val="16"/>
              </w:rPr>
              <w:t xml:space="preserve"> </w:t>
            </w:r>
            <w:r w:rsidRPr="00CF4B17">
              <w:rPr>
                <w:color w:val="000000" w:themeColor="text1"/>
                <w:w w:val="90"/>
                <w:sz w:val="16"/>
              </w:rPr>
              <w:t>usage</w:t>
            </w:r>
            <w:r w:rsidRPr="00CF4B17">
              <w:rPr>
                <w:color w:val="000000" w:themeColor="text1"/>
                <w:spacing w:val="2"/>
                <w:w w:val="90"/>
                <w:sz w:val="16"/>
              </w:rPr>
              <w:t xml:space="preserve"> </w:t>
            </w:r>
            <w:r w:rsidRPr="00CF4B17">
              <w:rPr>
                <w:color w:val="000000" w:themeColor="text1"/>
                <w:w w:val="90"/>
                <w:sz w:val="16"/>
              </w:rPr>
              <w:t>detract</w:t>
            </w:r>
            <w:r w:rsidRPr="00CF4B17">
              <w:rPr>
                <w:color w:val="000000" w:themeColor="text1"/>
                <w:spacing w:val="1"/>
                <w:w w:val="90"/>
                <w:sz w:val="16"/>
              </w:rPr>
              <w:t xml:space="preserve"> </w:t>
            </w:r>
            <w:r w:rsidRPr="00CF4B17">
              <w:rPr>
                <w:color w:val="000000" w:themeColor="text1"/>
                <w:w w:val="95"/>
                <w:sz w:val="16"/>
              </w:rPr>
              <w:t>from the quality and</w:t>
            </w:r>
            <w:r w:rsidRPr="00CF4B17">
              <w:rPr>
                <w:color w:val="000000" w:themeColor="text1"/>
                <w:spacing w:val="1"/>
                <w:w w:val="95"/>
                <w:sz w:val="16"/>
              </w:rPr>
              <w:t xml:space="preserve"> </w:t>
            </w:r>
            <w:r w:rsidRPr="00CF4B17">
              <w:rPr>
                <w:color w:val="000000" w:themeColor="text1"/>
                <w:w w:val="90"/>
                <w:sz w:val="16"/>
              </w:rPr>
              <w:t>content of the essay.</w:t>
            </w:r>
            <w:r w:rsidRPr="00CF4B17">
              <w:rPr>
                <w:color w:val="000000" w:themeColor="text1"/>
                <w:spacing w:val="1"/>
                <w:w w:val="90"/>
                <w:sz w:val="16"/>
              </w:rPr>
              <w:t xml:space="preserve"> </w:t>
            </w:r>
            <w:r w:rsidRPr="00CF4B17">
              <w:rPr>
                <w:color w:val="000000" w:themeColor="text1"/>
                <w:w w:val="90"/>
                <w:sz w:val="16"/>
              </w:rPr>
              <w:t>The</w:t>
            </w:r>
            <w:r w:rsidRPr="00CF4B17">
              <w:rPr>
                <w:color w:val="000000" w:themeColor="text1"/>
                <w:spacing w:val="1"/>
                <w:w w:val="90"/>
                <w:sz w:val="16"/>
              </w:rPr>
              <w:t xml:space="preserve"> </w:t>
            </w:r>
            <w:r w:rsidRPr="00CF4B17">
              <w:rPr>
                <w:color w:val="000000" w:themeColor="text1"/>
                <w:w w:val="90"/>
                <w:sz w:val="16"/>
              </w:rPr>
              <w:t>paper</w:t>
            </w:r>
            <w:r w:rsidRPr="00CF4B17">
              <w:rPr>
                <w:color w:val="000000" w:themeColor="text1"/>
                <w:spacing w:val="5"/>
                <w:w w:val="90"/>
                <w:sz w:val="16"/>
              </w:rPr>
              <w:t xml:space="preserve"> </w:t>
            </w:r>
            <w:r w:rsidRPr="00CF4B17">
              <w:rPr>
                <w:color w:val="000000" w:themeColor="text1"/>
                <w:w w:val="90"/>
                <w:sz w:val="16"/>
              </w:rPr>
              <w:t>is</w:t>
            </w:r>
            <w:r w:rsidRPr="00CF4B17">
              <w:rPr>
                <w:color w:val="000000" w:themeColor="text1"/>
                <w:spacing w:val="6"/>
                <w:w w:val="90"/>
                <w:sz w:val="16"/>
              </w:rPr>
              <w:t xml:space="preserve"> </w:t>
            </w:r>
            <w:r w:rsidRPr="00CF4B17">
              <w:rPr>
                <w:color w:val="000000" w:themeColor="text1"/>
                <w:w w:val="90"/>
                <w:sz w:val="16"/>
              </w:rPr>
              <w:t>not</w:t>
            </w:r>
            <w:r w:rsidRPr="00CF4B17">
              <w:rPr>
                <w:color w:val="000000" w:themeColor="text1"/>
                <w:spacing w:val="5"/>
                <w:w w:val="90"/>
                <w:sz w:val="16"/>
              </w:rPr>
              <w:t xml:space="preserve"> </w:t>
            </w:r>
            <w:r w:rsidRPr="00CF4B17">
              <w:rPr>
                <w:color w:val="000000" w:themeColor="text1"/>
                <w:w w:val="90"/>
                <w:sz w:val="16"/>
              </w:rPr>
              <w:t>well</w:t>
            </w:r>
            <w:r w:rsidRPr="00CF4B17">
              <w:rPr>
                <w:color w:val="000000" w:themeColor="text1"/>
                <w:spacing w:val="5"/>
                <w:w w:val="90"/>
                <w:sz w:val="16"/>
              </w:rPr>
              <w:t xml:space="preserve"> </w:t>
            </w:r>
            <w:r w:rsidRPr="00CF4B17">
              <w:rPr>
                <w:color w:val="000000" w:themeColor="text1"/>
                <w:w w:val="90"/>
                <w:sz w:val="16"/>
              </w:rPr>
              <w:t>organized.</w:t>
            </w:r>
          </w:p>
        </w:tc>
      </w:tr>
    </w:tbl>
    <w:p w14:paraId="1FBA3302" w14:textId="77777777" w:rsidR="00E14B8D" w:rsidRPr="00CF4B17" w:rsidRDefault="00E14B8D" w:rsidP="00E14B8D">
      <w:pPr>
        <w:pStyle w:val="BodyText"/>
        <w:rPr>
          <w:color w:val="000000" w:themeColor="text1"/>
          <w:sz w:val="26"/>
        </w:rPr>
      </w:pPr>
    </w:p>
    <w:p w14:paraId="4543A77F" w14:textId="77777777" w:rsidR="00E14B8D" w:rsidRDefault="00E14B8D" w:rsidP="00E14B8D">
      <w:pPr>
        <w:pStyle w:val="BodyText"/>
        <w:spacing w:line="254" w:lineRule="auto"/>
        <w:ind w:left="110" w:right="3122"/>
        <w:rPr>
          <w:color w:val="000000" w:themeColor="text1"/>
        </w:rPr>
      </w:pPr>
      <w:r w:rsidRPr="00FA3F57">
        <w:rPr>
          <w:b/>
          <w:bCs/>
          <w:color w:val="000000" w:themeColor="text1"/>
          <w:w w:val="90"/>
        </w:rPr>
        <w:t>High</w:t>
      </w:r>
      <w:r w:rsidRPr="00FA3F57">
        <w:rPr>
          <w:b/>
          <w:bCs/>
          <w:color w:val="000000" w:themeColor="text1"/>
          <w:spacing w:val="-2"/>
          <w:w w:val="90"/>
        </w:rPr>
        <w:t xml:space="preserve"> </w:t>
      </w:r>
      <w:r w:rsidRPr="00FA3F57">
        <w:rPr>
          <w:b/>
          <w:bCs/>
          <w:color w:val="000000" w:themeColor="text1"/>
          <w:w w:val="90"/>
        </w:rPr>
        <w:t>Pass</w:t>
      </w:r>
      <w:r w:rsidRPr="00CF4B17">
        <w:rPr>
          <w:color w:val="000000" w:themeColor="text1"/>
          <w:w w:val="90"/>
        </w:rPr>
        <w:t>:</w:t>
      </w:r>
      <w:r w:rsidRPr="00CF4B17">
        <w:rPr>
          <w:color w:val="000000" w:themeColor="text1"/>
          <w:spacing w:val="-1"/>
          <w:w w:val="90"/>
        </w:rPr>
        <w:t xml:space="preserve"> </w:t>
      </w:r>
      <w:r w:rsidRPr="00CF4B17">
        <w:rPr>
          <w:color w:val="000000" w:themeColor="text1"/>
          <w:w w:val="90"/>
        </w:rPr>
        <w:t>All</w:t>
      </w:r>
      <w:r w:rsidRPr="00CF4B17">
        <w:rPr>
          <w:color w:val="000000" w:themeColor="text1"/>
          <w:spacing w:val="-2"/>
          <w:w w:val="90"/>
        </w:rPr>
        <w:t xml:space="preserve"> </w:t>
      </w:r>
      <w:r w:rsidRPr="00CF4B17">
        <w:rPr>
          <w:color w:val="000000" w:themeColor="text1"/>
          <w:w w:val="90"/>
        </w:rPr>
        <w:t>five</w:t>
      </w:r>
      <w:r w:rsidRPr="00CF4B17">
        <w:rPr>
          <w:color w:val="000000" w:themeColor="text1"/>
          <w:spacing w:val="-1"/>
          <w:w w:val="90"/>
        </w:rPr>
        <w:t xml:space="preserve"> </w:t>
      </w:r>
      <w:r w:rsidRPr="00CF4B17">
        <w:rPr>
          <w:color w:val="000000" w:themeColor="text1"/>
          <w:w w:val="90"/>
        </w:rPr>
        <w:t>indicators</w:t>
      </w:r>
      <w:r w:rsidRPr="00CF4B17">
        <w:rPr>
          <w:color w:val="000000" w:themeColor="text1"/>
          <w:spacing w:val="-2"/>
          <w:w w:val="90"/>
        </w:rPr>
        <w:t xml:space="preserve"> </w:t>
      </w:r>
      <w:r w:rsidRPr="00CF4B17">
        <w:rPr>
          <w:color w:val="000000" w:themeColor="text1"/>
          <w:w w:val="90"/>
        </w:rPr>
        <w:t>must</w:t>
      </w:r>
      <w:r w:rsidRPr="00CF4B17">
        <w:rPr>
          <w:color w:val="000000" w:themeColor="text1"/>
          <w:spacing w:val="-1"/>
          <w:w w:val="90"/>
        </w:rPr>
        <w:t xml:space="preserve"> </w:t>
      </w:r>
      <w:r w:rsidRPr="00CF4B17">
        <w:rPr>
          <w:color w:val="000000" w:themeColor="text1"/>
          <w:w w:val="90"/>
        </w:rPr>
        <w:t>be</w:t>
      </w:r>
      <w:r w:rsidRPr="00CF4B17">
        <w:rPr>
          <w:color w:val="000000" w:themeColor="text1"/>
          <w:spacing w:val="-1"/>
          <w:w w:val="90"/>
        </w:rPr>
        <w:t xml:space="preserve"> </w:t>
      </w:r>
      <w:r w:rsidRPr="00CF4B17">
        <w:rPr>
          <w:color w:val="000000" w:themeColor="text1"/>
          <w:w w:val="90"/>
        </w:rPr>
        <w:t>scored</w:t>
      </w:r>
      <w:r w:rsidRPr="00CF4B17">
        <w:rPr>
          <w:color w:val="000000" w:themeColor="text1"/>
          <w:spacing w:val="-2"/>
          <w:w w:val="90"/>
        </w:rPr>
        <w:t xml:space="preserve"> </w:t>
      </w:r>
      <w:r w:rsidRPr="00CF4B17">
        <w:rPr>
          <w:color w:val="000000" w:themeColor="text1"/>
          <w:w w:val="90"/>
        </w:rPr>
        <w:t>“high</w:t>
      </w:r>
      <w:r w:rsidRPr="00CF4B17">
        <w:rPr>
          <w:color w:val="000000" w:themeColor="text1"/>
          <w:spacing w:val="-1"/>
          <w:w w:val="90"/>
        </w:rPr>
        <w:t xml:space="preserve"> </w:t>
      </w:r>
      <w:r w:rsidRPr="00CF4B17">
        <w:rPr>
          <w:color w:val="000000" w:themeColor="text1"/>
          <w:w w:val="90"/>
        </w:rPr>
        <w:t>pass.”</w:t>
      </w:r>
      <w:r w:rsidRPr="00CF4B17">
        <w:rPr>
          <w:color w:val="000000" w:themeColor="text1"/>
        </w:rPr>
        <w:t xml:space="preserve"> </w:t>
      </w:r>
    </w:p>
    <w:p w14:paraId="4F7D8FD3" w14:textId="77777777" w:rsidR="00E14B8D" w:rsidRPr="00FA3F57" w:rsidRDefault="00E14B8D" w:rsidP="00E14B8D">
      <w:pPr>
        <w:pStyle w:val="BodyText"/>
        <w:spacing w:line="254" w:lineRule="auto"/>
        <w:ind w:left="110" w:right="3122"/>
        <w:rPr>
          <w:color w:val="000000" w:themeColor="text1"/>
          <w:spacing w:val="-57"/>
          <w:w w:val="90"/>
        </w:rPr>
      </w:pPr>
      <w:r w:rsidRPr="00FA3F57">
        <w:rPr>
          <w:b/>
          <w:bCs/>
          <w:color w:val="000000" w:themeColor="text1"/>
          <w:w w:val="90"/>
        </w:rPr>
        <w:t>Pass</w:t>
      </w:r>
      <w:r w:rsidRPr="00CF4B17">
        <w:rPr>
          <w:color w:val="000000" w:themeColor="text1"/>
          <w:w w:val="90"/>
        </w:rPr>
        <w:t>:</w:t>
      </w:r>
      <w:r w:rsidRPr="00CF4B17">
        <w:rPr>
          <w:color w:val="000000" w:themeColor="text1"/>
          <w:spacing w:val="6"/>
          <w:w w:val="90"/>
        </w:rPr>
        <w:t xml:space="preserve"> </w:t>
      </w:r>
      <w:r w:rsidRPr="00CF4B17">
        <w:rPr>
          <w:color w:val="000000" w:themeColor="text1"/>
          <w:w w:val="90"/>
        </w:rPr>
        <w:t>All</w:t>
      </w:r>
      <w:r w:rsidRPr="00CF4B17">
        <w:rPr>
          <w:color w:val="000000" w:themeColor="text1"/>
          <w:spacing w:val="7"/>
          <w:w w:val="90"/>
        </w:rPr>
        <w:t xml:space="preserve"> </w:t>
      </w:r>
      <w:r w:rsidRPr="00CF4B17">
        <w:rPr>
          <w:color w:val="000000" w:themeColor="text1"/>
          <w:w w:val="90"/>
        </w:rPr>
        <w:t>five</w:t>
      </w:r>
      <w:r w:rsidRPr="00CF4B17">
        <w:rPr>
          <w:color w:val="000000" w:themeColor="text1"/>
          <w:spacing w:val="7"/>
          <w:w w:val="90"/>
        </w:rPr>
        <w:t xml:space="preserve"> </w:t>
      </w:r>
      <w:r w:rsidRPr="00CF4B17">
        <w:rPr>
          <w:color w:val="000000" w:themeColor="text1"/>
          <w:w w:val="90"/>
        </w:rPr>
        <w:t>indicators</w:t>
      </w:r>
      <w:r w:rsidRPr="00CF4B17">
        <w:rPr>
          <w:color w:val="000000" w:themeColor="text1"/>
          <w:spacing w:val="7"/>
          <w:w w:val="90"/>
        </w:rPr>
        <w:t xml:space="preserve"> </w:t>
      </w:r>
      <w:r w:rsidRPr="00CF4B17">
        <w:rPr>
          <w:color w:val="000000" w:themeColor="text1"/>
          <w:w w:val="90"/>
        </w:rPr>
        <w:t>must</w:t>
      </w:r>
      <w:r w:rsidRPr="00CF4B17">
        <w:rPr>
          <w:color w:val="000000" w:themeColor="text1"/>
          <w:spacing w:val="7"/>
          <w:w w:val="90"/>
        </w:rPr>
        <w:t xml:space="preserve"> </w:t>
      </w:r>
      <w:r w:rsidRPr="00CF4B17">
        <w:rPr>
          <w:color w:val="000000" w:themeColor="text1"/>
          <w:w w:val="90"/>
        </w:rPr>
        <w:t>be</w:t>
      </w:r>
      <w:r w:rsidRPr="00CF4B17">
        <w:rPr>
          <w:color w:val="000000" w:themeColor="text1"/>
          <w:spacing w:val="7"/>
          <w:w w:val="90"/>
        </w:rPr>
        <w:t xml:space="preserve"> </w:t>
      </w:r>
      <w:r w:rsidRPr="00CF4B17">
        <w:rPr>
          <w:color w:val="000000" w:themeColor="text1"/>
          <w:w w:val="90"/>
        </w:rPr>
        <w:t>scored</w:t>
      </w:r>
      <w:r w:rsidRPr="00CF4B17">
        <w:rPr>
          <w:color w:val="000000" w:themeColor="text1"/>
          <w:spacing w:val="7"/>
          <w:w w:val="90"/>
        </w:rPr>
        <w:t xml:space="preserve"> </w:t>
      </w:r>
      <w:r w:rsidRPr="00CF4B17">
        <w:rPr>
          <w:color w:val="000000" w:themeColor="text1"/>
          <w:w w:val="90"/>
        </w:rPr>
        <w:t>“pass”</w:t>
      </w:r>
      <w:r w:rsidRPr="00CF4B17">
        <w:rPr>
          <w:color w:val="000000" w:themeColor="text1"/>
          <w:spacing w:val="7"/>
          <w:w w:val="90"/>
        </w:rPr>
        <w:t xml:space="preserve"> </w:t>
      </w:r>
      <w:r w:rsidRPr="00CF4B17">
        <w:rPr>
          <w:color w:val="000000" w:themeColor="text1"/>
          <w:w w:val="90"/>
        </w:rPr>
        <w:t>or</w:t>
      </w:r>
      <w:r w:rsidRPr="00CF4B17">
        <w:rPr>
          <w:color w:val="000000" w:themeColor="text1"/>
          <w:spacing w:val="7"/>
          <w:w w:val="90"/>
        </w:rPr>
        <w:t xml:space="preserve"> </w:t>
      </w:r>
      <w:r w:rsidRPr="00CF4B17">
        <w:rPr>
          <w:color w:val="000000" w:themeColor="text1"/>
          <w:w w:val="90"/>
        </w:rPr>
        <w:t>“high</w:t>
      </w:r>
      <w:r w:rsidRPr="00CF4B17">
        <w:rPr>
          <w:color w:val="000000" w:themeColor="text1"/>
          <w:spacing w:val="7"/>
          <w:w w:val="90"/>
        </w:rPr>
        <w:t xml:space="preserve"> </w:t>
      </w:r>
      <w:r w:rsidRPr="00CF4B17">
        <w:rPr>
          <w:color w:val="000000" w:themeColor="text1"/>
          <w:w w:val="90"/>
        </w:rPr>
        <w:t>pass.”</w:t>
      </w:r>
    </w:p>
    <w:p w14:paraId="6F9004C9" w14:textId="61263430" w:rsidR="00E14B8D" w:rsidRPr="00E14B8D" w:rsidRDefault="00E14B8D" w:rsidP="00E14B8D">
      <w:pPr>
        <w:pStyle w:val="BodyText"/>
        <w:spacing w:line="254" w:lineRule="auto"/>
        <w:ind w:left="110" w:right="2430"/>
        <w:rPr>
          <w:color w:val="000000" w:themeColor="text1"/>
        </w:rPr>
      </w:pPr>
      <w:r w:rsidRPr="00FA3F57">
        <w:rPr>
          <w:b/>
          <w:bCs/>
          <w:color w:val="000000" w:themeColor="text1"/>
        </w:rPr>
        <w:t>Low Pass</w:t>
      </w:r>
      <w:r>
        <w:rPr>
          <w:color w:val="000000" w:themeColor="text1"/>
        </w:rPr>
        <w:t>: At least three indicators scored a “low pass.”</w:t>
      </w:r>
    </w:p>
    <w:sectPr w:rsidR="00E14B8D" w:rsidRPr="00E1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D79"/>
    <w:multiLevelType w:val="multilevel"/>
    <w:tmpl w:val="8DDA8AA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Calibri" w:eastAsia="Calibri" w:hAnsi="Calibri"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10C00"/>
    <w:multiLevelType w:val="hybridMultilevel"/>
    <w:tmpl w:val="4CEC6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2470D"/>
    <w:rsid w:val="000A2350"/>
    <w:rsid w:val="001041A6"/>
    <w:rsid w:val="00240C46"/>
    <w:rsid w:val="00297F71"/>
    <w:rsid w:val="002D2AA1"/>
    <w:rsid w:val="002F0A0F"/>
    <w:rsid w:val="00335306"/>
    <w:rsid w:val="003A1E2B"/>
    <w:rsid w:val="004F179A"/>
    <w:rsid w:val="00537657"/>
    <w:rsid w:val="005D33A2"/>
    <w:rsid w:val="00635531"/>
    <w:rsid w:val="006464C6"/>
    <w:rsid w:val="00704661"/>
    <w:rsid w:val="0074718C"/>
    <w:rsid w:val="00760FF7"/>
    <w:rsid w:val="0079041A"/>
    <w:rsid w:val="009C473D"/>
    <w:rsid w:val="00A02CA0"/>
    <w:rsid w:val="00AA3BA7"/>
    <w:rsid w:val="00B14369"/>
    <w:rsid w:val="00B170DB"/>
    <w:rsid w:val="00B865B5"/>
    <w:rsid w:val="00B94B49"/>
    <w:rsid w:val="00BF3D43"/>
    <w:rsid w:val="00E14B8D"/>
    <w:rsid w:val="00E259DE"/>
    <w:rsid w:val="00E56C83"/>
    <w:rsid w:val="00F6446F"/>
    <w:rsid w:val="00FD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6A97"/>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odyText">
    <w:name w:val="Body Text"/>
    <w:basedOn w:val="Normal"/>
    <w:link w:val="BodyTextChar"/>
    <w:uiPriority w:val="1"/>
    <w:qFormat/>
    <w:rsid w:val="00E14B8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14B8D"/>
    <w:rPr>
      <w:rFonts w:ascii="Arial" w:eastAsia="Arial" w:hAnsi="Arial" w:cs="Arial"/>
      <w:sz w:val="24"/>
      <w:szCs w:val="24"/>
    </w:rPr>
  </w:style>
  <w:style w:type="paragraph" w:customStyle="1" w:styleId="TableParagraph">
    <w:name w:val="Table Paragraph"/>
    <w:basedOn w:val="Normal"/>
    <w:uiPriority w:val="1"/>
    <w:qFormat/>
    <w:rsid w:val="00E14B8D"/>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2021-10-04T13:06:00Z</dcterms:created>
  <dcterms:modified xsi:type="dcterms:W3CDTF">2021-10-04T13:06:00Z</dcterms:modified>
</cp:coreProperties>
</file>