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62896D" w14:textId="77777777" w:rsidR="00DF2971" w:rsidRDefault="00DF2971">
      <w:bookmarkStart w:id="0" w:name="_GoBack"/>
      <w:bookmarkEnd w:id="0"/>
    </w:p>
    <w:tbl>
      <w:tblPr>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9314"/>
      </w:tblGrid>
      <w:tr w:rsidR="00DF2971" w:rsidRPr="005A25E2" w14:paraId="527ED610" w14:textId="77777777" w:rsidTr="00335806">
        <w:tc>
          <w:tcPr>
            <w:tcW w:w="9576" w:type="dxa"/>
            <w:shd w:val="clear" w:color="auto" w:fill="DBE5F1" w:themeFill="accent1" w:themeFillTint="33"/>
          </w:tcPr>
          <w:p w14:paraId="423EFBEE" w14:textId="77777777" w:rsidR="00B96EB1" w:rsidRPr="00557026" w:rsidRDefault="00B96EB1" w:rsidP="00B96EB1">
            <w:pPr>
              <w:jc w:val="center"/>
              <w:rPr>
                <w:rFonts w:ascii="Times New Roman" w:eastAsiaTheme="minorHAnsi" w:hAnsi="Times New Roman"/>
                <w:b/>
                <w:sz w:val="24"/>
                <w:szCs w:val="24"/>
              </w:rPr>
            </w:pPr>
            <w:r>
              <w:rPr>
                <w:rFonts w:ascii="Times New Roman" w:eastAsiaTheme="minorHAnsi" w:hAnsi="Times New Roman"/>
                <w:b/>
                <w:sz w:val="24"/>
                <w:szCs w:val="24"/>
              </w:rPr>
              <w:t>College of Arts and Humanities</w:t>
            </w:r>
          </w:p>
          <w:p w14:paraId="0553B16E" w14:textId="64B8364B" w:rsidR="00B96EB1" w:rsidRPr="00557026" w:rsidRDefault="00B96EB1" w:rsidP="00B96EB1">
            <w:pPr>
              <w:jc w:val="center"/>
              <w:rPr>
                <w:rFonts w:ascii="Times New Roman" w:eastAsiaTheme="minorHAnsi" w:hAnsi="Times New Roman"/>
                <w:b/>
                <w:sz w:val="24"/>
                <w:szCs w:val="24"/>
              </w:rPr>
            </w:pPr>
            <w:r>
              <w:rPr>
                <w:rFonts w:ascii="Times New Roman" w:eastAsiaTheme="minorHAnsi" w:hAnsi="Times New Roman"/>
                <w:b/>
                <w:sz w:val="24"/>
                <w:szCs w:val="24"/>
              </w:rPr>
              <w:t>Theatre Arts</w:t>
            </w:r>
            <w:r w:rsidR="006A2F52">
              <w:rPr>
                <w:rFonts w:ascii="Times New Roman" w:eastAsiaTheme="minorHAnsi" w:hAnsi="Times New Roman"/>
                <w:b/>
                <w:sz w:val="24"/>
                <w:szCs w:val="24"/>
              </w:rPr>
              <w:t xml:space="preserve"> Department</w:t>
            </w:r>
            <w:r w:rsidR="00D1111B">
              <w:rPr>
                <w:rFonts w:ascii="Times New Roman" w:eastAsiaTheme="minorHAnsi" w:hAnsi="Times New Roman"/>
                <w:b/>
                <w:sz w:val="24"/>
                <w:szCs w:val="24"/>
              </w:rPr>
              <w:t xml:space="preserve"> </w:t>
            </w:r>
            <w:r>
              <w:rPr>
                <w:rFonts w:ascii="Times New Roman" w:eastAsiaTheme="minorHAnsi" w:hAnsi="Times New Roman"/>
                <w:b/>
                <w:sz w:val="24"/>
                <w:szCs w:val="24"/>
              </w:rPr>
              <w:t xml:space="preserve">/ </w:t>
            </w:r>
            <w:r w:rsidR="006A2F52">
              <w:rPr>
                <w:rFonts w:ascii="Times New Roman" w:eastAsiaTheme="minorHAnsi" w:hAnsi="Times New Roman"/>
                <w:b/>
                <w:sz w:val="24"/>
                <w:szCs w:val="24"/>
              </w:rPr>
              <w:t xml:space="preserve">BA in </w:t>
            </w:r>
            <w:r>
              <w:rPr>
                <w:rFonts w:ascii="Times New Roman" w:eastAsiaTheme="minorHAnsi" w:hAnsi="Times New Roman"/>
                <w:b/>
                <w:sz w:val="24"/>
                <w:szCs w:val="24"/>
              </w:rPr>
              <w:t>Dance</w:t>
            </w:r>
          </w:p>
          <w:p w14:paraId="76CA85E0" w14:textId="77777777" w:rsidR="00DF2971" w:rsidRPr="005A25E2" w:rsidRDefault="00DF2971" w:rsidP="00B96EB1">
            <w:pPr>
              <w:jc w:val="center"/>
              <w:rPr>
                <w:rFonts w:asciiTheme="minorHAnsi" w:eastAsiaTheme="minorHAnsi" w:hAnsiTheme="minorHAnsi" w:cstheme="minorBidi"/>
                <w:b/>
              </w:rPr>
            </w:pPr>
          </w:p>
        </w:tc>
      </w:tr>
      <w:tr w:rsidR="00DF2971" w:rsidRPr="005A25E2" w14:paraId="4938A356" w14:textId="77777777" w:rsidTr="00335806">
        <w:tc>
          <w:tcPr>
            <w:tcW w:w="9576" w:type="dxa"/>
            <w:shd w:val="clear" w:color="auto" w:fill="244061" w:themeFill="accent1" w:themeFillShade="80"/>
          </w:tcPr>
          <w:p w14:paraId="66E70F08" w14:textId="77777777" w:rsidR="00DF2971" w:rsidRPr="005A25E2" w:rsidRDefault="00DF2971" w:rsidP="00B96EB1">
            <w:pPr>
              <w:rPr>
                <w:rFonts w:asciiTheme="minorHAnsi" w:eastAsiaTheme="minorHAnsi" w:hAnsiTheme="minorHAnsi" w:cstheme="minorBidi"/>
                <w:b/>
              </w:rPr>
            </w:pPr>
            <w:r w:rsidRPr="005A25E2">
              <w:rPr>
                <w:rFonts w:asciiTheme="minorHAnsi" w:eastAsiaTheme="minorHAnsi" w:hAnsiTheme="minorHAnsi" w:cstheme="minorBidi"/>
                <w:b/>
              </w:rPr>
              <w:t>Student Outcomes Assessment Plan (</w:t>
            </w:r>
            <w:r>
              <w:rPr>
                <w:rFonts w:asciiTheme="minorHAnsi" w:eastAsiaTheme="minorHAnsi" w:hAnsiTheme="minorHAnsi" w:cstheme="minorBidi"/>
                <w:b/>
              </w:rPr>
              <w:t>SOAP</w:t>
            </w:r>
            <w:r w:rsidRPr="005A25E2">
              <w:rPr>
                <w:rFonts w:asciiTheme="minorHAnsi" w:eastAsiaTheme="minorHAnsi" w:hAnsiTheme="minorHAnsi" w:cstheme="minorBidi"/>
                <w:b/>
              </w:rPr>
              <w:t>)</w:t>
            </w:r>
          </w:p>
        </w:tc>
      </w:tr>
      <w:tr w:rsidR="00DF2971" w:rsidRPr="005A25E2" w14:paraId="30A856E8" w14:textId="77777777" w:rsidTr="00335806">
        <w:tc>
          <w:tcPr>
            <w:tcW w:w="9576" w:type="dxa"/>
            <w:shd w:val="clear" w:color="auto" w:fill="DBE5F1" w:themeFill="accent1" w:themeFillTint="33"/>
          </w:tcPr>
          <w:p w14:paraId="1CDEF6A2" w14:textId="77777777" w:rsidR="00DF2971" w:rsidRPr="00E14658" w:rsidRDefault="00D14D6F" w:rsidP="00D14D6F">
            <w:pPr>
              <w:pStyle w:val="Heading2"/>
            </w:pPr>
            <w:r>
              <w:t>Mission Statement</w:t>
            </w:r>
          </w:p>
        </w:tc>
      </w:tr>
      <w:tr w:rsidR="00DF2971" w:rsidRPr="005A25E2" w14:paraId="6521A583" w14:textId="77777777" w:rsidTr="00335806">
        <w:trPr>
          <w:trHeight w:val="713"/>
        </w:trPr>
        <w:tc>
          <w:tcPr>
            <w:tcW w:w="9576" w:type="dxa"/>
          </w:tcPr>
          <w:p w14:paraId="451AC2A5" w14:textId="77777777" w:rsidR="006A2F52" w:rsidRPr="00347BA2" w:rsidRDefault="006A2F52" w:rsidP="006A2F52">
            <w:pPr>
              <w:spacing w:after="0" w:line="240" w:lineRule="auto"/>
              <w:rPr>
                <w:rFonts w:ascii="Times New Roman" w:eastAsia="Times New Roman" w:hAnsi="Times New Roman"/>
                <w:sz w:val="24"/>
                <w:szCs w:val="24"/>
              </w:rPr>
            </w:pPr>
            <w:r w:rsidRPr="00347BA2">
              <w:rPr>
                <w:rFonts w:ascii="Times New Roman" w:eastAsia="Times New Roman" w:hAnsi="Times New Roman"/>
                <w:sz w:val="24"/>
                <w:szCs w:val="24"/>
              </w:rPr>
              <w:t xml:space="preserve">The Theatre Arts Department strives to be an intellectual and cultural leader in the </w:t>
            </w:r>
            <w:r>
              <w:rPr>
                <w:rFonts w:ascii="Times New Roman" w:eastAsia="Times New Roman" w:hAnsi="Times New Roman"/>
                <w:sz w:val="24"/>
                <w:szCs w:val="24"/>
              </w:rPr>
              <w:t>San Joaquin Va</w:t>
            </w:r>
            <w:r w:rsidRPr="00347BA2">
              <w:rPr>
                <w:rFonts w:ascii="Times New Roman" w:eastAsia="Times New Roman" w:hAnsi="Times New Roman"/>
                <w:sz w:val="24"/>
                <w:szCs w:val="24"/>
              </w:rPr>
              <w:t>lley.</w:t>
            </w:r>
            <w:r>
              <w:rPr>
                <w:rFonts w:ascii="Times New Roman" w:eastAsia="Times New Roman" w:hAnsi="Times New Roman"/>
                <w:sz w:val="24"/>
                <w:szCs w:val="24"/>
              </w:rPr>
              <w:t xml:space="preserve"> </w:t>
            </w:r>
            <w:r w:rsidRPr="00347BA2">
              <w:rPr>
                <w:rFonts w:ascii="Times New Roman" w:eastAsia="Times New Roman" w:hAnsi="Times New Roman"/>
                <w:sz w:val="24"/>
                <w:szCs w:val="24"/>
              </w:rPr>
              <w:t xml:space="preserve">By teaching the fundamentals of dramatic art, along with its history and literature, the Theatre Arts Department aims to give future artists the basic tools for success. </w:t>
            </w:r>
          </w:p>
          <w:p w14:paraId="2EAA0EE8" w14:textId="77777777" w:rsidR="006A2F52" w:rsidRDefault="006A2F52" w:rsidP="006A2F52">
            <w:pPr>
              <w:spacing w:after="0" w:line="240" w:lineRule="auto"/>
              <w:rPr>
                <w:rFonts w:ascii="Times New Roman" w:eastAsia="Times New Roman" w:hAnsi="Times New Roman"/>
                <w:sz w:val="24"/>
                <w:szCs w:val="24"/>
              </w:rPr>
            </w:pPr>
            <w:r w:rsidRPr="00347BA2">
              <w:rPr>
                <w:rFonts w:ascii="Times New Roman" w:eastAsia="Times New Roman" w:hAnsi="Times New Roman"/>
                <w:sz w:val="24"/>
                <w:szCs w:val="24"/>
              </w:rPr>
              <w:t>The department also accepts a role in training a liberal arts graduate who is aware of the most important achievements of intellect and art, and who can read perceptively, think critically, and communicate precisely. Along with training dancers and theatre artists, the department seeks to provide communication skills that will aid future teachers, broadcasters, attorneys and others.</w:t>
            </w:r>
            <w:r>
              <w:rPr>
                <w:rFonts w:ascii="Times New Roman" w:eastAsia="Times New Roman" w:hAnsi="Times New Roman"/>
                <w:sz w:val="24"/>
                <w:szCs w:val="24"/>
              </w:rPr>
              <w:t xml:space="preserve"> </w:t>
            </w:r>
          </w:p>
          <w:p w14:paraId="4D0AA163" w14:textId="77777777" w:rsidR="006A2F52" w:rsidRDefault="006A2F52" w:rsidP="006A2F52">
            <w:pPr>
              <w:spacing w:after="0" w:line="240" w:lineRule="auto"/>
              <w:rPr>
                <w:rFonts w:ascii="Times New Roman" w:eastAsia="Times New Roman" w:hAnsi="Times New Roman"/>
                <w:sz w:val="24"/>
                <w:szCs w:val="24"/>
              </w:rPr>
            </w:pPr>
          </w:p>
          <w:p w14:paraId="2BDE3B44" w14:textId="3C740D09" w:rsidR="006A2F52" w:rsidRPr="00347BA2" w:rsidRDefault="006A2F52" w:rsidP="006A2F52">
            <w:pPr>
              <w:spacing w:after="0" w:line="240" w:lineRule="auto"/>
              <w:rPr>
                <w:rFonts w:ascii="Times New Roman" w:eastAsia="Times New Roman" w:hAnsi="Times New Roman"/>
                <w:sz w:val="24"/>
                <w:szCs w:val="24"/>
              </w:rPr>
            </w:pPr>
            <w:r w:rsidRPr="00347BA2">
              <w:rPr>
                <w:rFonts w:ascii="Times New Roman" w:eastAsia="Times New Roman" w:hAnsi="Times New Roman"/>
                <w:sz w:val="24"/>
                <w:szCs w:val="24"/>
              </w:rPr>
              <w:t>The department’s productions exemplify the soun</w:t>
            </w:r>
            <w:r>
              <w:rPr>
                <w:rFonts w:ascii="Times New Roman" w:eastAsia="Times New Roman" w:hAnsi="Times New Roman"/>
                <w:sz w:val="24"/>
                <w:szCs w:val="24"/>
              </w:rPr>
              <w:t>d practice of dance and theatre f</w:t>
            </w:r>
            <w:r w:rsidRPr="00347BA2">
              <w:rPr>
                <w:rFonts w:ascii="Times New Roman" w:eastAsia="Times New Roman" w:hAnsi="Times New Roman"/>
                <w:sz w:val="24"/>
                <w:szCs w:val="24"/>
              </w:rPr>
              <w:t xml:space="preserve">undamentals. They offer important experiences that help students develop into </w:t>
            </w:r>
            <w:r>
              <w:rPr>
                <w:rFonts w:ascii="Times New Roman" w:eastAsia="Times New Roman" w:hAnsi="Times New Roman"/>
                <w:sz w:val="24"/>
                <w:szCs w:val="24"/>
              </w:rPr>
              <w:t xml:space="preserve">skilled and </w:t>
            </w:r>
            <w:r w:rsidRPr="00347BA2">
              <w:rPr>
                <w:rFonts w:ascii="Times New Roman" w:eastAsia="Times New Roman" w:hAnsi="Times New Roman"/>
                <w:sz w:val="24"/>
                <w:szCs w:val="24"/>
              </w:rPr>
              <w:t>sensitive collaborators. These productio</w:t>
            </w:r>
            <w:r>
              <w:rPr>
                <w:rFonts w:ascii="Times New Roman" w:eastAsia="Times New Roman" w:hAnsi="Times New Roman"/>
                <w:sz w:val="24"/>
                <w:szCs w:val="24"/>
              </w:rPr>
              <w:t xml:space="preserve">ns also carry powerful benefits </w:t>
            </w:r>
            <w:r w:rsidRPr="00347BA2">
              <w:rPr>
                <w:rFonts w:ascii="Times New Roman" w:eastAsia="Times New Roman" w:hAnsi="Times New Roman"/>
                <w:sz w:val="24"/>
                <w:szCs w:val="24"/>
              </w:rPr>
              <w:t xml:space="preserve">to the campus and to the community at large. They can bring vitality to course offerings in many other disciplines on campus. Primary and secondary students in the area can also benefit from viewing a range of performances. </w:t>
            </w:r>
            <w:r w:rsidR="00972A02">
              <w:rPr>
                <w:rFonts w:ascii="Times New Roman" w:eastAsia="Times New Roman" w:hAnsi="Times New Roman"/>
                <w:sz w:val="24"/>
                <w:szCs w:val="24"/>
              </w:rPr>
              <w:t xml:space="preserve">The BA in Dance will provide a solid foundation for the expected needs of the increasing numbers of dance students in the San Joaquin Valley. The dance curriculum establishes a foundation rich in the core areas of dance and is designed to educate students to become skillful, articulate, expressive movers; find their own voice as creative artists; develop the ability to work effectively in a collaborative environment; and grow in their conceptual understanding of dance as an art form in relation to the other arts and the diverse global society in which they live. </w:t>
            </w:r>
            <w:r w:rsidR="00972A02" w:rsidRPr="00347BA2">
              <w:rPr>
                <w:rFonts w:ascii="Times New Roman" w:eastAsia="Times New Roman" w:hAnsi="Times New Roman"/>
                <w:sz w:val="24"/>
                <w:szCs w:val="24"/>
              </w:rPr>
              <w:t>And many area residents depend upon the University for an e</w:t>
            </w:r>
            <w:r w:rsidR="00972A02">
              <w:rPr>
                <w:rFonts w:ascii="Times New Roman" w:eastAsia="Times New Roman" w:hAnsi="Times New Roman"/>
                <w:sz w:val="24"/>
                <w:szCs w:val="24"/>
              </w:rPr>
              <w:t xml:space="preserve">xciting experience of drama and </w:t>
            </w:r>
            <w:r w:rsidR="00972A02" w:rsidRPr="00347BA2">
              <w:rPr>
                <w:rFonts w:ascii="Times New Roman" w:eastAsia="Times New Roman" w:hAnsi="Times New Roman"/>
                <w:sz w:val="24"/>
                <w:szCs w:val="24"/>
              </w:rPr>
              <w:t>dance.</w:t>
            </w:r>
            <w:r w:rsidR="00972A02">
              <w:rPr>
                <w:rFonts w:ascii="Times New Roman" w:eastAsia="Times New Roman" w:hAnsi="Times New Roman"/>
                <w:sz w:val="24"/>
                <w:szCs w:val="24"/>
              </w:rPr>
              <w:t xml:space="preserve"> </w:t>
            </w:r>
            <w:r w:rsidR="00972A02" w:rsidRPr="00347BA2">
              <w:rPr>
                <w:rFonts w:ascii="Times New Roman" w:eastAsia="Times New Roman" w:hAnsi="Times New Roman"/>
                <w:sz w:val="24"/>
                <w:szCs w:val="24"/>
              </w:rPr>
              <w:t>Finally, the Department sees an opportunity to help people of various cultures find and share their voices through artistic expression. It can also</w:t>
            </w:r>
            <w:r w:rsidR="00972A02">
              <w:rPr>
                <w:rFonts w:ascii="Times New Roman" w:eastAsia="Times New Roman" w:hAnsi="Times New Roman"/>
                <w:sz w:val="24"/>
                <w:szCs w:val="24"/>
              </w:rPr>
              <w:t xml:space="preserve"> </w:t>
            </w:r>
            <w:r w:rsidR="00972A02" w:rsidRPr="00347BA2">
              <w:rPr>
                <w:rFonts w:ascii="Times New Roman" w:eastAsia="Times New Roman" w:hAnsi="Times New Roman"/>
                <w:sz w:val="24"/>
                <w:szCs w:val="24"/>
              </w:rPr>
              <w:t>provide opportunities for diverse groups of students to come together and learn to succeed as teams. In this way the Department can help to shape the future of its unique and richly diverse region.</w:t>
            </w:r>
          </w:p>
          <w:p w14:paraId="0794738D" w14:textId="77777777" w:rsidR="00DF2971" w:rsidRPr="005A25E2" w:rsidRDefault="00DF2971" w:rsidP="00B96EB1">
            <w:pPr>
              <w:rPr>
                <w:rFonts w:asciiTheme="minorHAnsi" w:eastAsiaTheme="minorHAnsi" w:hAnsiTheme="minorHAnsi" w:cstheme="minorBidi"/>
              </w:rPr>
            </w:pPr>
          </w:p>
        </w:tc>
      </w:tr>
    </w:tbl>
    <w:p w14:paraId="0A0D27A9" w14:textId="227E996B" w:rsidR="00972A02" w:rsidRPr="00557026" w:rsidRDefault="00972A02" w:rsidP="00972A02">
      <w:pPr>
        <w:pStyle w:val="Heading2"/>
        <w:rPr>
          <w:rFonts w:ascii="Times New Roman" w:hAnsi="Times New Roman" w:cs="Times New Roman"/>
          <w:sz w:val="24"/>
          <w:szCs w:val="24"/>
        </w:rPr>
      </w:pPr>
      <w:r w:rsidRPr="00557026">
        <w:rPr>
          <w:rFonts w:ascii="Times New Roman" w:hAnsi="Times New Roman" w:cs="Times New Roman"/>
          <w:sz w:val="24"/>
          <w:szCs w:val="24"/>
        </w:rPr>
        <w:t xml:space="preserve">Institutional Learning Outcomes, Program Learning Outcomes/Goals, and SLO’s </w:t>
      </w:r>
    </w:p>
    <w:p w14:paraId="1EBB8964" w14:textId="77777777" w:rsidR="00972A02" w:rsidRPr="00557026" w:rsidRDefault="00972A02" w:rsidP="00972A02">
      <w:pPr>
        <w:pStyle w:val="ListParagraph"/>
        <w:numPr>
          <w:ilvl w:val="1"/>
          <w:numId w:val="1"/>
        </w:numPr>
        <w:rPr>
          <w:rStyle w:val="Hyperlink"/>
          <w:rFonts w:ascii="Times New Roman" w:hAnsi="Times New Roman"/>
          <w:color w:val="auto"/>
          <w:sz w:val="24"/>
          <w:szCs w:val="24"/>
          <w:u w:val="none"/>
        </w:rPr>
      </w:pPr>
      <w:r w:rsidRPr="00557026">
        <w:rPr>
          <w:rFonts w:ascii="Times New Roman" w:hAnsi="Times New Roman"/>
          <w:sz w:val="24"/>
          <w:szCs w:val="24"/>
        </w:rPr>
        <w:t xml:space="preserve">Institutional Learning Outcomes. Fresno State ILO’s are posted on the following webpage: </w:t>
      </w:r>
      <w:hyperlink r:id="rId8" w:history="1">
        <w:r w:rsidRPr="00557026">
          <w:rPr>
            <w:rStyle w:val="Hyperlink"/>
            <w:rFonts w:ascii="Times New Roman" w:hAnsi="Times New Roman"/>
            <w:sz w:val="24"/>
            <w:szCs w:val="24"/>
          </w:rPr>
          <w:t>http://fresnostate.edu/academics/oie/assessment/fresno-state-assessment.html</w:t>
        </w:r>
      </w:hyperlink>
      <w:r w:rsidRPr="00557026">
        <w:rPr>
          <w:rStyle w:val="Hyperlink"/>
          <w:rFonts w:ascii="Times New Roman" w:hAnsi="Times New Roman"/>
          <w:sz w:val="24"/>
          <w:szCs w:val="24"/>
          <w:u w:val="none"/>
        </w:rPr>
        <w:t xml:space="preserve"> </w:t>
      </w:r>
    </w:p>
    <w:p w14:paraId="1B9285E4" w14:textId="77777777" w:rsidR="00972A02" w:rsidRDefault="00972A02" w:rsidP="00972A02">
      <w:pPr>
        <w:pStyle w:val="ListParagraph"/>
        <w:numPr>
          <w:ilvl w:val="2"/>
          <w:numId w:val="1"/>
        </w:numPr>
        <w:rPr>
          <w:rStyle w:val="Hyperlink"/>
          <w:rFonts w:ascii="Times New Roman" w:hAnsi="Times New Roman"/>
          <w:color w:val="auto"/>
          <w:sz w:val="24"/>
          <w:szCs w:val="24"/>
          <w:u w:val="none"/>
        </w:rPr>
      </w:pPr>
      <w:r>
        <w:rPr>
          <w:rStyle w:val="Hyperlink"/>
          <w:rFonts w:ascii="Times New Roman" w:hAnsi="Times New Roman"/>
          <w:color w:val="auto"/>
          <w:sz w:val="24"/>
          <w:szCs w:val="24"/>
          <w:u w:val="none"/>
        </w:rPr>
        <w:t>Acquiring specialized knowledge</w:t>
      </w:r>
    </w:p>
    <w:p w14:paraId="5F273705" w14:textId="77777777" w:rsidR="00972A02" w:rsidRPr="00557026" w:rsidRDefault="00972A02" w:rsidP="00972A02">
      <w:pPr>
        <w:pStyle w:val="ListParagraph"/>
        <w:numPr>
          <w:ilvl w:val="2"/>
          <w:numId w:val="1"/>
        </w:numPr>
        <w:rPr>
          <w:rStyle w:val="Hyperlink"/>
          <w:rFonts w:ascii="Times New Roman" w:hAnsi="Times New Roman"/>
          <w:color w:val="auto"/>
          <w:sz w:val="24"/>
          <w:szCs w:val="24"/>
          <w:u w:val="none"/>
        </w:rPr>
      </w:pPr>
      <w:r>
        <w:rPr>
          <w:rStyle w:val="Hyperlink"/>
          <w:rFonts w:ascii="Times New Roman" w:hAnsi="Times New Roman"/>
          <w:color w:val="auto"/>
          <w:sz w:val="24"/>
          <w:szCs w:val="24"/>
          <w:u w:val="none"/>
        </w:rPr>
        <w:t>Improving Intellectual Skills</w:t>
      </w:r>
    </w:p>
    <w:p w14:paraId="7E76A7AF" w14:textId="77777777" w:rsidR="00972A02" w:rsidRDefault="00972A02" w:rsidP="00972A02">
      <w:pPr>
        <w:pStyle w:val="ListParagraph"/>
        <w:numPr>
          <w:ilvl w:val="2"/>
          <w:numId w:val="1"/>
        </w:numPr>
        <w:rPr>
          <w:rStyle w:val="Hyperlink"/>
          <w:rFonts w:ascii="Times New Roman" w:hAnsi="Times New Roman"/>
          <w:color w:val="auto"/>
          <w:sz w:val="24"/>
          <w:szCs w:val="24"/>
          <w:u w:val="none"/>
        </w:rPr>
      </w:pPr>
      <w:r>
        <w:rPr>
          <w:rStyle w:val="Hyperlink"/>
          <w:rFonts w:ascii="Times New Roman" w:hAnsi="Times New Roman"/>
          <w:color w:val="auto"/>
          <w:sz w:val="24"/>
          <w:szCs w:val="24"/>
          <w:u w:val="none"/>
        </w:rPr>
        <w:t>Applying knowledge</w:t>
      </w:r>
    </w:p>
    <w:p w14:paraId="290BE1DB" w14:textId="77777777" w:rsidR="00972A02" w:rsidRPr="00557026" w:rsidRDefault="00972A02" w:rsidP="00972A02">
      <w:pPr>
        <w:pStyle w:val="ListParagraph"/>
        <w:rPr>
          <w:rFonts w:ascii="Times New Roman" w:hAnsi="Times New Roman"/>
          <w:sz w:val="24"/>
          <w:szCs w:val="24"/>
        </w:rPr>
      </w:pPr>
    </w:p>
    <w:p w14:paraId="47E45D02" w14:textId="22FEE78F" w:rsidR="00972A02" w:rsidRPr="00557026" w:rsidRDefault="00972A02" w:rsidP="00972A02">
      <w:pPr>
        <w:pStyle w:val="ListParagraph"/>
        <w:numPr>
          <w:ilvl w:val="1"/>
          <w:numId w:val="1"/>
        </w:numPr>
        <w:rPr>
          <w:rFonts w:ascii="Times New Roman" w:hAnsi="Times New Roman"/>
          <w:sz w:val="24"/>
          <w:szCs w:val="24"/>
        </w:rPr>
      </w:pPr>
      <w:r w:rsidRPr="00557026">
        <w:rPr>
          <w:rFonts w:ascii="Times New Roman" w:hAnsi="Times New Roman"/>
          <w:sz w:val="24"/>
          <w:szCs w:val="24"/>
        </w:rPr>
        <w:t>Program Learning</w:t>
      </w:r>
      <w:r w:rsidR="007C5389">
        <w:rPr>
          <w:rFonts w:ascii="Times New Roman" w:hAnsi="Times New Roman"/>
          <w:sz w:val="24"/>
          <w:szCs w:val="24"/>
        </w:rPr>
        <w:t xml:space="preserve"> Outcomes </w:t>
      </w:r>
      <w:r w:rsidRPr="00557026">
        <w:rPr>
          <w:rFonts w:ascii="Times New Roman" w:hAnsi="Times New Roman"/>
          <w:sz w:val="24"/>
          <w:szCs w:val="24"/>
        </w:rPr>
        <w:t>and related SLO’s</w:t>
      </w:r>
    </w:p>
    <w:p w14:paraId="5C0B8DF6" w14:textId="63FC079A" w:rsidR="000E0717" w:rsidRDefault="000E0717" w:rsidP="000E0717">
      <w:pPr>
        <w:widowControl w:val="0"/>
        <w:tabs>
          <w:tab w:val="left" w:pos="220"/>
          <w:tab w:val="left" w:pos="720"/>
        </w:tabs>
        <w:autoSpaceDE w:val="0"/>
        <w:autoSpaceDN w:val="0"/>
        <w:adjustRightInd w:val="0"/>
        <w:spacing w:after="266"/>
        <w:ind w:left="220"/>
        <w:rPr>
          <w:rFonts w:ascii="Times New Roman" w:hAnsi="Times New Roman"/>
        </w:rPr>
      </w:pPr>
      <w:r w:rsidRPr="005E5C07">
        <w:rPr>
          <w:rFonts w:ascii="Times New Roman" w:hAnsi="Times New Roman"/>
        </w:rPr>
        <w:t xml:space="preserve">The degree focus is breadth of general studies combined with comprehensive studies in dance and an area of emphasis in dance such as technique, choreography, anatomy and kinesiology, history and repertory of dance, and so forth. </w:t>
      </w:r>
    </w:p>
    <w:p w14:paraId="56BC99FA" w14:textId="1F7CED67" w:rsidR="007C5389" w:rsidRPr="007C5389" w:rsidRDefault="007C5389" w:rsidP="007C5389">
      <w:pPr>
        <w:pStyle w:val="ListParagraph"/>
        <w:rPr>
          <w:rFonts w:ascii="Times New Roman" w:hAnsi="Times New Roman"/>
          <w:b/>
          <w:sz w:val="24"/>
          <w:szCs w:val="24"/>
        </w:rPr>
      </w:pPr>
      <w:r w:rsidRPr="007C5389">
        <w:rPr>
          <w:rFonts w:ascii="Times New Roman" w:hAnsi="Times New Roman"/>
          <w:b/>
          <w:sz w:val="24"/>
          <w:szCs w:val="24"/>
        </w:rPr>
        <w:t xml:space="preserve">Program Learning Outcomes </w:t>
      </w:r>
    </w:p>
    <w:p w14:paraId="09DC7129" w14:textId="77777777" w:rsidR="007C5389" w:rsidRPr="007C5389" w:rsidRDefault="007C5389" w:rsidP="007C5389">
      <w:pPr>
        <w:rPr>
          <w:rFonts w:ascii="Times New Roman" w:eastAsiaTheme="minorHAnsi" w:hAnsi="Times New Roman"/>
        </w:rPr>
      </w:pPr>
      <w:r w:rsidRPr="007C5389">
        <w:rPr>
          <w:rFonts w:ascii="Times New Roman" w:hAnsi="Times New Roman"/>
        </w:rPr>
        <w:t>PLO 1: Students will understand a wide selection of dance repertory, the principal eras, genres, and cultural sources.</w:t>
      </w:r>
    </w:p>
    <w:p w14:paraId="68EDE8BD" w14:textId="77777777" w:rsidR="007C5389" w:rsidRPr="007C5389" w:rsidRDefault="007C5389" w:rsidP="007C5389">
      <w:pPr>
        <w:rPr>
          <w:rFonts w:ascii="Times New Roman" w:hAnsi="Times New Roman"/>
        </w:rPr>
      </w:pPr>
      <w:r w:rsidRPr="007C5389">
        <w:rPr>
          <w:rFonts w:ascii="Times New Roman" w:hAnsi="Times New Roman"/>
        </w:rPr>
        <w:t>PLO 2: Students will understand aesthetic properties of style, and the ways these shape and are shaped by artistic and cultural ideas and contexts.</w:t>
      </w:r>
    </w:p>
    <w:p w14:paraId="0A06995E" w14:textId="77777777" w:rsidR="007C5389" w:rsidRPr="007C5389" w:rsidRDefault="007C5389" w:rsidP="007C5389">
      <w:pPr>
        <w:rPr>
          <w:rFonts w:ascii="Times New Roman" w:hAnsi="Times New Roman"/>
        </w:rPr>
      </w:pPr>
      <w:r w:rsidRPr="007C5389">
        <w:rPr>
          <w:rFonts w:ascii="Times New Roman" w:hAnsi="Times New Roman"/>
        </w:rPr>
        <w:t>PLO 3: Students will be able to incorporate elements from a wide variety of dance philosophies, styles, and cultural practices into their creative process and performances</w:t>
      </w:r>
    </w:p>
    <w:p w14:paraId="53BC0794" w14:textId="686F84E6" w:rsidR="007C5389" w:rsidRPr="007C5389" w:rsidRDefault="007C5389" w:rsidP="007C5389">
      <w:pPr>
        <w:rPr>
          <w:rFonts w:ascii="Times New Roman" w:hAnsi="Times New Roman"/>
        </w:rPr>
      </w:pPr>
      <w:r w:rsidRPr="007C5389">
        <w:rPr>
          <w:rFonts w:ascii="Times New Roman" w:hAnsi="Times New Roman"/>
        </w:rPr>
        <w:t>PLO 4:  Students will apply their substantial knowledge of dance theory, history, cultural and social aspects of dance in order to enhance their professional careers and graduate studies</w:t>
      </w:r>
    </w:p>
    <w:p w14:paraId="6F7BA5DC" w14:textId="77777777" w:rsidR="007C5389" w:rsidRPr="007C5389" w:rsidRDefault="007C5389" w:rsidP="007C5389">
      <w:pPr>
        <w:rPr>
          <w:rFonts w:ascii="Times New Roman" w:hAnsi="Times New Roman"/>
          <w:b/>
          <w:sz w:val="24"/>
          <w:szCs w:val="24"/>
        </w:rPr>
      </w:pPr>
      <w:r w:rsidRPr="007C5389">
        <w:rPr>
          <w:rFonts w:ascii="Times New Roman" w:hAnsi="Times New Roman"/>
          <w:b/>
          <w:sz w:val="24"/>
          <w:szCs w:val="24"/>
        </w:rPr>
        <w:t>Student Learning Outcomes:</w:t>
      </w:r>
    </w:p>
    <w:p w14:paraId="7596D4BE" w14:textId="77777777" w:rsidR="007C5389" w:rsidRPr="007C5389" w:rsidRDefault="007C5389" w:rsidP="007C5389">
      <w:pPr>
        <w:rPr>
          <w:rFonts w:ascii="Times New Roman" w:hAnsi="Times New Roman"/>
        </w:rPr>
      </w:pPr>
      <w:r w:rsidRPr="007C5389">
        <w:rPr>
          <w:rFonts w:ascii="Times New Roman" w:hAnsi="Times New Roman"/>
        </w:rPr>
        <w:t>SLO 1: Students will identify and work conceptually with the elements of dance.</w:t>
      </w:r>
    </w:p>
    <w:p w14:paraId="366C658D" w14:textId="77777777" w:rsidR="007C5389" w:rsidRPr="007C5389" w:rsidRDefault="007C5389" w:rsidP="007C5389">
      <w:pPr>
        <w:rPr>
          <w:rFonts w:ascii="Times New Roman" w:hAnsi="Times New Roman"/>
        </w:rPr>
      </w:pPr>
      <w:r w:rsidRPr="007C5389">
        <w:rPr>
          <w:rFonts w:ascii="Times New Roman" w:hAnsi="Times New Roman"/>
        </w:rPr>
        <w:t>SLO 2: Students will understand and explain certain principal eras and genres in dance.</w:t>
      </w:r>
    </w:p>
    <w:p w14:paraId="778094AE" w14:textId="77777777" w:rsidR="007C5389" w:rsidRPr="007C5389" w:rsidRDefault="007C5389" w:rsidP="007C5389">
      <w:pPr>
        <w:rPr>
          <w:rFonts w:ascii="Times New Roman" w:hAnsi="Times New Roman"/>
        </w:rPr>
      </w:pPr>
      <w:r w:rsidRPr="007C5389">
        <w:rPr>
          <w:rFonts w:ascii="Times New Roman" w:hAnsi="Times New Roman"/>
        </w:rPr>
        <w:t xml:space="preserve">SLO 3: Students will have a fundamental knowledge of Somatics based disciplines as applicable to work in dance. </w:t>
      </w:r>
    </w:p>
    <w:p w14:paraId="1AD4DBD6" w14:textId="77777777" w:rsidR="007C5389" w:rsidRPr="007C5389" w:rsidRDefault="007C5389" w:rsidP="007C5389">
      <w:pPr>
        <w:rPr>
          <w:rFonts w:ascii="Times New Roman" w:hAnsi="Times New Roman"/>
        </w:rPr>
      </w:pPr>
      <w:r w:rsidRPr="007C5389">
        <w:rPr>
          <w:rFonts w:ascii="Times New Roman" w:hAnsi="Times New Roman"/>
        </w:rPr>
        <w:t>SLO 4: Students will apply their knowledge to analyze and incorporate techniques of dance appropriate for either Ballet or Modern Dance or Pilates.</w:t>
      </w:r>
    </w:p>
    <w:p w14:paraId="3B320FFB" w14:textId="0BC98F65" w:rsidR="000E0717" w:rsidRDefault="007C5389" w:rsidP="007C5389">
      <w:pPr>
        <w:rPr>
          <w:rFonts w:ascii="Times New Roman" w:hAnsi="Times New Roman"/>
        </w:rPr>
      </w:pPr>
      <w:r w:rsidRPr="007C5389">
        <w:rPr>
          <w:rFonts w:ascii="Times New Roman" w:hAnsi="Times New Roman"/>
        </w:rPr>
        <w:t>SLO 5: Students will analyze and critique specific elements of dance both during the creative process and when reviewing performances.</w:t>
      </w:r>
    </w:p>
    <w:p w14:paraId="4E8EC32C" w14:textId="77777777" w:rsidR="007C5389" w:rsidRPr="007C5389" w:rsidRDefault="007C5389" w:rsidP="007C5389">
      <w:pPr>
        <w:rPr>
          <w:rFonts w:ascii="Times New Roman" w:hAnsi="Times New Roman"/>
        </w:rPr>
      </w:pPr>
    </w:p>
    <w:p w14:paraId="5BA6EDD3" w14:textId="77777777" w:rsidR="00371461" w:rsidRPr="00557026" w:rsidRDefault="00371461" w:rsidP="00371461">
      <w:pPr>
        <w:pStyle w:val="Heading2"/>
        <w:rPr>
          <w:rFonts w:ascii="Times New Roman" w:hAnsi="Times New Roman" w:cs="Times New Roman"/>
          <w:sz w:val="24"/>
          <w:szCs w:val="24"/>
        </w:rPr>
      </w:pPr>
      <w:r w:rsidRPr="00557026">
        <w:rPr>
          <w:rFonts w:ascii="Times New Roman" w:hAnsi="Times New Roman" w:cs="Times New Roman"/>
          <w:sz w:val="24"/>
          <w:szCs w:val="24"/>
        </w:rPr>
        <w:t>Curriculum Map [d]: Courses in which SLO’s are covered and evaluated</w:t>
      </w:r>
    </w:p>
    <w:p w14:paraId="2DFE9A09" w14:textId="6424447F" w:rsidR="00371461" w:rsidRPr="007C5389" w:rsidRDefault="00371461" w:rsidP="00371461">
      <w:pPr>
        <w:rPr>
          <w:rFonts w:ascii="Times New Roman" w:hAnsi="Times New Roman"/>
        </w:rPr>
      </w:pPr>
      <w:r w:rsidRPr="007C5389">
        <w:rPr>
          <w:rFonts w:ascii="Times New Roman" w:hAnsi="Times New Roman"/>
        </w:rPr>
        <w:t xml:space="preserve">For courses in the major, using the abbreviations below, indicate which outcomes are introduced, which are developed, and which are mastered in a particular course. All student learning outcomes must appear on the curriculum map and you must indicate for each in which classes </w:t>
      </w:r>
      <w:r w:rsidR="007C5389" w:rsidRPr="007C5389">
        <w:rPr>
          <w:rFonts w:ascii="Times New Roman" w:hAnsi="Times New Roman"/>
        </w:rPr>
        <w:t xml:space="preserve"> </w:t>
      </w:r>
      <w:r w:rsidRPr="007C5389">
        <w:rPr>
          <w:rFonts w:ascii="Times New Roman" w:hAnsi="Times New Roman"/>
        </w:rPr>
        <w:t xml:space="preserve">they are introduced, developed, and mastered. </w:t>
      </w:r>
    </w:p>
    <w:p w14:paraId="358D4F50" w14:textId="589D273D" w:rsidR="007C5389" w:rsidRPr="007C5389" w:rsidRDefault="007C5389" w:rsidP="00371461">
      <w:pPr>
        <w:rPr>
          <w:rFonts w:ascii="Times New Roman" w:hAnsi="Times New Roman"/>
        </w:rPr>
      </w:pPr>
      <w:r w:rsidRPr="007C5389">
        <w:rPr>
          <w:rFonts w:ascii="Times New Roman" w:hAnsi="Times New Roman"/>
          <w:b/>
        </w:rPr>
        <w:t>Please note courses on the curriculum Map are listed in numerical order and not in the order</w:t>
      </w:r>
      <w:r>
        <w:rPr>
          <w:rFonts w:ascii="Times New Roman" w:hAnsi="Times New Roman"/>
          <w:b/>
        </w:rPr>
        <w:t xml:space="preserve"> that student take the courses. As a result,</w:t>
      </w:r>
      <w:r w:rsidRPr="007C5389">
        <w:rPr>
          <w:rFonts w:ascii="Times New Roman" w:hAnsi="Times New Roman"/>
        </w:rPr>
        <w:t xml:space="preserve"> on the </w:t>
      </w:r>
      <w:r>
        <w:rPr>
          <w:rFonts w:ascii="Times New Roman" w:hAnsi="Times New Roman"/>
        </w:rPr>
        <w:t xml:space="preserve">curriculum </w:t>
      </w:r>
      <w:r w:rsidRPr="007C5389">
        <w:rPr>
          <w:rFonts w:ascii="Times New Roman" w:hAnsi="Times New Roman"/>
        </w:rPr>
        <w:t xml:space="preserve">map there is an M for some courses that appear on the list earlier than other courses in which the PLO’s/SLO’s are introduced or developed. </w:t>
      </w:r>
    </w:p>
    <w:p w14:paraId="40DA2566" w14:textId="4BCDEECC" w:rsidR="007C5389" w:rsidRDefault="007C5389" w:rsidP="00371461">
      <w:pPr>
        <w:rPr>
          <w:rFonts w:ascii="Times New Roman" w:hAnsi="Times New Roman"/>
          <w:sz w:val="24"/>
          <w:szCs w:val="24"/>
        </w:rPr>
      </w:pPr>
    </w:p>
    <w:p w14:paraId="364EF85A" w14:textId="77777777" w:rsidR="007C5389" w:rsidRPr="00557026" w:rsidRDefault="007C5389" w:rsidP="00371461">
      <w:pPr>
        <w:rPr>
          <w:rFonts w:ascii="Times New Roman" w:hAnsi="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de"/>
      </w:tblPr>
      <w:tblGrid>
        <w:gridCol w:w="2351"/>
        <w:gridCol w:w="2347"/>
        <w:gridCol w:w="2359"/>
        <w:gridCol w:w="2303"/>
      </w:tblGrid>
      <w:tr w:rsidR="00371461" w:rsidRPr="00557026" w14:paraId="040F10FF" w14:textId="77777777" w:rsidTr="00355D27">
        <w:trPr>
          <w:tblHeader/>
        </w:trPr>
        <w:tc>
          <w:tcPr>
            <w:tcW w:w="2394" w:type="dxa"/>
          </w:tcPr>
          <w:p w14:paraId="1B6811B4" w14:textId="77777777" w:rsidR="00371461" w:rsidRPr="00557026" w:rsidRDefault="00371461" w:rsidP="00355D27">
            <w:pPr>
              <w:jc w:val="center"/>
              <w:rPr>
                <w:rFonts w:ascii="Times New Roman" w:hAnsi="Times New Roman"/>
                <w:sz w:val="24"/>
                <w:szCs w:val="24"/>
              </w:rPr>
            </w:pPr>
            <w:r w:rsidRPr="00557026">
              <w:rPr>
                <w:rFonts w:ascii="Times New Roman" w:hAnsi="Times New Roman"/>
                <w:b/>
                <w:sz w:val="24"/>
                <w:szCs w:val="24"/>
              </w:rPr>
              <w:t>I = Introduced</w:t>
            </w:r>
          </w:p>
        </w:tc>
        <w:tc>
          <w:tcPr>
            <w:tcW w:w="2394" w:type="dxa"/>
          </w:tcPr>
          <w:p w14:paraId="027BF658" w14:textId="77777777" w:rsidR="00371461" w:rsidRPr="00557026" w:rsidRDefault="00371461" w:rsidP="00355D27">
            <w:pPr>
              <w:jc w:val="center"/>
              <w:rPr>
                <w:rFonts w:ascii="Times New Roman" w:hAnsi="Times New Roman"/>
                <w:sz w:val="24"/>
                <w:szCs w:val="24"/>
              </w:rPr>
            </w:pPr>
            <w:r w:rsidRPr="00557026">
              <w:rPr>
                <w:rFonts w:ascii="Times New Roman" w:hAnsi="Times New Roman"/>
                <w:b/>
                <w:sz w:val="24"/>
                <w:szCs w:val="24"/>
              </w:rPr>
              <w:t>D = Developed</w:t>
            </w:r>
          </w:p>
        </w:tc>
        <w:tc>
          <w:tcPr>
            <w:tcW w:w="2394" w:type="dxa"/>
          </w:tcPr>
          <w:p w14:paraId="68A63A2D" w14:textId="77777777" w:rsidR="00371461" w:rsidRPr="00557026" w:rsidRDefault="00371461" w:rsidP="00355D27">
            <w:pPr>
              <w:rPr>
                <w:rFonts w:ascii="Times New Roman" w:hAnsi="Times New Roman"/>
                <w:b/>
                <w:sz w:val="24"/>
                <w:szCs w:val="24"/>
              </w:rPr>
            </w:pPr>
            <w:r w:rsidRPr="00557026">
              <w:rPr>
                <w:rFonts w:ascii="Times New Roman" w:hAnsi="Times New Roman"/>
                <w:b/>
                <w:sz w:val="24"/>
                <w:szCs w:val="24"/>
              </w:rPr>
              <w:t>M=Mastered</w:t>
            </w:r>
          </w:p>
        </w:tc>
        <w:tc>
          <w:tcPr>
            <w:tcW w:w="2394" w:type="dxa"/>
          </w:tcPr>
          <w:p w14:paraId="4C12B0A2" w14:textId="77777777" w:rsidR="00371461" w:rsidRPr="00557026" w:rsidRDefault="00371461" w:rsidP="00355D27">
            <w:pPr>
              <w:rPr>
                <w:rFonts w:ascii="Times New Roman" w:hAnsi="Times New Roman"/>
                <w:sz w:val="24"/>
                <w:szCs w:val="24"/>
              </w:rPr>
            </w:pPr>
          </w:p>
        </w:tc>
      </w:tr>
    </w:tbl>
    <w:p w14:paraId="593D31C5" w14:textId="77777777" w:rsidR="00371461" w:rsidRDefault="00371461" w:rsidP="00371461"/>
    <w:tbl>
      <w:tblPr>
        <w:tblStyle w:val="TableGrid"/>
        <w:tblW w:w="9540" w:type="dxa"/>
        <w:tblInd w:w="-185" w:type="dxa"/>
        <w:tblLayout w:type="fixed"/>
        <w:tblLook w:val="04A0" w:firstRow="1" w:lastRow="0" w:firstColumn="1" w:lastColumn="0" w:noHBand="0" w:noVBand="1"/>
      </w:tblPr>
      <w:tblGrid>
        <w:gridCol w:w="810"/>
        <w:gridCol w:w="630"/>
        <w:gridCol w:w="630"/>
        <w:gridCol w:w="630"/>
        <w:gridCol w:w="720"/>
        <w:gridCol w:w="720"/>
        <w:gridCol w:w="720"/>
        <w:gridCol w:w="900"/>
        <w:gridCol w:w="720"/>
        <w:gridCol w:w="720"/>
        <w:gridCol w:w="720"/>
        <w:gridCol w:w="720"/>
        <w:gridCol w:w="900"/>
      </w:tblGrid>
      <w:tr w:rsidR="009A06CE" w:rsidRPr="00557026" w14:paraId="7F0C706E" w14:textId="77777777" w:rsidTr="009A06CE">
        <w:tc>
          <w:tcPr>
            <w:tcW w:w="810" w:type="dxa"/>
          </w:tcPr>
          <w:p w14:paraId="1BAB2A03" w14:textId="77777777" w:rsidR="009A06CE" w:rsidRDefault="009A06CE" w:rsidP="00355D27">
            <w:pPr>
              <w:rPr>
                <w:rFonts w:ascii="Times New Roman" w:hAnsi="Times New Roman"/>
              </w:rPr>
            </w:pPr>
          </w:p>
        </w:tc>
        <w:tc>
          <w:tcPr>
            <w:tcW w:w="630" w:type="dxa"/>
          </w:tcPr>
          <w:p w14:paraId="4956238E" w14:textId="77777777" w:rsidR="009A06CE" w:rsidRDefault="009A06CE" w:rsidP="00355D27">
            <w:pPr>
              <w:rPr>
                <w:rFonts w:ascii="Times New Roman" w:hAnsi="Times New Roman"/>
                <w:b/>
                <w:sz w:val="18"/>
                <w:szCs w:val="18"/>
              </w:rPr>
            </w:pPr>
            <w:r>
              <w:rPr>
                <w:rFonts w:ascii="Times New Roman" w:hAnsi="Times New Roman"/>
                <w:b/>
                <w:sz w:val="18"/>
                <w:szCs w:val="18"/>
              </w:rPr>
              <w:t>ILO</w:t>
            </w:r>
          </w:p>
          <w:p w14:paraId="4E183F0A" w14:textId="4ADF3E56" w:rsidR="009A06CE" w:rsidRPr="00371461" w:rsidRDefault="009A06CE" w:rsidP="00355D27">
            <w:pPr>
              <w:rPr>
                <w:rFonts w:ascii="Times New Roman" w:hAnsi="Times New Roman"/>
                <w:b/>
                <w:sz w:val="18"/>
                <w:szCs w:val="18"/>
              </w:rPr>
            </w:pPr>
            <w:r>
              <w:rPr>
                <w:rFonts w:ascii="Times New Roman" w:hAnsi="Times New Roman"/>
                <w:b/>
                <w:sz w:val="18"/>
                <w:szCs w:val="18"/>
              </w:rPr>
              <w:t>1</w:t>
            </w:r>
          </w:p>
        </w:tc>
        <w:tc>
          <w:tcPr>
            <w:tcW w:w="630" w:type="dxa"/>
          </w:tcPr>
          <w:p w14:paraId="47B2E70B" w14:textId="77777777" w:rsidR="009A06CE" w:rsidRDefault="009A06CE" w:rsidP="00355D27">
            <w:pPr>
              <w:rPr>
                <w:rFonts w:ascii="Times New Roman" w:hAnsi="Times New Roman"/>
                <w:b/>
                <w:sz w:val="18"/>
                <w:szCs w:val="18"/>
              </w:rPr>
            </w:pPr>
            <w:r>
              <w:rPr>
                <w:rFonts w:ascii="Times New Roman" w:hAnsi="Times New Roman"/>
                <w:b/>
                <w:sz w:val="18"/>
                <w:szCs w:val="18"/>
              </w:rPr>
              <w:t>ILO</w:t>
            </w:r>
          </w:p>
          <w:p w14:paraId="6AE35C37" w14:textId="5F6165CD" w:rsidR="009A06CE" w:rsidRPr="00371461" w:rsidRDefault="009A06CE" w:rsidP="00355D27">
            <w:pPr>
              <w:rPr>
                <w:rFonts w:ascii="Times New Roman" w:hAnsi="Times New Roman"/>
                <w:b/>
                <w:sz w:val="18"/>
                <w:szCs w:val="18"/>
              </w:rPr>
            </w:pPr>
            <w:r>
              <w:rPr>
                <w:rFonts w:ascii="Times New Roman" w:hAnsi="Times New Roman"/>
                <w:b/>
                <w:sz w:val="18"/>
                <w:szCs w:val="18"/>
              </w:rPr>
              <w:t>2</w:t>
            </w:r>
          </w:p>
        </w:tc>
        <w:tc>
          <w:tcPr>
            <w:tcW w:w="630" w:type="dxa"/>
          </w:tcPr>
          <w:p w14:paraId="4E6C0600" w14:textId="77777777" w:rsidR="009A06CE" w:rsidRDefault="009A06CE" w:rsidP="00355D27">
            <w:pPr>
              <w:rPr>
                <w:rFonts w:ascii="Times New Roman" w:hAnsi="Times New Roman"/>
                <w:b/>
                <w:sz w:val="18"/>
                <w:szCs w:val="18"/>
              </w:rPr>
            </w:pPr>
            <w:r>
              <w:rPr>
                <w:rFonts w:ascii="Times New Roman" w:hAnsi="Times New Roman"/>
                <w:b/>
                <w:sz w:val="18"/>
                <w:szCs w:val="18"/>
              </w:rPr>
              <w:t>ILO</w:t>
            </w:r>
          </w:p>
          <w:p w14:paraId="4400BF6B" w14:textId="47482BA0" w:rsidR="009A06CE" w:rsidRPr="00371461" w:rsidRDefault="009A06CE" w:rsidP="00355D27">
            <w:pPr>
              <w:rPr>
                <w:rFonts w:ascii="Times New Roman" w:hAnsi="Times New Roman"/>
                <w:b/>
                <w:sz w:val="18"/>
                <w:szCs w:val="18"/>
              </w:rPr>
            </w:pPr>
            <w:r>
              <w:rPr>
                <w:rFonts w:ascii="Times New Roman" w:hAnsi="Times New Roman"/>
                <w:b/>
                <w:sz w:val="18"/>
                <w:szCs w:val="18"/>
              </w:rPr>
              <w:t>3</w:t>
            </w:r>
          </w:p>
        </w:tc>
        <w:tc>
          <w:tcPr>
            <w:tcW w:w="720" w:type="dxa"/>
          </w:tcPr>
          <w:p w14:paraId="10776798" w14:textId="7918B5BB" w:rsidR="009A06CE" w:rsidRPr="00371461" w:rsidRDefault="009A06CE" w:rsidP="00355D27">
            <w:pPr>
              <w:rPr>
                <w:rFonts w:ascii="Times New Roman" w:hAnsi="Times New Roman"/>
                <w:b/>
                <w:sz w:val="18"/>
                <w:szCs w:val="18"/>
              </w:rPr>
            </w:pPr>
            <w:r w:rsidRPr="00371461">
              <w:rPr>
                <w:rFonts w:ascii="Times New Roman" w:hAnsi="Times New Roman"/>
                <w:b/>
                <w:sz w:val="18"/>
                <w:szCs w:val="18"/>
              </w:rPr>
              <w:t>1PLO</w:t>
            </w:r>
          </w:p>
        </w:tc>
        <w:tc>
          <w:tcPr>
            <w:tcW w:w="720" w:type="dxa"/>
          </w:tcPr>
          <w:p w14:paraId="4FCDF607" w14:textId="77777777" w:rsidR="009A06CE" w:rsidRPr="00371461" w:rsidRDefault="009A06CE" w:rsidP="00355D27">
            <w:pPr>
              <w:rPr>
                <w:rFonts w:ascii="Times New Roman" w:hAnsi="Times New Roman"/>
                <w:b/>
                <w:sz w:val="18"/>
                <w:szCs w:val="18"/>
              </w:rPr>
            </w:pPr>
            <w:r w:rsidRPr="00371461">
              <w:rPr>
                <w:rFonts w:ascii="Times New Roman" w:hAnsi="Times New Roman"/>
                <w:b/>
                <w:sz w:val="18"/>
                <w:szCs w:val="18"/>
              </w:rPr>
              <w:t>2PLO</w:t>
            </w:r>
          </w:p>
        </w:tc>
        <w:tc>
          <w:tcPr>
            <w:tcW w:w="720" w:type="dxa"/>
          </w:tcPr>
          <w:p w14:paraId="2B645325" w14:textId="77777777" w:rsidR="009A06CE" w:rsidRPr="00371461" w:rsidRDefault="009A06CE" w:rsidP="00355D27">
            <w:pPr>
              <w:rPr>
                <w:rFonts w:ascii="Times New Roman" w:hAnsi="Times New Roman"/>
                <w:b/>
                <w:sz w:val="18"/>
                <w:szCs w:val="18"/>
              </w:rPr>
            </w:pPr>
            <w:r w:rsidRPr="00371461">
              <w:rPr>
                <w:rFonts w:ascii="Times New Roman" w:hAnsi="Times New Roman"/>
                <w:b/>
                <w:sz w:val="18"/>
                <w:szCs w:val="18"/>
              </w:rPr>
              <w:t>3PLO</w:t>
            </w:r>
          </w:p>
        </w:tc>
        <w:tc>
          <w:tcPr>
            <w:tcW w:w="900" w:type="dxa"/>
          </w:tcPr>
          <w:p w14:paraId="42D67BCC" w14:textId="77777777" w:rsidR="009A06CE" w:rsidRPr="00371461" w:rsidRDefault="009A06CE" w:rsidP="00355D27">
            <w:pPr>
              <w:rPr>
                <w:rFonts w:ascii="Times New Roman" w:hAnsi="Times New Roman"/>
                <w:b/>
                <w:sz w:val="18"/>
                <w:szCs w:val="18"/>
              </w:rPr>
            </w:pPr>
            <w:r w:rsidRPr="00371461">
              <w:rPr>
                <w:rFonts w:ascii="Times New Roman" w:hAnsi="Times New Roman"/>
                <w:b/>
                <w:sz w:val="18"/>
                <w:szCs w:val="18"/>
              </w:rPr>
              <w:t>4PLO</w:t>
            </w:r>
          </w:p>
        </w:tc>
        <w:tc>
          <w:tcPr>
            <w:tcW w:w="720" w:type="dxa"/>
          </w:tcPr>
          <w:p w14:paraId="030ED977" w14:textId="77777777" w:rsidR="009A06CE" w:rsidRPr="00371461" w:rsidRDefault="009A06CE" w:rsidP="00355D27">
            <w:pPr>
              <w:rPr>
                <w:rFonts w:ascii="Times New Roman" w:hAnsi="Times New Roman"/>
                <w:b/>
                <w:sz w:val="18"/>
                <w:szCs w:val="18"/>
              </w:rPr>
            </w:pPr>
            <w:r w:rsidRPr="00371461">
              <w:rPr>
                <w:rFonts w:ascii="Times New Roman" w:hAnsi="Times New Roman"/>
                <w:b/>
                <w:sz w:val="18"/>
                <w:szCs w:val="18"/>
              </w:rPr>
              <w:t>1SLO</w:t>
            </w:r>
          </w:p>
        </w:tc>
        <w:tc>
          <w:tcPr>
            <w:tcW w:w="720" w:type="dxa"/>
          </w:tcPr>
          <w:p w14:paraId="6BB94C65" w14:textId="77777777" w:rsidR="009A06CE" w:rsidRPr="00371461" w:rsidRDefault="009A06CE" w:rsidP="00355D27">
            <w:pPr>
              <w:rPr>
                <w:rFonts w:ascii="Times New Roman" w:hAnsi="Times New Roman"/>
                <w:b/>
                <w:sz w:val="18"/>
                <w:szCs w:val="18"/>
              </w:rPr>
            </w:pPr>
            <w:r w:rsidRPr="00371461">
              <w:rPr>
                <w:rFonts w:ascii="Times New Roman" w:hAnsi="Times New Roman"/>
                <w:b/>
                <w:sz w:val="18"/>
                <w:szCs w:val="18"/>
              </w:rPr>
              <w:t>2SLO</w:t>
            </w:r>
          </w:p>
        </w:tc>
        <w:tc>
          <w:tcPr>
            <w:tcW w:w="720" w:type="dxa"/>
          </w:tcPr>
          <w:p w14:paraId="3EB4B84E" w14:textId="77777777" w:rsidR="009A06CE" w:rsidRPr="00371461" w:rsidRDefault="009A06CE" w:rsidP="00355D27">
            <w:pPr>
              <w:rPr>
                <w:rFonts w:ascii="Times New Roman" w:hAnsi="Times New Roman"/>
                <w:b/>
                <w:sz w:val="18"/>
                <w:szCs w:val="18"/>
              </w:rPr>
            </w:pPr>
            <w:r w:rsidRPr="00371461">
              <w:rPr>
                <w:rFonts w:ascii="Times New Roman" w:hAnsi="Times New Roman"/>
                <w:b/>
                <w:sz w:val="18"/>
                <w:szCs w:val="18"/>
              </w:rPr>
              <w:t>3SLO</w:t>
            </w:r>
          </w:p>
        </w:tc>
        <w:tc>
          <w:tcPr>
            <w:tcW w:w="720" w:type="dxa"/>
          </w:tcPr>
          <w:p w14:paraId="360F4B3F" w14:textId="77777777" w:rsidR="009A06CE" w:rsidRPr="00371461" w:rsidRDefault="009A06CE" w:rsidP="00355D27">
            <w:pPr>
              <w:rPr>
                <w:rFonts w:ascii="Times New Roman" w:hAnsi="Times New Roman"/>
                <w:b/>
                <w:sz w:val="18"/>
                <w:szCs w:val="18"/>
              </w:rPr>
            </w:pPr>
            <w:r w:rsidRPr="00371461">
              <w:rPr>
                <w:rFonts w:ascii="Times New Roman" w:hAnsi="Times New Roman"/>
                <w:b/>
                <w:sz w:val="18"/>
                <w:szCs w:val="18"/>
              </w:rPr>
              <w:t>4SLO</w:t>
            </w:r>
          </w:p>
        </w:tc>
        <w:tc>
          <w:tcPr>
            <w:tcW w:w="900" w:type="dxa"/>
          </w:tcPr>
          <w:p w14:paraId="03C69199" w14:textId="77777777" w:rsidR="009A06CE" w:rsidRPr="00371461" w:rsidRDefault="009A06CE" w:rsidP="00355D27">
            <w:pPr>
              <w:rPr>
                <w:rFonts w:ascii="Times New Roman" w:hAnsi="Times New Roman"/>
                <w:b/>
                <w:sz w:val="18"/>
                <w:szCs w:val="18"/>
              </w:rPr>
            </w:pPr>
            <w:r w:rsidRPr="00371461">
              <w:rPr>
                <w:rFonts w:ascii="Times New Roman" w:hAnsi="Times New Roman"/>
                <w:b/>
                <w:sz w:val="18"/>
                <w:szCs w:val="18"/>
              </w:rPr>
              <w:t>5SLO</w:t>
            </w:r>
          </w:p>
        </w:tc>
      </w:tr>
      <w:tr w:rsidR="009A06CE" w:rsidRPr="00557026" w14:paraId="2D2B6253" w14:textId="77777777" w:rsidTr="009A06CE">
        <w:tc>
          <w:tcPr>
            <w:tcW w:w="810" w:type="dxa"/>
          </w:tcPr>
          <w:p w14:paraId="2FB05986" w14:textId="30F8F68D" w:rsidR="009A06CE" w:rsidRPr="00524511" w:rsidRDefault="009A06CE" w:rsidP="00355D27">
            <w:pPr>
              <w:rPr>
                <w:rFonts w:ascii="Times New Roman" w:hAnsi="Times New Roman"/>
                <w:i/>
                <w:sz w:val="18"/>
                <w:szCs w:val="18"/>
              </w:rPr>
            </w:pPr>
            <w:r>
              <w:rPr>
                <w:rFonts w:ascii="Times New Roman" w:hAnsi="Times New Roman"/>
                <w:i/>
                <w:sz w:val="18"/>
                <w:szCs w:val="18"/>
              </w:rPr>
              <w:t>Drama 34</w:t>
            </w:r>
          </w:p>
        </w:tc>
        <w:tc>
          <w:tcPr>
            <w:tcW w:w="630" w:type="dxa"/>
          </w:tcPr>
          <w:p w14:paraId="1FE4E5D1" w14:textId="77777777" w:rsidR="009A06CE" w:rsidRDefault="009A06CE" w:rsidP="00355D27">
            <w:pPr>
              <w:rPr>
                <w:rFonts w:ascii="Times New Roman" w:hAnsi="Times New Roman"/>
                <w:sz w:val="24"/>
                <w:szCs w:val="24"/>
              </w:rPr>
            </w:pPr>
          </w:p>
        </w:tc>
        <w:tc>
          <w:tcPr>
            <w:tcW w:w="630" w:type="dxa"/>
          </w:tcPr>
          <w:p w14:paraId="0D8CF7B6" w14:textId="77777777" w:rsidR="009A06CE" w:rsidRDefault="009A06CE" w:rsidP="00355D27">
            <w:pPr>
              <w:rPr>
                <w:rFonts w:ascii="Times New Roman" w:hAnsi="Times New Roman"/>
                <w:sz w:val="24"/>
                <w:szCs w:val="24"/>
              </w:rPr>
            </w:pPr>
          </w:p>
        </w:tc>
        <w:tc>
          <w:tcPr>
            <w:tcW w:w="630" w:type="dxa"/>
          </w:tcPr>
          <w:p w14:paraId="08451003" w14:textId="24B6A2B6" w:rsidR="009A06CE" w:rsidRDefault="009A06CE" w:rsidP="00355D27">
            <w:pPr>
              <w:rPr>
                <w:rFonts w:ascii="Times New Roman" w:hAnsi="Times New Roman"/>
                <w:sz w:val="24"/>
                <w:szCs w:val="24"/>
              </w:rPr>
            </w:pPr>
          </w:p>
        </w:tc>
        <w:tc>
          <w:tcPr>
            <w:tcW w:w="720" w:type="dxa"/>
          </w:tcPr>
          <w:p w14:paraId="1B674193" w14:textId="189ECAA6" w:rsidR="009A06CE" w:rsidRPr="00D5402E" w:rsidRDefault="009A06CE" w:rsidP="00355D27">
            <w:pPr>
              <w:rPr>
                <w:rFonts w:ascii="Times New Roman" w:hAnsi="Times New Roman"/>
                <w:sz w:val="24"/>
                <w:szCs w:val="24"/>
              </w:rPr>
            </w:pPr>
            <w:r>
              <w:rPr>
                <w:rFonts w:ascii="Times New Roman" w:hAnsi="Times New Roman"/>
                <w:sz w:val="24"/>
                <w:szCs w:val="24"/>
              </w:rPr>
              <w:t>I</w:t>
            </w:r>
          </w:p>
        </w:tc>
        <w:tc>
          <w:tcPr>
            <w:tcW w:w="720" w:type="dxa"/>
          </w:tcPr>
          <w:p w14:paraId="634B5A59" w14:textId="3EE60B51" w:rsidR="009A06CE" w:rsidRDefault="009A06CE" w:rsidP="00355D27">
            <w:pPr>
              <w:rPr>
                <w:rFonts w:ascii="Times New Roman" w:hAnsi="Times New Roman"/>
                <w:sz w:val="24"/>
                <w:szCs w:val="24"/>
              </w:rPr>
            </w:pPr>
            <w:r>
              <w:rPr>
                <w:rFonts w:ascii="Times New Roman" w:hAnsi="Times New Roman"/>
                <w:sz w:val="24"/>
                <w:szCs w:val="24"/>
              </w:rPr>
              <w:t>I</w:t>
            </w:r>
          </w:p>
        </w:tc>
        <w:tc>
          <w:tcPr>
            <w:tcW w:w="720" w:type="dxa"/>
          </w:tcPr>
          <w:p w14:paraId="5CD60024" w14:textId="01BB0EFF" w:rsidR="009A06CE" w:rsidRDefault="009A06CE" w:rsidP="00355D27">
            <w:pPr>
              <w:rPr>
                <w:rFonts w:ascii="Times New Roman" w:hAnsi="Times New Roman"/>
                <w:sz w:val="24"/>
                <w:szCs w:val="24"/>
              </w:rPr>
            </w:pPr>
            <w:r>
              <w:rPr>
                <w:rFonts w:ascii="Times New Roman" w:hAnsi="Times New Roman"/>
                <w:sz w:val="24"/>
                <w:szCs w:val="24"/>
              </w:rPr>
              <w:t>I</w:t>
            </w:r>
          </w:p>
        </w:tc>
        <w:tc>
          <w:tcPr>
            <w:tcW w:w="900" w:type="dxa"/>
          </w:tcPr>
          <w:p w14:paraId="18D04FEE" w14:textId="225D6343" w:rsidR="009A06CE" w:rsidRDefault="009A06CE" w:rsidP="00355D27">
            <w:pPr>
              <w:rPr>
                <w:rFonts w:ascii="Times New Roman" w:hAnsi="Times New Roman"/>
                <w:sz w:val="24"/>
                <w:szCs w:val="24"/>
              </w:rPr>
            </w:pPr>
            <w:r>
              <w:rPr>
                <w:rFonts w:ascii="Times New Roman" w:hAnsi="Times New Roman"/>
                <w:sz w:val="24"/>
                <w:szCs w:val="24"/>
              </w:rPr>
              <w:t>I</w:t>
            </w:r>
          </w:p>
        </w:tc>
        <w:tc>
          <w:tcPr>
            <w:tcW w:w="720" w:type="dxa"/>
          </w:tcPr>
          <w:p w14:paraId="608E5790" w14:textId="77777777" w:rsidR="009A06CE" w:rsidRPr="00557026" w:rsidRDefault="009A06CE" w:rsidP="00355D27">
            <w:pPr>
              <w:rPr>
                <w:rFonts w:ascii="Times New Roman" w:hAnsi="Times New Roman"/>
                <w:sz w:val="24"/>
                <w:szCs w:val="24"/>
              </w:rPr>
            </w:pPr>
          </w:p>
        </w:tc>
        <w:tc>
          <w:tcPr>
            <w:tcW w:w="720" w:type="dxa"/>
          </w:tcPr>
          <w:p w14:paraId="4FC22C38" w14:textId="77777777" w:rsidR="009A06CE" w:rsidRPr="00557026" w:rsidRDefault="009A06CE" w:rsidP="00355D27">
            <w:pPr>
              <w:rPr>
                <w:rFonts w:ascii="Times New Roman" w:hAnsi="Times New Roman"/>
                <w:sz w:val="24"/>
                <w:szCs w:val="24"/>
              </w:rPr>
            </w:pPr>
          </w:p>
        </w:tc>
        <w:tc>
          <w:tcPr>
            <w:tcW w:w="720" w:type="dxa"/>
          </w:tcPr>
          <w:p w14:paraId="67273250" w14:textId="77777777" w:rsidR="009A06CE" w:rsidRPr="00557026" w:rsidRDefault="009A06CE" w:rsidP="00355D27">
            <w:pPr>
              <w:rPr>
                <w:rFonts w:ascii="Times New Roman" w:hAnsi="Times New Roman"/>
                <w:sz w:val="24"/>
                <w:szCs w:val="24"/>
              </w:rPr>
            </w:pPr>
          </w:p>
        </w:tc>
        <w:tc>
          <w:tcPr>
            <w:tcW w:w="720" w:type="dxa"/>
          </w:tcPr>
          <w:p w14:paraId="65C21C53" w14:textId="7879541E" w:rsidR="009A06CE" w:rsidRPr="00557026" w:rsidRDefault="009A06CE" w:rsidP="00355D27">
            <w:pPr>
              <w:rPr>
                <w:rFonts w:ascii="Times New Roman" w:hAnsi="Times New Roman"/>
                <w:sz w:val="24"/>
                <w:szCs w:val="24"/>
              </w:rPr>
            </w:pPr>
            <w:r>
              <w:rPr>
                <w:rFonts w:ascii="Times New Roman" w:hAnsi="Times New Roman"/>
                <w:sz w:val="24"/>
                <w:szCs w:val="24"/>
              </w:rPr>
              <w:t>I</w:t>
            </w:r>
          </w:p>
        </w:tc>
        <w:tc>
          <w:tcPr>
            <w:tcW w:w="900" w:type="dxa"/>
          </w:tcPr>
          <w:p w14:paraId="62C58041" w14:textId="3D558627" w:rsidR="009A06CE" w:rsidRDefault="009A06CE" w:rsidP="00355D27">
            <w:pPr>
              <w:rPr>
                <w:rFonts w:ascii="Times New Roman" w:hAnsi="Times New Roman"/>
                <w:sz w:val="24"/>
                <w:szCs w:val="24"/>
              </w:rPr>
            </w:pPr>
            <w:r>
              <w:rPr>
                <w:rFonts w:ascii="Times New Roman" w:hAnsi="Times New Roman"/>
                <w:sz w:val="24"/>
                <w:szCs w:val="24"/>
              </w:rPr>
              <w:t>I</w:t>
            </w:r>
          </w:p>
        </w:tc>
      </w:tr>
      <w:tr w:rsidR="009A06CE" w:rsidRPr="00557026" w14:paraId="17525A13" w14:textId="77777777" w:rsidTr="009A06CE">
        <w:tc>
          <w:tcPr>
            <w:tcW w:w="810" w:type="dxa"/>
          </w:tcPr>
          <w:p w14:paraId="33D737BE" w14:textId="4D5648DE" w:rsidR="009A06CE" w:rsidRDefault="009A06CE" w:rsidP="00355D27">
            <w:pPr>
              <w:rPr>
                <w:rFonts w:ascii="Times New Roman" w:hAnsi="Times New Roman"/>
                <w:i/>
                <w:sz w:val="18"/>
                <w:szCs w:val="18"/>
              </w:rPr>
            </w:pPr>
            <w:r>
              <w:rPr>
                <w:rFonts w:ascii="Times New Roman" w:hAnsi="Times New Roman"/>
                <w:i/>
                <w:sz w:val="18"/>
                <w:szCs w:val="18"/>
              </w:rPr>
              <w:t>Dance 20</w:t>
            </w:r>
          </w:p>
        </w:tc>
        <w:tc>
          <w:tcPr>
            <w:tcW w:w="630" w:type="dxa"/>
          </w:tcPr>
          <w:p w14:paraId="6ABCC43F" w14:textId="77777777" w:rsidR="009A06CE" w:rsidRDefault="009A06CE" w:rsidP="00355D27">
            <w:pPr>
              <w:rPr>
                <w:rFonts w:ascii="Times New Roman" w:hAnsi="Times New Roman"/>
                <w:sz w:val="24"/>
                <w:szCs w:val="24"/>
              </w:rPr>
            </w:pPr>
          </w:p>
        </w:tc>
        <w:tc>
          <w:tcPr>
            <w:tcW w:w="630" w:type="dxa"/>
          </w:tcPr>
          <w:p w14:paraId="68994684" w14:textId="2DA18BCD" w:rsidR="009A06CE" w:rsidRDefault="009A06CE" w:rsidP="00355D27">
            <w:pPr>
              <w:rPr>
                <w:rFonts w:ascii="Times New Roman" w:hAnsi="Times New Roman"/>
                <w:sz w:val="24"/>
                <w:szCs w:val="24"/>
              </w:rPr>
            </w:pPr>
            <w:r>
              <w:rPr>
                <w:rFonts w:ascii="Times New Roman" w:hAnsi="Times New Roman"/>
                <w:sz w:val="24"/>
                <w:szCs w:val="24"/>
              </w:rPr>
              <w:t>I</w:t>
            </w:r>
          </w:p>
        </w:tc>
        <w:tc>
          <w:tcPr>
            <w:tcW w:w="630" w:type="dxa"/>
          </w:tcPr>
          <w:p w14:paraId="4C213B29" w14:textId="7407C18D" w:rsidR="009A06CE" w:rsidRDefault="009A06CE" w:rsidP="00355D27">
            <w:pPr>
              <w:rPr>
                <w:rFonts w:ascii="Times New Roman" w:hAnsi="Times New Roman"/>
                <w:sz w:val="24"/>
                <w:szCs w:val="24"/>
              </w:rPr>
            </w:pPr>
          </w:p>
        </w:tc>
        <w:tc>
          <w:tcPr>
            <w:tcW w:w="720" w:type="dxa"/>
          </w:tcPr>
          <w:p w14:paraId="62823AAE" w14:textId="024B57EA" w:rsidR="009A06CE" w:rsidRDefault="009A06CE" w:rsidP="00355D27">
            <w:pPr>
              <w:rPr>
                <w:rFonts w:ascii="Times New Roman" w:hAnsi="Times New Roman"/>
                <w:sz w:val="24"/>
                <w:szCs w:val="24"/>
              </w:rPr>
            </w:pPr>
          </w:p>
        </w:tc>
        <w:tc>
          <w:tcPr>
            <w:tcW w:w="720" w:type="dxa"/>
          </w:tcPr>
          <w:p w14:paraId="39120A11" w14:textId="2DA91E6E" w:rsidR="009A06CE" w:rsidRDefault="009A06CE" w:rsidP="00355D27">
            <w:pPr>
              <w:rPr>
                <w:rFonts w:ascii="Times New Roman" w:hAnsi="Times New Roman"/>
                <w:sz w:val="24"/>
                <w:szCs w:val="24"/>
              </w:rPr>
            </w:pPr>
            <w:r>
              <w:rPr>
                <w:rFonts w:ascii="Times New Roman" w:hAnsi="Times New Roman"/>
                <w:sz w:val="24"/>
                <w:szCs w:val="24"/>
              </w:rPr>
              <w:t>I</w:t>
            </w:r>
          </w:p>
        </w:tc>
        <w:tc>
          <w:tcPr>
            <w:tcW w:w="720" w:type="dxa"/>
          </w:tcPr>
          <w:p w14:paraId="0418F463" w14:textId="053EB1BE" w:rsidR="009A06CE" w:rsidRDefault="009A06CE" w:rsidP="00355D27">
            <w:pPr>
              <w:rPr>
                <w:rFonts w:ascii="Times New Roman" w:hAnsi="Times New Roman"/>
                <w:sz w:val="24"/>
                <w:szCs w:val="24"/>
              </w:rPr>
            </w:pPr>
            <w:r>
              <w:rPr>
                <w:rFonts w:ascii="Times New Roman" w:hAnsi="Times New Roman"/>
                <w:sz w:val="24"/>
                <w:szCs w:val="24"/>
              </w:rPr>
              <w:t>I</w:t>
            </w:r>
          </w:p>
        </w:tc>
        <w:tc>
          <w:tcPr>
            <w:tcW w:w="900" w:type="dxa"/>
          </w:tcPr>
          <w:p w14:paraId="4C643502" w14:textId="7CDC7EC0" w:rsidR="009A06CE" w:rsidRDefault="009A06CE" w:rsidP="00355D27">
            <w:pPr>
              <w:rPr>
                <w:rFonts w:ascii="Times New Roman" w:hAnsi="Times New Roman"/>
                <w:sz w:val="24"/>
                <w:szCs w:val="24"/>
              </w:rPr>
            </w:pPr>
          </w:p>
        </w:tc>
        <w:tc>
          <w:tcPr>
            <w:tcW w:w="720" w:type="dxa"/>
          </w:tcPr>
          <w:p w14:paraId="641F6E8D" w14:textId="5365D176" w:rsidR="009A06CE" w:rsidRPr="00557026" w:rsidRDefault="009A06CE" w:rsidP="00355D27">
            <w:pPr>
              <w:rPr>
                <w:rFonts w:ascii="Times New Roman" w:hAnsi="Times New Roman"/>
                <w:sz w:val="24"/>
                <w:szCs w:val="24"/>
              </w:rPr>
            </w:pPr>
            <w:r>
              <w:rPr>
                <w:rFonts w:ascii="Times New Roman" w:hAnsi="Times New Roman"/>
                <w:sz w:val="24"/>
                <w:szCs w:val="24"/>
              </w:rPr>
              <w:t>I</w:t>
            </w:r>
          </w:p>
        </w:tc>
        <w:tc>
          <w:tcPr>
            <w:tcW w:w="720" w:type="dxa"/>
          </w:tcPr>
          <w:p w14:paraId="24E10B4A" w14:textId="77777777" w:rsidR="009A06CE" w:rsidRPr="00557026" w:rsidRDefault="009A06CE" w:rsidP="00355D27">
            <w:pPr>
              <w:rPr>
                <w:rFonts w:ascii="Times New Roman" w:hAnsi="Times New Roman"/>
                <w:sz w:val="24"/>
                <w:szCs w:val="24"/>
              </w:rPr>
            </w:pPr>
          </w:p>
        </w:tc>
        <w:tc>
          <w:tcPr>
            <w:tcW w:w="720" w:type="dxa"/>
          </w:tcPr>
          <w:p w14:paraId="687AD738" w14:textId="77777777" w:rsidR="009A06CE" w:rsidRPr="00557026" w:rsidRDefault="009A06CE" w:rsidP="00355D27">
            <w:pPr>
              <w:rPr>
                <w:rFonts w:ascii="Times New Roman" w:hAnsi="Times New Roman"/>
                <w:sz w:val="24"/>
                <w:szCs w:val="24"/>
              </w:rPr>
            </w:pPr>
          </w:p>
        </w:tc>
        <w:tc>
          <w:tcPr>
            <w:tcW w:w="720" w:type="dxa"/>
          </w:tcPr>
          <w:p w14:paraId="4B9F682B" w14:textId="77777777" w:rsidR="009A06CE" w:rsidRPr="00557026" w:rsidRDefault="009A06CE" w:rsidP="00355D27">
            <w:pPr>
              <w:rPr>
                <w:rFonts w:ascii="Times New Roman" w:hAnsi="Times New Roman"/>
                <w:sz w:val="24"/>
                <w:szCs w:val="24"/>
              </w:rPr>
            </w:pPr>
          </w:p>
        </w:tc>
        <w:tc>
          <w:tcPr>
            <w:tcW w:w="900" w:type="dxa"/>
          </w:tcPr>
          <w:p w14:paraId="3D6C17E2" w14:textId="7FF07CA5" w:rsidR="009A06CE" w:rsidRDefault="009A06CE" w:rsidP="00355D27">
            <w:pPr>
              <w:rPr>
                <w:rFonts w:ascii="Times New Roman" w:hAnsi="Times New Roman"/>
                <w:sz w:val="24"/>
                <w:szCs w:val="24"/>
              </w:rPr>
            </w:pPr>
            <w:r>
              <w:rPr>
                <w:rFonts w:ascii="Times New Roman" w:hAnsi="Times New Roman"/>
                <w:sz w:val="24"/>
                <w:szCs w:val="24"/>
              </w:rPr>
              <w:t>I</w:t>
            </w:r>
          </w:p>
        </w:tc>
      </w:tr>
      <w:tr w:rsidR="009A06CE" w:rsidRPr="00557026" w14:paraId="5F8CF150" w14:textId="77777777" w:rsidTr="009A06CE">
        <w:tc>
          <w:tcPr>
            <w:tcW w:w="810" w:type="dxa"/>
          </w:tcPr>
          <w:p w14:paraId="06170379" w14:textId="77777777" w:rsidR="009A06CE" w:rsidRPr="00557026" w:rsidRDefault="009A06CE" w:rsidP="00355D27">
            <w:pPr>
              <w:rPr>
                <w:rFonts w:ascii="Times New Roman" w:hAnsi="Times New Roman"/>
                <w:sz w:val="24"/>
                <w:szCs w:val="24"/>
              </w:rPr>
            </w:pPr>
            <w:r w:rsidRPr="00524511">
              <w:rPr>
                <w:rFonts w:ascii="Times New Roman" w:hAnsi="Times New Roman"/>
                <w:i/>
                <w:sz w:val="18"/>
                <w:szCs w:val="18"/>
              </w:rPr>
              <w:t>Dance 70</w:t>
            </w:r>
          </w:p>
        </w:tc>
        <w:tc>
          <w:tcPr>
            <w:tcW w:w="630" w:type="dxa"/>
          </w:tcPr>
          <w:p w14:paraId="28CB4FDF" w14:textId="77777777" w:rsidR="009A06CE" w:rsidRDefault="009A06CE" w:rsidP="00355D27">
            <w:pPr>
              <w:rPr>
                <w:rFonts w:ascii="Times New Roman" w:hAnsi="Times New Roman"/>
                <w:sz w:val="24"/>
                <w:szCs w:val="24"/>
              </w:rPr>
            </w:pPr>
          </w:p>
        </w:tc>
        <w:tc>
          <w:tcPr>
            <w:tcW w:w="630" w:type="dxa"/>
          </w:tcPr>
          <w:p w14:paraId="53479584" w14:textId="77777777" w:rsidR="009A06CE" w:rsidRDefault="009A06CE" w:rsidP="00355D27">
            <w:pPr>
              <w:rPr>
                <w:rFonts w:ascii="Times New Roman" w:hAnsi="Times New Roman"/>
                <w:sz w:val="24"/>
                <w:szCs w:val="24"/>
              </w:rPr>
            </w:pPr>
          </w:p>
        </w:tc>
        <w:tc>
          <w:tcPr>
            <w:tcW w:w="630" w:type="dxa"/>
          </w:tcPr>
          <w:p w14:paraId="16249A13" w14:textId="5B331F60" w:rsidR="009A06CE" w:rsidRDefault="009A06CE" w:rsidP="00355D27">
            <w:pPr>
              <w:rPr>
                <w:rFonts w:ascii="Times New Roman" w:hAnsi="Times New Roman"/>
                <w:sz w:val="24"/>
                <w:szCs w:val="24"/>
              </w:rPr>
            </w:pPr>
          </w:p>
        </w:tc>
        <w:tc>
          <w:tcPr>
            <w:tcW w:w="720" w:type="dxa"/>
          </w:tcPr>
          <w:p w14:paraId="3BECE4F1" w14:textId="5BC92D5A" w:rsidR="009A06CE" w:rsidRPr="00557026" w:rsidRDefault="009A06CE" w:rsidP="00355D27">
            <w:pPr>
              <w:rPr>
                <w:rFonts w:ascii="Times New Roman" w:hAnsi="Times New Roman"/>
                <w:sz w:val="24"/>
                <w:szCs w:val="24"/>
              </w:rPr>
            </w:pPr>
          </w:p>
        </w:tc>
        <w:tc>
          <w:tcPr>
            <w:tcW w:w="720" w:type="dxa"/>
          </w:tcPr>
          <w:p w14:paraId="0A17BCEF" w14:textId="77777777" w:rsidR="009A06CE" w:rsidRPr="00557026" w:rsidRDefault="009A06CE" w:rsidP="00355D27">
            <w:pPr>
              <w:rPr>
                <w:rFonts w:ascii="Times New Roman" w:hAnsi="Times New Roman"/>
                <w:sz w:val="24"/>
                <w:szCs w:val="24"/>
              </w:rPr>
            </w:pPr>
          </w:p>
        </w:tc>
        <w:tc>
          <w:tcPr>
            <w:tcW w:w="720" w:type="dxa"/>
          </w:tcPr>
          <w:p w14:paraId="4BB7C5F6" w14:textId="77777777" w:rsidR="009A06CE" w:rsidRPr="00557026" w:rsidRDefault="009A06CE" w:rsidP="00355D27">
            <w:pPr>
              <w:rPr>
                <w:rFonts w:ascii="Times New Roman" w:hAnsi="Times New Roman"/>
                <w:sz w:val="24"/>
                <w:szCs w:val="24"/>
              </w:rPr>
            </w:pPr>
          </w:p>
        </w:tc>
        <w:tc>
          <w:tcPr>
            <w:tcW w:w="900" w:type="dxa"/>
          </w:tcPr>
          <w:p w14:paraId="64323D7D" w14:textId="77777777" w:rsidR="009A06CE" w:rsidRPr="00557026" w:rsidRDefault="009A06CE" w:rsidP="00355D27">
            <w:pPr>
              <w:rPr>
                <w:rFonts w:ascii="Times New Roman" w:hAnsi="Times New Roman"/>
                <w:sz w:val="24"/>
                <w:szCs w:val="24"/>
              </w:rPr>
            </w:pPr>
          </w:p>
        </w:tc>
        <w:tc>
          <w:tcPr>
            <w:tcW w:w="720" w:type="dxa"/>
          </w:tcPr>
          <w:p w14:paraId="6FD4391F" w14:textId="77777777" w:rsidR="009A06CE" w:rsidRPr="00557026" w:rsidRDefault="009A06CE" w:rsidP="00355D27">
            <w:pPr>
              <w:rPr>
                <w:rFonts w:ascii="Times New Roman" w:hAnsi="Times New Roman"/>
                <w:sz w:val="24"/>
                <w:szCs w:val="24"/>
              </w:rPr>
            </w:pPr>
          </w:p>
        </w:tc>
        <w:tc>
          <w:tcPr>
            <w:tcW w:w="720" w:type="dxa"/>
          </w:tcPr>
          <w:p w14:paraId="3BA03FCA" w14:textId="77777777" w:rsidR="009A06CE" w:rsidRPr="00557026" w:rsidRDefault="009A06CE" w:rsidP="00355D27">
            <w:pPr>
              <w:rPr>
                <w:rFonts w:ascii="Times New Roman" w:hAnsi="Times New Roman"/>
                <w:sz w:val="24"/>
                <w:szCs w:val="24"/>
              </w:rPr>
            </w:pPr>
          </w:p>
        </w:tc>
        <w:tc>
          <w:tcPr>
            <w:tcW w:w="720" w:type="dxa"/>
          </w:tcPr>
          <w:p w14:paraId="0DBC0705" w14:textId="322527C8" w:rsidR="009A06CE" w:rsidRPr="00557026" w:rsidRDefault="009A06CE" w:rsidP="00355D27">
            <w:pPr>
              <w:rPr>
                <w:rFonts w:ascii="Times New Roman" w:hAnsi="Times New Roman"/>
                <w:sz w:val="24"/>
                <w:szCs w:val="24"/>
              </w:rPr>
            </w:pPr>
            <w:r>
              <w:rPr>
                <w:rFonts w:ascii="Times New Roman" w:hAnsi="Times New Roman"/>
                <w:sz w:val="24"/>
                <w:szCs w:val="24"/>
              </w:rPr>
              <w:t>M</w:t>
            </w:r>
          </w:p>
        </w:tc>
        <w:tc>
          <w:tcPr>
            <w:tcW w:w="720" w:type="dxa"/>
          </w:tcPr>
          <w:p w14:paraId="01660E1B" w14:textId="2A1147FE" w:rsidR="009A06CE" w:rsidRPr="00557026" w:rsidRDefault="009A06CE" w:rsidP="00355D27">
            <w:pPr>
              <w:rPr>
                <w:rFonts w:ascii="Times New Roman" w:hAnsi="Times New Roman"/>
                <w:sz w:val="24"/>
                <w:szCs w:val="24"/>
              </w:rPr>
            </w:pPr>
            <w:r>
              <w:rPr>
                <w:rFonts w:ascii="Times New Roman" w:hAnsi="Times New Roman"/>
                <w:sz w:val="24"/>
                <w:szCs w:val="24"/>
              </w:rPr>
              <w:t>D</w:t>
            </w:r>
          </w:p>
        </w:tc>
        <w:tc>
          <w:tcPr>
            <w:tcW w:w="900" w:type="dxa"/>
          </w:tcPr>
          <w:p w14:paraId="4337D9A1" w14:textId="367B83B1" w:rsidR="009A06CE" w:rsidRPr="00557026" w:rsidRDefault="009A06CE" w:rsidP="00355D27">
            <w:pPr>
              <w:rPr>
                <w:rFonts w:ascii="Times New Roman" w:hAnsi="Times New Roman"/>
                <w:sz w:val="24"/>
                <w:szCs w:val="24"/>
              </w:rPr>
            </w:pPr>
          </w:p>
        </w:tc>
      </w:tr>
      <w:tr w:rsidR="009A06CE" w:rsidRPr="00557026" w14:paraId="11872FF3" w14:textId="77777777" w:rsidTr="009A06CE">
        <w:tc>
          <w:tcPr>
            <w:tcW w:w="810" w:type="dxa"/>
          </w:tcPr>
          <w:p w14:paraId="174040B1" w14:textId="3DB9C490" w:rsidR="009A06CE" w:rsidRPr="00524511" w:rsidRDefault="009A06CE" w:rsidP="00355D27">
            <w:pPr>
              <w:rPr>
                <w:rFonts w:ascii="Times New Roman" w:hAnsi="Times New Roman"/>
                <w:i/>
                <w:sz w:val="18"/>
                <w:szCs w:val="18"/>
              </w:rPr>
            </w:pPr>
            <w:r>
              <w:rPr>
                <w:rFonts w:ascii="Times New Roman" w:hAnsi="Times New Roman"/>
                <w:i/>
                <w:sz w:val="18"/>
                <w:szCs w:val="18"/>
              </w:rPr>
              <w:t>Dance 117 A and/or B</w:t>
            </w:r>
          </w:p>
        </w:tc>
        <w:tc>
          <w:tcPr>
            <w:tcW w:w="630" w:type="dxa"/>
          </w:tcPr>
          <w:p w14:paraId="16FE9654" w14:textId="77777777" w:rsidR="009A06CE" w:rsidRDefault="009A06CE" w:rsidP="00355D27">
            <w:pPr>
              <w:rPr>
                <w:rFonts w:ascii="Times New Roman" w:hAnsi="Times New Roman"/>
                <w:sz w:val="24"/>
                <w:szCs w:val="24"/>
              </w:rPr>
            </w:pPr>
          </w:p>
        </w:tc>
        <w:tc>
          <w:tcPr>
            <w:tcW w:w="630" w:type="dxa"/>
          </w:tcPr>
          <w:p w14:paraId="3FD9C7B1" w14:textId="77777777" w:rsidR="009A06CE" w:rsidRDefault="009A06CE" w:rsidP="00355D27">
            <w:pPr>
              <w:rPr>
                <w:rFonts w:ascii="Times New Roman" w:hAnsi="Times New Roman"/>
                <w:sz w:val="24"/>
                <w:szCs w:val="24"/>
              </w:rPr>
            </w:pPr>
          </w:p>
        </w:tc>
        <w:tc>
          <w:tcPr>
            <w:tcW w:w="630" w:type="dxa"/>
          </w:tcPr>
          <w:p w14:paraId="20CEAD77" w14:textId="77777777" w:rsidR="009A06CE" w:rsidRDefault="009A06CE" w:rsidP="00355D27">
            <w:pPr>
              <w:rPr>
                <w:rFonts w:ascii="Times New Roman" w:hAnsi="Times New Roman"/>
                <w:sz w:val="24"/>
                <w:szCs w:val="24"/>
              </w:rPr>
            </w:pPr>
          </w:p>
        </w:tc>
        <w:tc>
          <w:tcPr>
            <w:tcW w:w="720" w:type="dxa"/>
          </w:tcPr>
          <w:p w14:paraId="33E171BE" w14:textId="77777777" w:rsidR="009A06CE" w:rsidRPr="00557026" w:rsidRDefault="009A06CE" w:rsidP="00355D27">
            <w:pPr>
              <w:rPr>
                <w:rFonts w:ascii="Times New Roman" w:hAnsi="Times New Roman"/>
                <w:sz w:val="24"/>
                <w:szCs w:val="24"/>
              </w:rPr>
            </w:pPr>
          </w:p>
        </w:tc>
        <w:tc>
          <w:tcPr>
            <w:tcW w:w="720" w:type="dxa"/>
          </w:tcPr>
          <w:p w14:paraId="6AD552BF" w14:textId="42753539" w:rsidR="009A06CE" w:rsidRPr="00557026" w:rsidRDefault="009A06CE" w:rsidP="00355D27">
            <w:pPr>
              <w:rPr>
                <w:rFonts w:ascii="Times New Roman" w:hAnsi="Times New Roman"/>
                <w:sz w:val="24"/>
                <w:szCs w:val="24"/>
              </w:rPr>
            </w:pPr>
            <w:r>
              <w:rPr>
                <w:rFonts w:ascii="Times New Roman" w:hAnsi="Times New Roman"/>
                <w:sz w:val="24"/>
                <w:szCs w:val="24"/>
              </w:rPr>
              <w:t>I</w:t>
            </w:r>
          </w:p>
        </w:tc>
        <w:tc>
          <w:tcPr>
            <w:tcW w:w="720" w:type="dxa"/>
          </w:tcPr>
          <w:p w14:paraId="14D46998" w14:textId="77777777" w:rsidR="009A06CE" w:rsidRPr="00557026" w:rsidRDefault="009A06CE" w:rsidP="00355D27">
            <w:pPr>
              <w:rPr>
                <w:rFonts w:ascii="Times New Roman" w:hAnsi="Times New Roman"/>
                <w:sz w:val="24"/>
                <w:szCs w:val="24"/>
              </w:rPr>
            </w:pPr>
          </w:p>
        </w:tc>
        <w:tc>
          <w:tcPr>
            <w:tcW w:w="900" w:type="dxa"/>
          </w:tcPr>
          <w:p w14:paraId="33E3979A" w14:textId="56770AF0" w:rsidR="009A06CE" w:rsidRPr="00557026" w:rsidRDefault="00EA51F1" w:rsidP="00355D27">
            <w:pPr>
              <w:rPr>
                <w:rFonts w:ascii="Times New Roman" w:hAnsi="Times New Roman"/>
                <w:sz w:val="24"/>
                <w:szCs w:val="24"/>
              </w:rPr>
            </w:pPr>
            <w:r>
              <w:rPr>
                <w:rFonts w:ascii="Times New Roman" w:hAnsi="Times New Roman"/>
                <w:sz w:val="24"/>
                <w:szCs w:val="24"/>
              </w:rPr>
              <w:t>I</w:t>
            </w:r>
          </w:p>
        </w:tc>
        <w:tc>
          <w:tcPr>
            <w:tcW w:w="720" w:type="dxa"/>
          </w:tcPr>
          <w:p w14:paraId="3D3BCF4E" w14:textId="7E9B0E78" w:rsidR="009A06CE" w:rsidRPr="00557026" w:rsidRDefault="00EA51F1" w:rsidP="00355D27">
            <w:pPr>
              <w:rPr>
                <w:rFonts w:ascii="Times New Roman" w:hAnsi="Times New Roman"/>
                <w:sz w:val="24"/>
                <w:szCs w:val="24"/>
              </w:rPr>
            </w:pPr>
            <w:r>
              <w:rPr>
                <w:rFonts w:ascii="Times New Roman" w:hAnsi="Times New Roman"/>
                <w:sz w:val="24"/>
                <w:szCs w:val="24"/>
              </w:rPr>
              <w:t>I</w:t>
            </w:r>
          </w:p>
        </w:tc>
        <w:tc>
          <w:tcPr>
            <w:tcW w:w="720" w:type="dxa"/>
          </w:tcPr>
          <w:p w14:paraId="3A8CAD71" w14:textId="77777777" w:rsidR="009A06CE" w:rsidRPr="00557026" w:rsidRDefault="009A06CE" w:rsidP="00355D27">
            <w:pPr>
              <w:rPr>
                <w:rFonts w:ascii="Times New Roman" w:hAnsi="Times New Roman"/>
                <w:sz w:val="24"/>
                <w:szCs w:val="24"/>
              </w:rPr>
            </w:pPr>
          </w:p>
        </w:tc>
        <w:tc>
          <w:tcPr>
            <w:tcW w:w="720" w:type="dxa"/>
          </w:tcPr>
          <w:p w14:paraId="41E6942E" w14:textId="2E52375A" w:rsidR="009A06CE" w:rsidRDefault="00EA51F1" w:rsidP="00355D27">
            <w:pPr>
              <w:rPr>
                <w:rFonts w:ascii="Times New Roman" w:hAnsi="Times New Roman"/>
                <w:sz w:val="24"/>
                <w:szCs w:val="24"/>
              </w:rPr>
            </w:pPr>
            <w:r>
              <w:rPr>
                <w:rFonts w:ascii="Times New Roman" w:hAnsi="Times New Roman"/>
                <w:sz w:val="24"/>
                <w:szCs w:val="24"/>
              </w:rPr>
              <w:t>I</w:t>
            </w:r>
          </w:p>
        </w:tc>
        <w:tc>
          <w:tcPr>
            <w:tcW w:w="720" w:type="dxa"/>
          </w:tcPr>
          <w:p w14:paraId="45CF712B" w14:textId="06AC4B49" w:rsidR="009A06CE" w:rsidRDefault="00EA51F1" w:rsidP="00355D27">
            <w:pPr>
              <w:rPr>
                <w:rFonts w:ascii="Times New Roman" w:hAnsi="Times New Roman"/>
                <w:sz w:val="24"/>
                <w:szCs w:val="24"/>
              </w:rPr>
            </w:pPr>
            <w:r>
              <w:rPr>
                <w:rFonts w:ascii="Times New Roman" w:hAnsi="Times New Roman"/>
                <w:sz w:val="24"/>
                <w:szCs w:val="24"/>
              </w:rPr>
              <w:t>I</w:t>
            </w:r>
          </w:p>
        </w:tc>
        <w:tc>
          <w:tcPr>
            <w:tcW w:w="900" w:type="dxa"/>
          </w:tcPr>
          <w:p w14:paraId="42354AE6" w14:textId="1959E7E1" w:rsidR="009A06CE" w:rsidRPr="00557026" w:rsidRDefault="00EA51F1" w:rsidP="00355D27">
            <w:pPr>
              <w:rPr>
                <w:rFonts w:ascii="Times New Roman" w:hAnsi="Times New Roman"/>
                <w:sz w:val="24"/>
                <w:szCs w:val="24"/>
              </w:rPr>
            </w:pPr>
            <w:r>
              <w:rPr>
                <w:rFonts w:ascii="Times New Roman" w:hAnsi="Times New Roman"/>
                <w:sz w:val="24"/>
                <w:szCs w:val="24"/>
              </w:rPr>
              <w:t>I</w:t>
            </w:r>
          </w:p>
        </w:tc>
      </w:tr>
      <w:tr w:rsidR="009A06CE" w:rsidRPr="00557026" w14:paraId="0CDAA1BB" w14:textId="77777777" w:rsidTr="009A06CE">
        <w:tc>
          <w:tcPr>
            <w:tcW w:w="810" w:type="dxa"/>
          </w:tcPr>
          <w:p w14:paraId="3D126600" w14:textId="4E1A6EF5" w:rsidR="009A06CE" w:rsidRPr="00557026" w:rsidRDefault="009A06CE" w:rsidP="00355D27">
            <w:pPr>
              <w:rPr>
                <w:rFonts w:ascii="Times New Roman" w:hAnsi="Times New Roman"/>
                <w:sz w:val="24"/>
                <w:szCs w:val="24"/>
              </w:rPr>
            </w:pPr>
            <w:r>
              <w:rPr>
                <w:rFonts w:ascii="Times New Roman" w:hAnsi="Times New Roman"/>
                <w:i/>
                <w:sz w:val="18"/>
                <w:szCs w:val="18"/>
              </w:rPr>
              <w:t>Dance 117C and/or D</w:t>
            </w:r>
          </w:p>
        </w:tc>
        <w:tc>
          <w:tcPr>
            <w:tcW w:w="630" w:type="dxa"/>
          </w:tcPr>
          <w:p w14:paraId="6A41E0CA" w14:textId="68FEF418" w:rsidR="009A06CE" w:rsidRDefault="009A06CE" w:rsidP="00355D27">
            <w:pPr>
              <w:rPr>
                <w:rFonts w:ascii="Times New Roman" w:hAnsi="Times New Roman"/>
                <w:sz w:val="24"/>
                <w:szCs w:val="24"/>
              </w:rPr>
            </w:pPr>
            <w:r>
              <w:rPr>
                <w:rFonts w:ascii="Times New Roman" w:hAnsi="Times New Roman"/>
                <w:sz w:val="24"/>
                <w:szCs w:val="24"/>
              </w:rPr>
              <w:t>I</w:t>
            </w:r>
          </w:p>
        </w:tc>
        <w:tc>
          <w:tcPr>
            <w:tcW w:w="630" w:type="dxa"/>
          </w:tcPr>
          <w:p w14:paraId="38D54CBE" w14:textId="16DBA27F" w:rsidR="009A06CE" w:rsidRDefault="009A06CE" w:rsidP="00355D27">
            <w:pPr>
              <w:rPr>
                <w:rFonts w:ascii="Times New Roman" w:hAnsi="Times New Roman"/>
                <w:sz w:val="24"/>
                <w:szCs w:val="24"/>
              </w:rPr>
            </w:pPr>
            <w:r>
              <w:rPr>
                <w:rFonts w:ascii="Times New Roman" w:hAnsi="Times New Roman"/>
                <w:sz w:val="24"/>
                <w:szCs w:val="24"/>
              </w:rPr>
              <w:t>I</w:t>
            </w:r>
          </w:p>
        </w:tc>
        <w:tc>
          <w:tcPr>
            <w:tcW w:w="630" w:type="dxa"/>
          </w:tcPr>
          <w:p w14:paraId="1039BB69" w14:textId="7C3FDB84" w:rsidR="009A06CE" w:rsidRDefault="009A06CE" w:rsidP="00355D27">
            <w:pPr>
              <w:rPr>
                <w:rFonts w:ascii="Times New Roman" w:hAnsi="Times New Roman"/>
                <w:sz w:val="24"/>
                <w:szCs w:val="24"/>
              </w:rPr>
            </w:pPr>
          </w:p>
        </w:tc>
        <w:tc>
          <w:tcPr>
            <w:tcW w:w="720" w:type="dxa"/>
          </w:tcPr>
          <w:p w14:paraId="05DFE2F9" w14:textId="19943D85" w:rsidR="009A06CE" w:rsidRPr="00557026" w:rsidRDefault="009A06CE" w:rsidP="00355D27">
            <w:pPr>
              <w:rPr>
                <w:rFonts w:ascii="Times New Roman" w:hAnsi="Times New Roman"/>
                <w:sz w:val="24"/>
                <w:szCs w:val="24"/>
              </w:rPr>
            </w:pPr>
          </w:p>
        </w:tc>
        <w:tc>
          <w:tcPr>
            <w:tcW w:w="720" w:type="dxa"/>
          </w:tcPr>
          <w:p w14:paraId="79131D2E" w14:textId="0E83C234" w:rsidR="009A06CE" w:rsidRPr="00557026" w:rsidRDefault="00EA51F1" w:rsidP="00355D27">
            <w:pPr>
              <w:rPr>
                <w:rFonts w:ascii="Times New Roman" w:hAnsi="Times New Roman"/>
                <w:sz w:val="24"/>
                <w:szCs w:val="24"/>
              </w:rPr>
            </w:pPr>
            <w:r>
              <w:rPr>
                <w:rFonts w:ascii="Times New Roman" w:hAnsi="Times New Roman"/>
                <w:sz w:val="24"/>
                <w:szCs w:val="24"/>
              </w:rPr>
              <w:t>D</w:t>
            </w:r>
          </w:p>
        </w:tc>
        <w:tc>
          <w:tcPr>
            <w:tcW w:w="720" w:type="dxa"/>
          </w:tcPr>
          <w:p w14:paraId="6D536CC9" w14:textId="77777777" w:rsidR="009A06CE" w:rsidRPr="00557026" w:rsidRDefault="009A06CE" w:rsidP="00355D27">
            <w:pPr>
              <w:rPr>
                <w:rFonts w:ascii="Times New Roman" w:hAnsi="Times New Roman"/>
                <w:sz w:val="24"/>
                <w:szCs w:val="24"/>
              </w:rPr>
            </w:pPr>
          </w:p>
        </w:tc>
        <w:tc>
          <w:tcPr>
            <w:tcW w:w="900" w:type="dxa"/>
          </w:tcPr>
          <w:p w14:paraId="34815D9F" w14:textId="3AC27DBE" w:rsidR="009A06CE" w:rsidRPr="00557026" w:rsidRDefault="00EA51F1" w:rsidP="00355D27">
            <w:pPr>
              <w:rPr>
                <w:rFonts w:ascii="Times New Roman" w:hAnsi="Times New Roman"/>
                <w:sz w:val="24"/>
                <w:szCs w:val="24"/>
              </w:rPr>
            </w:pPr>
            <w:r>
              <w:rPr>
                <w:rFonts w:ascii="Times New Roman" w:hAnsi="Times New Roman"/>
                <w:sz w:val="24"/>
                <w:szCs w:val="24"/>
              </w:rPr>
              <w:t>D</w:t>
            </w:r>
          </w:p>
        </w:tc>
        <w:tc>
          <w:tcPr>
            <w:tcW w:w="720" w:type="dxa"/>
          </w:tcPr>
          <w:p w14:paraId="05155E01" w14:textId="4D6BEFEA" w:rsidR="009A06CE" w:rsidRPr="00557026" w:rsidRDefault="00EA51F1" w:rsidP="00355D27">
            <w:pPr>
              <w:rPr>
                <w:rFonts w:ascii="Times New Roman" w:hAnsi="Times New Roman"/>
                <w:sz w:val="24"/>
                <w:szCs w:val="24"/>
              </w:rPr>
            </w:pPr>
            <w:r>
              <w:rPr>
                <w:rFonts w:ascii="Times New Roman" w:hAnsi="Times New Roman"/>
                <w:sz w:val="24"/>
                <w:szCs w:val="24"/>
              </w:rPr>
              <w:t>D</w:t>
            </w:r>
          </w:p>
        </w:tc>
        <w:tc>
          <w:tcPr>
            <w:tcW w:w="720" w:type="dxa"/>
          </w:tcPr>
          <w:p w14:paraId="1FC3FC18" w14:textId="211E3260" w:rsidR="009A06CE" w:rsidRPr="00557026" w:rsidRDefault="009A06CE" w:rsidP="00355D27">
            <w:pPr>
              <w:rPr>
                <w:rFonts w:ascii="Times New Roman" w:hAnsi="Times New Roman"/>
                <w:sz w:val="24"/>
                <w:szCs w:val="24"/>
              </w:rPr>
            </w:pPr>
          </w:p>
        </w:tc>
        <w:tc>
          <w:tcPr>
            <w:tcW w:w="720" w:type="dxa"/>
          </w:tcPr>
          <w:p w14:paraId="3CAAF33E" w14:textId="39676781" w:rsidR="009A06CE" w:rsidRPr="00557026" w:rsidRDefault="00EA51F1" w:rsidP="00355D27">
            <w:pPr>
              <w:rPr>
                <w:rFonts w:ascii="Times New Roman" w:hAnsi="Times New Roman"/>
                <w:sz w:val="24"/>
                <w:szCs w:val="24"/>
              </w:rPr>
            </w:pPr>
            <w:r>
              <w:rPr>
                <w:rFonts w:ascii="Times New Roman" w:hAnsi="Times New Roman"/>
                <w:sz w:val="24"/>
                <w:szCs w:val="24"/>
              </w:rPr>
              <w:t>D</w:t>
            </w:r>
          </w:p>
        </w:tc>
        <w:tc>
          <w:tcPr>
            <w:tcW w:w="720" w:type="dxa"/>
          </w:tcPr>
          <w:p w14:paraId="05427927" w14:textId="20B57D5E" w:rsidR="009A06CE" w:rsidRPr="00557026" w:rsidRDefault="00EA51F1" w:rsidP="00355D27">
            <w:pPr>
              <w:rPr>
                <w:rFonts w:ascii="Times New Roman" w:hAnsi="Times New Roman"/>
                <w:sz w:val="24"/>
                <w:szCs w:val="24"/>
              </w:rPr>
            </w:pPr>
            <w:r>
              <w:rPr>
                <w:rFonts w:ascii="Times New Roman" w:hAnsi="Times New Roman"/>
                <w:sz w:val="24"/>
                <w:szCs w:val="24"/>
              </w:rPr>
              <w:t>D</w:t>
            </w:r>
          </w:p>
        </w:tc>
        <w:tc>
          <w:tcPr>
            <w:tcW w:w="900" w:type="dxa"/>
          </w:tcPr>
          <w:p w14:paraId="622E88A9" w14:textId="79D8100D" w:rsidR="009A06CE" w:rsidRPr="00557026" w:rsidRDefault="00EA51F1" w:rsidP="00355D27">
            <w:pPr>
              <w:rPr>
                <w:rFonts w:ascii="Times New Roman" w:hAnsi="Times New Roman"/>
                <w:sz w:val="24"/>
                <w:szCs w:val="24"/>
              </w:rPr>
            </w:pPr>
            <w:r>
              <w:rPr>
                <w:rFonts w:ascii="Times New Roman" w:hAnsi="Times New Roman"/>
                <w:sz w:val="24"/>
                <w:szCs w:val="24"/>
              </w:rPr>
              <w:t>D</w:t>
            </w:r>
          </w:p>
        </w:tc>
      </w:tr>
      <w:tr w:rsidR="00EA51F1" w:rsidRPr="00557026" w14:paraId="504B0D44" w14:textId="77777777" w:rsidTr="009A06CE">
        <w:tc>
          <w:tcPr>
            <w:tcW w:w="810" w:type="dxa"/>
          </w:tcPr>
          <w:p w14:paraId="719A7D4C" w14:textId="203257B6" w:rsidR="00EA51F1" w:rsidRDefault="00EA51F1" w:rsidP="00355D27">
            <w:pPr>
              <w:rPr>
                <w:rFonts w:ascii="Times New Roman" w:hAnsi="Times New Roman"/>
                <w:i/>
                <w:sz w:val="18"/>
                <w:szCs w:val="18"/>
              </w:rPr>
            </w:pPr>
            <w:r>
              <w:rPr>
                <w:rFonts w:ascii="Times New Roman" w:hAnsi="Times New Roman"/>
                <w:i/>
                <w:sz w:val="18"/>
                <w:szCs w:val="18"/>
              </w:rPr>
              <w:t>Dance 158 A and/or B</w:t>
            </w:r>
          </w:p>
        </w:tc>
        <w:tc>
          <w:tcPr>
            <w:tcW w:w="630" w:type="dxa"/>
          </w:tcPr>
          <w:p w14:paraId="4EC5C7F1" w14:textId="77777777" w:rsidR="00EA51F1" w:rsidRDefault="00EA51F1" w:rsidP="00355D27">
            <w:pPr>
              <w:rPr>
                <w:rFonts w:ascii="Times New Roman" w:hAnsi="Times New Roman"/>
                <w:sz w:val="24"/>
                <w:szCs w:val="24"/>
              </w:rPr>
            </w:pPr>
          </w:p>
        </w:tc>
        <w:tc>
          <w:tcPr>
            <w:tcW w:w="630" w:type="dxa"/>
          </w:tcPr>
          <w:p w14:paraId="149441CB" w14:textId="77777777" w:rsidR="00EA51F1" w:rsidRDefault="00EA51F1" w:rsidP="00355D27">
            <w:pPr>
              <w:rPr>
                <w:rFonts w:ascii="Times New Roman" w:hAnsi="Times New Roman"/>
                <w:sz w:val="24"/>
                <w:szCs w:val="24"/>
              </w:rPr>
            </w:pPr>
          </w:p>
        </w:tc>
        <w:tc>
          <w:tcPr>
            <w:tcW w:w="630" w:type="dxa"/>
          </w:tcPr>
          <w:p w14:paraId="16ACC90A" w14:textId="77777777" w:rsidR="00EA51F1" w:rsidRDefault="00EA51F1" w:rsidP="00355D27">
            <w:pPr>
              <w:rPr>
                <w:rFonts w:ascii="Times New Roman" w:hAnsi="Times New Roman"/>
                <w:sz w:val="24"/>
                <w:szCs w:val="24"/>
              </w:rPr>
            </w:pPr>
          </w:p>
        </w:tc>
        <w:tc>
          <w:tcPr>
            <w:tcW w:w="720" w:type="dxa"/>
          </w:tcPr>
          <w:p w14:paraId="7DA93243" w14:textId="77777777" w:rsidR="00EA51F1" w:rsidRPr="00557026" w:rsidRDefault="00EA51F1" w:rsidP="00355D27">
            <w:pPr>
              <w:rPr>
                <w:rFonts w:ascii="Times New Roman" w:hAnsi="Times New Roman"/>
                <w:sz w:val="24"/>
                <w:szCs w:val="24"/>
              </w:rPr>
            </w:pPr>
          </w:p>
        </w:tc>
        <w:tc>
          <w:tcPr>
            <w:tcW w:w="720" w:type="dxa"/>
          </w:tcPr>
          <w:p w14:paraId="5EFA25EE" w14:textId="3C4FF385" w:rsidR="00EA51F1" w:rsidRPr="00557026" w:rsidRDefault="00EA51F1" w:rsidP="00355D27">
            <w:pPr>
              <w:rPr>
                <w:rFonts w:ascii="Times New Roman" w:hAnsi="Times New Roman"/>
                <w:sz w:val="24"/>
                <w:szCs w:val="24"/>
              </w:rPr>
            </w:pPr>
            <w:r>
              <w:rPr>
                <w:rFonts w:ascii="Times New Roman" w:hAnsi="Times New Roman"/>
                <w:sz w:val="24"/>
                <w:szCs w:val="24"/>
              </w:rPr>
              <w:t>I</w:t>
            </w:r>
          </w:p>
        </w:tc>
        <w:tc>
          <w:tcPr>
            <w:tcW w:w="720" w:type="dxa"/>
          </w:tcPr>
          <w:p w14:paraId="3D8E0363" w14:textId="77777777" w:rsidR="00EA51F1" w:rsidRPr="00557026" w:rsidRDefault="00EA51F1" w:rsidP="00355D27">
            <w:pPr>
              <w:rPr>
                <w:rFonts w:ascii="Times New Roman" w:hAnsi="Times New Roman"/>
                <w:sz w:val="24"/>
                <w:szCs w:val="24"/>
              </w:rPr>
            </w:pPr>
          </w:p>
        </w:tc>
        <w:tc>
          <w:tcPr>
            <w:tcW w:w="900" w:type="dxa"/>
          </w:tcPr>
          <w:p w14:paraId="0C24C456" w14:textId="2FAE1524" w:rsidR="00EA51F1" w:rsidRPr="00557026" w:rsidRDefault="00EA51F1" w:rsidP="00355D27">
            <w:pPr>
              <w:rPr>
                <w:rFonts w:ascii="Times New Roman" w:hAnsi="Times New Roman"/>
                <w:sz w:val="24"/>
                <w:szCs w:val="24"/>
              </w:rPr>
            </w:pPr>
            <w:r>
              <w:rPr>
                <w:rFonts w:ascii="Times New Roman" w:hAnsi="Times New Roman"/>
                <w:sz w:val="24"/>
                <w:szCs w:val="24"/>
              </w:rPr>
              <w:t>I</w:t>
            </w:r>
          </w:p>
        </w:tc>
        <w:tc>
          <w:tcPr>
            <w:tcW w:w="720" w:type="dxa"/>
          </w:tcPr>
          <w:p w14:paraId="798CC2C6" w14:textId="5BB098C3" w:rsidR="00EA51F1" w:rsidRPr="00557026" w:rsidRDefault="00EA51F1" w:rsidP="00355D27">
            <w:pPr>
              <w:rPr>
                <w:rFonts w:ascii="Times New Roman" w:hAnsi="Times New Roman"/>
                <w:sz w:val="24"/>
                <w:szCs w:val="24"/>
              </w:rPr>
            </w:pPr>
            <w:r>
              <w:rPr>
                <w:rFonts w:ascii="Times New Roman" w:hAnsi="Times New Roman"/>
                <w:sz w:val="24"/>
                <w:szCs w:val="24"/>
              </w:rPr>
              <w:t>I</w:t>
            </w:r>
          </w:p>
        </w:tc>
        <w:tc>
          <w:tcPr>
            <w:tcW w:w="720" w:type="dxa"/>
          </w:tcPr>
          <w:p w14:paraId="2819143A" w14:textId="77777777" w:rsidR="00EA51F1" w:rsidRPr="00557026" w:rsidRDefault="00EA51F1" w:rsidP="00355D27">
            <w:pPr>
              <w:rPr>
                <w:rFonts w:ascii="Times New Roman" w:hAnsi="Times New Roman"/>
                <w:sz w:val="24"/>
                <w:szCs w:val="24"/>
              </w:rPr>
            </w:pPr>
          </w:p>
        </w:tc>
        <w:tc>
          <w:tcPr>
            <w:tcW w:w="720" w:type="dxa"/>
          </w:tcPr>
          <w:p w14:paraId="6529B6EE" w14:textId="315929F4" w:rsidR="00EA51F1" w:rsidRPr="00557026" w:rsidRDefault="00EA51F1" w:rsidP="00355D27">
            <w:pPr>
              <w:rPr>
                <w:rFonts w:ascii="Times New Roman" w:hAnsi="Times New Roman"/>
                <w:sz w:val="24"/>
                <w:szCs w:val="24"/>
              </w:rPr>
            </w:pPr>
            <w:r>
              <w:rPr>
                <w:rFonts w:ascii="Times New Roman" w:hAnsi="Times New Roman"/>
                <w:sz w:val="24"/>
                <w:szCs w:val="24"/>
              </w:rPr>
              <w:t>I</w:t>
            </w:r>
          </w:p>
        </w:tc>
        <w:tc>
          <w:tcPr>
            <w:tcW w:w="720" w:type="dxa"/>
          </w:tcPr>
          <w:p w14:paraId="0C5BBBB4" w14:textId="51D1FCF3" w:rsidR="00EA51F1" w:rsidRPr="00557026" w:rsidRDefault="00EA51F1" w:rsidP="00355D27">
            <w:pPr>
              <w:rPr>
                <w:rFonts w:ascii="Times New Roman" w:hAnsi="Times New Roman"/>
                <w:sz w:val="24"/>
                <w:szCs w:val="24"/>
              </w:rPr>
            </w:pPr>
            <w:r>
              <w:rPr>
                <w:rFonts w:ascii="Times New Roman" w:hAnsi="Times New Roman"/>
                <w:sz w:val="24"/>
                <w:szCs w:val="24"/>
              </w:rPr>
              <w:t>I</w:t>
            </w:r>
          </w:p>
        </w:tc>
        <w:tc>
          <w:tcPr>
            <w:tcW w:w="900" w:type="dxa"/>
          </w:tcPr>
          <w:p w14:paraId="363CA9CE" w14:textId="7CA4FA03" w:rsidR="00EA51F1" w:rsidRPr="00557026" w:rsidRDefault="00EA51F1" w:rsidP="00355D27">
            <w:pPr>
              <w:rPr>
                <w:rFonts w:ascii="Times New Roman" w:hAnsi="Times New Roman"/>
                <w:sz w:val="24"/>
                <w:szCs w:val="24"/>
              </w:rPr>
            </w:pPr>
            <w:r>
              <w:rPr>
                <w:rFonts w:ascii="Times New Roman" w:hAnsi="Times New Roman"/>
                <w:sz w:val="24"/>
                <w:szCs w:val="24"/>
              </w:rPr>
              <w:t>I</w:t>
            </w:r>
          </w:p>
        </w:tc>
      </w:tr>
      <w:tr w:rsidR="009A06CE" w:rsidRPr="00557026" w14:paraId="36A1C5F6" w14:textId="77777777" w:rsidTr="009A06CE">
        <w:tc>
          <w:tcPr>
            <w:tcW w:w="810" w:type="dxa"/>
          </w:tcPr>
          <w:p w14:paraId="3A7B2C85" w14:textId="4EB1E353" w:rsidR="009A06CE" w:rsidRPr="00557026" w:rsidRDefault="009A06CE" w:rsidP="00355D27">
            <w:pPr>
              <w:rPr>
                <w:rFonts w:ascii="Times New Roman" w:hAnsi="Times New Roman"/>
                <w:sz w:val="24"/>
                <w:szCs w:val="24"/>
              </w:rPr>
            </w:pPr>
            <w:r>
              <w:rPr>
                <w:rFonts w:ascii="Times New Roman" w:hAnsi="Times New Roman"/>
                <w:i/>
                <w:sz w:val="18"/>
                <w:szCs w:val="18"/>
              </w:rPr>
              <w:t>Dance</w:t>
            </w:r>
            <w:r w:rsidRPr="00524511">
              <w:rPr>
                <w:rFonts w:ascii="Times New Roman" w:hAnsi="Times New Roman"/>
                <w:i/>
                <w:sz w:val="18"/>
                <w:szCs w:val="18"/>
              </w:rPr>
              <w:t xml:space="preserve"> 158</w:t>
            </w:r>
            <w:r>
              <w:rPr>
                <w:rFonts w:ascii="Times New Roman" w:hAnsi="Times New Roman"/>
                <w:i/>
                <w:sz w:val="18"/>
                <w:szCs w:val="18"/>
              </w:rPr>
              <w:t xml:space="preserve"> C and/or D</w:t>
            </w:r>
          </w:p>
        </w:tc>
        <w:tc>
          <w:tcPr>
            <w:tcW w:w="630" w:type="dxa"/>
          </w:tcPr>
          <w:p w14:paraId="12BFC4DF" w14:textId="7AD55E94" w:rsidR="009A06CE" w:rsidRDefault="009A06CE" w:rsidP="00355D27">
            <w:pPr>
              <w:rPr>
                <w:rFonts w:ascii="Times New Roman" w:hAnsi="Times New Roman"/>
                <w:sz w:val="24"/>
                <w:szCs w:val="24"/>
              </w:rPr>
            </w:pPr>
            <w:r>
              <w:rPr>
                <w:rFonts w:ascii="Times New Roman" w:hAnsi="Times New Roman"/>
                <w:sz w:val="24"/>
                <w:szCs w:val="24"/>
              </w:rPr>
              <w:t>D</w:t>
            </w:r>
          </w:p>
        </w:tc>
        <w:tc>
          <w:tcPr>
            <w:tcW w:w="630" w:type="dxa"/>
          </w:tcPr>
          <w:p w14:paraId="654B047A" w14:textId="77777777" w:rsidR="009A06CE" w:rsidRDefault="009A06CE" w:rsidP="00355D27">
            <w:pPr>
              <w:rPr>
                <w:rFonts w:ascii="Times New Roman" w:hAnsi="Times New Roman"/>
                <w:sz w:val="24"/>
                <w:szCs w:val="24"/>
              </w:rPr>
            </w:pPr>
          </w:p>
        </w:tc>
        <w:tc>
          <w:tcPr>
            <w:tcW w:w="630" w:type="dxa"/>
          </w:tcPr>
          <w:p w14:paraId="0D64564D" w14:textId="69EDDD2D" w:rsidR="009A06CE" w:rsidRDefault="009A06CE" w:rsidP="00355D27">
            <w:pPr>
              <w:rPr>
                <w:rFonts w:ascii="Times New Roman" w:hAnsi="Times New Roman"/>
                <w:sz w:val="24"/>
                <w:szCs w:val="24"/>
              </w:rPr>
            </w:pPr>
          </w:p>
        </w:tc>
        <w:tc>
          <w:tcPr>
            <w:tcW w:w="720" w:type="dxa"/>
          </w:tcPr>
          <w:p w14:paraId="2267BCE4" w14:textId="62625563" w:rsidR="009A06CE" w:rsidRPr="00557026" w:rsidRDefault="009A06CE" w:rsidP="00355D27">
            <w:pPr>
              <w:rPr>
                <w:rFonts w:ascii="Times New Roman" w:hAnsi="Times New Roman"/>
                <w:sz w:val="24"/>
                <w:szCs w:val="24"/>
              </w:rPr>
            </w:pPr>
          </w:p>
        </w:tc>
        <w:tc>
          <w:tcPr>
            <w:tcW w:w="720" w:type="dxa"/>
          </w:tcPr>
          <w:p w14:paraId="00C630C0" w14:textId="35CC56D0" w:rsidR="009A06CE" w:rsidRPr="00557026" w:rsidRDefault="00EA51F1" w:rsidP="00355D27">
            <w:pPr>
              <w:rPr>
                <w:rFonts w:ascii="Times New Roman" w:hAnsi="Times New Roman"/>
                <w:sz w:val="24"/>
                <w:szCs w:val="24"/>
              </w:rPr>
            </w:pPr>
            <w:r>
              <w:rPr>
                <w:rFonts w:ascii="Times New Roman" w:hAnsi="Times New Roman"/>
                <w:sz w:val="24"/>
                <w:szCs w:val="24"/>
              </w:rPr>
              <w:t>D</w:t>
            </w:r>
          </w:p>
        </w:tc>
        <w:tc>
          <w:tcPr>
            <w:tcW w:w="720" w:type="dxa"/>
          </w:tcPr>
          <w:p w14:paraId="4E48F8E3" w14:textId="77777777" w:rsidR="009A06CE" w:rsidRPr="00557026" w:rsidRDefault="009A06CE" w:rsidP="00355D27">
            <w:pPr>
              <w:rPr>
                <w:rFonts w:ascii="Times New Roman" w:hAnsi="Times New Roman"/>
                <w:sz w:val="24"/>
                <w:szCs w:val="24"/>
              </w:rPr>
            </w:pPr>
          </w:p>
        </w:tc>
        <w:tc>
          <w:tcPr>
            <w:tcW w:w="900" w:type="dxa"/>
          </w:tcPr>
          <w:p w14:paraId="6080ECB6" w14:textId="0242DB6A" w:rsidR="009A06CE" w:rsidRPr="00557026" w:rsidRDefault="00EA51F1" w:rsidP="00355D27">
            <w:pPr>
              <w:rPr>
                <w:rFonts w:ascii="Times New Roman" w:hAnsi="Times New Roman"/>
                <w:sz w:val="24"/>
                <w:szCs w:val="24"/>
              </w:rPr>
            </w:pPr>
            <w:r>
              <w:rPr>
                <w:rFonts w:ascii="Times New Roman" w:hAnsi="Times New Roman"/>
                <w:sz w:val="24"/>
                <w:szCs w:val="24"/>
              </w:rPr>
              <w:t>D</w:t>
            </w:r>
          </w:p>
        </w:tc>
        <w:tc>
          <w:tcPr>
            <w:tcW w:w="720" w:type="dxa"/>
          </w:tcPr>
          <w:p w14:paraId="79A26052" w14:textId="688A1781" w:rsidR="009A06CE" w:rsidRPr="00557026" w:rsidRDefault="00EA51F1" w:rsidP="00355D27">
            <w:pPr>
              <w:rPr>
                <w:rFonts w:ascii="Times New Roman" w:hAnsi="Times New Roman"/>
                <w:sz w:val="24"/>
                <w:szCs w:val="24"/>
              </w:rPr>
            </w:pPr>
            <w:r>
              <w:rPr>
                <w:rFonts w:ascii="Times New Roman" w:hAnsi="Times New Roman"/>
                <w:sz w:val="24"/>
                <w:szCs w:val="24"/>
              </w:rPr>
              <w:t>D</w:t>
            </w:r>
          </w:p>
        </w:tc>
        <w:tc>
          <w:tcPr>
            <w:tcW w:w="720" w:type="dxa"/>
          </w:tcPr>
          <w:p w14:paraId="65562A70" w14:textId="275E15DD" w:rsidR="009A06CE" w:rsidRPr="00557026" w:rsidRDefault="009A06CE" w:rsidP="00355D27">
            <w:pPr>
              <w:rPr>
                <w:rFonts w:ascii="Times New Roman" w:hAnsi="Times New Roman"/>
                <w:sz w:val="24"/>
                <w:szCs w:val="24"/>
              </w:rPr>
            </w:pPr>
          </w:p>
        </w:tc>
        <w:tc>
          <w:tcPr>
            <w:tcW w:w="720" w:type="dxa"/>
          </w:tcPr>
          <w:p w14:paraId="35A7063F" w14:textId="6783E23A" w:rsidR="009A06CE" w:rsidRPr="00557026" w:rsidRDefault="00EA51F1" w:rsidP="00355D27">
            <w:pPr>
              <w:rPr>
                <w:rFonts w:ascii="Times New Roman" w:hAnsi="Times New Roman"/>
                <w:sz w:val="24"/>
                <w:szCs w:val="24"/>
              </w:rPr>
            </w:pPr>
            <w:r>
              <w:rPr>
                <w:rFonts w:ascii="Times New Roman" w:hAnsi="Times New Roman"/>
                <w:sz w:val="24"/>
                <w:szCs w:val="24"/>
              </w:rPr>
              <w:t>D</w:t>
            </w:r>
          </w:p>
        </w:tc>
        <w:tc>
          <w:tcPr>
            <w:tcW w:w="720" w:type="dxa"/>
          </w:tcPr>
          <w:p w14:paraId="63A76684" w14:textId="0AD85BDE" w:rsidR="009A06CE" w:rsidRPr="00557026" w:rsidRDefault="00EA51F1" w:rsidP="00355D27">
            <w:pPr>
              <w:rPr>
                <w:rFonts w:ascii="Times New Roman" w:hAnsi="Times New Roman"/>
                <w:sz w:val="24"/>
                <w:szCs w:val="24"/>
              </w:rPr>
            </w:pPr>
            <w:r>
              <w:rPr>
                <w:rFonts w:ascii="Times New Roman" w:hAnsi="Times New Roman"/>
                <w:sz w:val="24"/>
                <w:szCs w:val="24"/>
              </w:rPr>
              <w:t>D</w:t>
            </w:r>
          </w:p>
        </w:tc>
        <w:tc>
          <w:tcPr>
            <w:tcW w:w="900" w:type="dxa"/>
          </w:tcPr>
          <w:p w14:paraId="2814C8AC" w14:textId="50CB80A8" w:rsidR="009A06CE" w:rsidRPr="00557026" w:rsidRDefault="00EA51F1" w:rsidP="00355D27">
            <w:pPr>
              <w:rPr>
                <w:rFonts w:ascii="Times New Roman" w:hAnsi="Times New Roman"/>
                <w:sz w:val="24"/>
                <w:szCs w:val="24"/>
              </w:rPr>
            </w:pPr>
            <w:r>
              <w:rPr>
                <w:rFonts w:ascii="Times New Roman" w:hAnsi="Times New Roman"/>
                <w:sz w:val="24"/>
                <w:szCs w:val="24"/>
              </w:rPr>
              <w:t>D</w:t>
            </w:r>
          </w:p>
        </w:tc>
      </w:tr>
      <w:tr w:rsidR="009A06CE" w:rsidRPr="00557026" w14:paraId="6D255383" w14:textId="77777777" w:rsidTr="009A06CE">
        <w:tc>
          <w:tcPr>
            <w:tcW w:w="810" w:type="dxa"/>
          </w:tcPr>
          <w:p w14:paraId="773445E1" w14:textId="77777777" w:rsidR="009A06CE" w:rsidRPr="00557026" w:rsidRDefault="009A06CE" w:rsidP="00355D27">
            <w:pPr>
              <w:rPr>
                <w:rFonts w:ascii="Times New Roman" w:hAnsi="Times New Roman"/>
                <w:sz w:val="24"/>
                <w:szCs w:val="24"/>
              </w:rPr>
            </w:pPr>
            <w:r>
              <w:rPr>
                <w:rFonts w:ascii="Times New Roman" w:hAnsi="Times New Roman"/>
                <w:i/>
                <w:sz w:val="18"/>
                <w:szCs w:val="18"/>
              </w:rPr>
              <w:t xml:space="preserve">Dance 159 </w:t>
            </w:r>
          </w:p>
        </w:tc>
        <w:tc>
          <w:tcPr>
            <w:tcW w:w="630" w:type="dxa"/>
          </w:tcPr>
          <w:p w14:paraId="5B6B5926" w14:textId="77777777" w:rsidR="009A06CE" w:rsidRDefault="009A06CE" w:rsidP="00355D27">
            <w:pPr>
              <w:rPr>
                <w:rFonts w:ascii="Times New Roman" w:hAnsi="Times New Roman"/>
                <w:sz w:val="24"/>
                <w:szCs w:val="24"/>
              </w:rPr>
            </w:pPr>
          </w:p>
        </w:tc>
        <w:tc>
          <w:tcPr>
            <w:tcW w:w="630" w:type="dxa"/>
          </w:tcPr>
          <w:p w14:paraId="7C3C9E0F" w14:textId="0320C0A6" w:rsidR="009A06CE" w:rsidRDefault="009A06CE" w:rsidP="00355D27">
            <w:pPr>
              <w:rPr>
                <w:rFonts w:ascii="Times New Roman" w:hAnsi="Times New Roman"/>
                <w:sz w:val="24"/>
                <w:szCs w:val="24"/>
              </w:rPr>
            </w:pPr>
            <w:r>
              <w:rPr>
                <w:rFonts w:ascii="Times New Roman" w:hAnsi="Times New Roman"/>
                <w:sz w:val="24"/>
                <w:szCs w:val="24"/>
              </w:rPr>
              <w:t>D</w:t>
            </w:r>
          </w:p>
        </w:tc>
        <w:tc>
          <w:tcPr>
            <w:tcW w:w="630" w:type="dxa"/>
          </w:tcPr>
          <w:p w14:paraId="4D50FBAC" w14:textId="6AE45915" w:rsidR="009A06CE" w:rsidRDefault="009A06CE" w:rsidP="00355D27">
            <w:pPr>
              <w:rPr>
                <w:rFonts w:ascii="Times New Roman" w:hAnsi="Times New Roman"/>
                <w:sz w:val="24"/>
                <w:szCs w:val="24"/>
              </w:rPr>
            </w:pPr>
            <w:r>
              <w:rPr>
                <w:rFonts w:ascii="Times New Roman" w:hAnsi="Times New Roman"/>
                <w:sz w:val="24"/>
                <w:szCs w:val="24"/>
              </w:rPr>
              <w:t>D</w:t>
            </w:r>
          </w:p>
        </w:tc>
        <w:tc>
          <w:tcPr>
            <w:tcW w:w="720" w:type="dxa"/>
          </w:tcPr>
          <w:p w14:paraId="2B69CEF0" w14:textId="3F99FF4D" w:rsidR="009A06CE" w:rsidRPr="00557026" w:rsidRDefault="00EA51F1" w:rsidP="00355D27">
            <w:pPr>
              <w:rPr>
                <w:rFonts w:ascii="Times New Roman" w:hAnsi="Times New Roman"/>
                <w:sz w:val="24"/>
                <w:szCs w:val="24"/>
              </w:rPr>
            </w:pPr>
            <w:r>
              <w:rPr>
                <w:rFonts w:ascii="Times New Roman" w:hAnsi="Times New Roman"/>
                <w:sz w:val="24"/>
                <w:szCs w:val="24"/>
              </w:rPr>
              <w:t>D</w:t>
            </w:r>
          </w:p>
        </w:tc>
        <w:tc>
          <w:tcPr>
            <w:tcW w:w="720" w:type="dxa"/>
          </w:tcPr>
          <w:p w14:paraId="15348CF4" w14:textId="6FB6EE61" w:rsidR="009A06CE" w:rsidRPr="00557026" w:rsidRDefault="00EA51F1" w:rsidP="00355D27">
            <w:pPr>
              <w:rPr>
                <w:rFonts w:ascii="Times New Roman" w:hAnsi="Times New Roman"/>
                <w:sz w:val="24"/>
                <w:szCs w:val="24"/>
              </w:rPr>
            </w:pPr>
            <w:r>
              <w:rPr>
                <w:rFonts w:ascii="Times New Roman" w:hAnsi="Times New Roman"/>
                <w:sz w:val="24"/>
                <w:szCs w:val="24"/>
              </w:rPr>
              <w:t>D</w:t>
            </w:r>
          </w:p>
        </w:tc>
        <w:tc>
          <w:tcPr>
            <w:tcW w:w="720" w:type="dxa"/>
          </w:tcPr>
          <w:p w14:paraId="1C103639" w14:textId="0A5644BB" w:rsidR="009A06CE" w:rsidRPr="00557026" w:rsidRDefault="009A06CE" w:rsidP="00355D27">
            <w:pPr>
              <w:rPr>
                <w:rFonts w:ascii="Times New Roman" w:hAnsi="Times New Roman"/>
                <w:sz w:val="24"/>
                <w:szCs w:val="24"/>
              </w:rPr>
            </w:pPr>
          </w:p>
        </w:tc>
        <w:tc>
          <w:tcPr>
            <w:tcW w:w="900" w:type="dxa"/>
          </w:tcPr>
          <w:p w14:paraId="34FCEA6C" w14:textId="55BC51BE" w:rsidR="009A06CE" w:rsidRPr="00557026" w:rsidRDefault="009A06CE" w:rsidP="00355D27">
            <w:pPr>
              <w:rPr>
                <w:rFonts w:ascii="Times New Roman" w:hAnsi="Times New Roman"/>
                <w:sz w:val="24"/>
                <w:szCs w:val="24"/>
              </w:rPr>
            </w:pPr>
          </w:p>
        </w:tc>
        <w:tc>
          <w:tcPr>
            <w:tcW w:w="720" w:type="dxa"/>
          </w:tcPr>
          <w:p w14:paraId="293FB801" w14:textId="7B602ED0" w:rsidR="009A06CE" w:rsidRPr="00557026" w:rsidRDefault="00EA51F1" w:rsidP="00355D27">
            <w:pPr>
              <w:rPr>
                <w:rFonts w:ascii="Times New Roman" w:hAnsi="Times New Roman"/>
                <w:sz w:val="24"/>
                <w:szCs w:val="24"/>
              </w:rPr>
            </w:pPr>
            <w:r>
              <w:rPr>
                <w:rFonts w:ascii="Times New Roman" w:hAnsi="Times New Roman"/>
                <w:sz w:val="24"/>
                <w:szCs w:val="24"/>
              </w:rPr>
              <w:t>D</w:t>
            </w:r>
          </w:p>
        </w:tc>
        <w:tc>
          <w:tcPr>
            <w:tcW w:w="720" w:type="dxa"/>
          </w:tcPr>
          <w:p w14:paraId="0C82C70C" w14:textId="370BB3BD" w:rsidR="009A06CE" w:rsidRPr="00557026" w:rsidRDefault="009A06CE" w:rsidP="00355D27">
            <w:pPr>
              <w:rPr>
                <w:rFonts w:ascii="Times New Roman" w:hAnsi="Times New Roman"/>
                <w:sz w:val="24"/>
                <w:szCs w:val="24"/>
              </w:rPr>
            </w:pPr>
          </w:p>
        </w:tc>
        <w:tc>
          <w:tcPr>
            <w:tcW w:w="720" w:type="dxa"/>
          </w:tcPr>
          <w:p w14:paraId="101AD22E" w14:textId="58E010EF" w:rsidR="009A06CE" w:rsidRPr="00557026" w:rsidRDefault="009A06CE" w:rsidP="00355D27">
            <w:pPr>
              <w:rPr>
                <w:rFonts w:ascii="Times New Roman" w:hAnsi="Times New Roman"/>
                <w:sz w:val="24"/>
                <w:szCs w:val="24"/>
              </w:rPr>
            </w:pPr>
          </w:p>
        </w:tc>
        <w:tc>
          <w:tcPr>
            <w:tcW w:w="720" w:type="dxa"/>
          </w:tcPr>
          <w:p w14:paraId="6FFDF8BD" w14:textId="47A728A0" w:rsidR="009A06CE" w:rsidRPr="00557026" w:rsidRDefault="00EA51F1" w:rsidP="00355D27">
            <w:pPr>
              <w:rPr>
                <w:rFonts w:ascii="Times New Roman" w:hAnsi="Times New Roman"/>
                <w:sz w:val="24"/>
                <w:szCs w:val="24"/>
              </w:rPr>
            </w:pPr>
            <w:r>
              <w:rPr>
                <w:rFonts w:ascii="Times New Roman" w:hAnsi="Times New Roman"/>
                <w:sz w:val="24"/>
                <w:szCs w:val="24"/>
              </w:rPr>
              <w:t>D</w:t>
            </w:r>
          </w:p>
        </w:tc>
        <w:tc>
          <w:tcPr>
            <w:tcW w:w="900" w:type="dxa"/>
          </w:tcPr>
          <w:p w14:paraId="7D3C562E" w14:textId="0C861C4E" w:rsidR="009A06CE" w:rsidRPr="00557026" w:rsidRDefault="00EA51F1" w:rsidP="00355D27">
            <w:pPr>
              <w:rPr>
                <w:rFonts w:ascii="Times New Roman" w:hAnsi="Times New Roman"/>
                <w:sz w:val="24"/>
                <w:szCs w:val="24"/>
              </w:rPr>
            </w:pPr>
            <w:r>
              <w:rPr>
                <w:rFonts w:ascii="Times New Roman" w:hAnsi="Times New Roman"/>
                <w:sz w:val="24"/>
                <w:szCs w:val="24"/>
              </w:rPr>
              <w:t>D</w:t>
            </w:r>
          </w:p>
        </w:tc>
      </w:tr>
      <w:tr w:rsidR="009A06CE" w:rsidRPr="00557026" w14:paraId="7894D1AF" w14:textId="77777777" w:rsidTr="009A06CE">
        <w:tc>
          <w:tcPr>
            <w:tcW w:w="810" w:type="dxa"/>
          </w:tcPr>
          <w:p w14:paraId="0D13B9EB" w14:textId="5A866558" w:rsidR="009A06CE" w:rsidRDefault="009A06CE" w:rsidP="00355D27">
            <w:pPr>
              <w:rPr>
                <w:rFonts w:ascii="Times New Roman" w:hAnsi="Times New Roman"/>
                <w:i/>
                <w:sz w:val="18"/>
                <w:szCs w:val="18"/>
              </w:rPr>
            </w:pPr>
            <w:r>
              <w:rPr>
                <w:rFonts w:ascii="Times New Roman" w:hAnsi="Times New Roman"/>
                <w:i/>
                <w:sz w:val="18"/>
                <w:szCs w:val="18"/>
              </w:rPr>
              <w:t>Dance 160</w:t>
            </w:r>
            <w:r w:rsidR="00EA51F1">
              <w:rPr>
                <w:rFonts w:ascii="Times New Roman" w:hAnsi="Times New Roman"/>
                <w:i/>
                <w:sz w:val="18"/>
                <w:szCs w:val="18"/>
              </w:rPr>
              <w:t>S</w:t>
            </w:r>
          </w:p>
        </w:tc>
        <w:tc>
          <w:tcPr>
            <w:tcW w:w="630" w:type="dxa"/>
          </w:tcPr>
          <w:p w14:paraId="24927CCD" w14:textId="77777777" w:rsidR="009A06CE" w:rsidRDefault="009A06CE" w:rsidP="00355D27">
            <w:pPr>
              <w:rPr>
                <w:rFonts w:ascii="Times New Roman" w:hAnsi="Times New Roman"/>
                <w:sz w:val="24"/>
                <w:szCs w:val="24"/>
              </w:rPr>
            </w:pPr>
          </w:p>
        </w:tc>
        <w:tc>
          <w:tcPr>
            <w:tcW w:w="630" w:type="dxa"/>
          </w:tcPr>
          <w:p w14:paraId="62FCB5C1" w14:textId="77777777" w:rsidR="009A06CE" w:rsidRDefault="009A06CE" w:rsidP="00355D27">
            <w:pPr>
              <w:rPr>
                <w:rFonts w:ascii="Times New Roman" w:hAnsi="Times New Roman"/>
                <w:sz w:val="24"/>
                <w:szCs w:val="24"/>
              </w:rPr>
            </w:pPr>
          </w:p>
        </w:tc>
        <w:tc>
          <w:tcPr>
            <w:tcW w:w="630" w:type="dxa"/>
          </w:tcPr>
          <w:p w14:paraId="78BF5E0F" w14:textId="3C88B10B" w:rsidR="009A06CE" w:rsidRDefault="009A06CE" w:rsidP="00355D27">
            <w:pPr>
              <w:rPr>
                <w:rFonts w:ascii="Times New Roman" w:hAnsi="Times New Roman"/>
                <w:sz w:val="24"/>
                <w:szCs w:val="24"/>
              </w:rPr>
            </w:pPr>
          </w:p>
        </w:tc>
        <w:tc>
          <w:tcPr>
            <w:tcW w:w="720" w:type="dxa"/>
          </w:tcPr>
          <w:p w14:paraId="48D02145" w14:textId="1E0A32D0" w:rsidR="009A06CE" w:rsidRDefault="009A06CE" w:rsidP="00355D27">
            <w:pPr>
              <w:rPr>
                <w:rFonts w:ascii="Times New Roman" w:hAnsi="Times New Roman"/>
                <w:sz w:val="24"/>
                <w:szCs w:val="24"/>
              </w:rPr>
            </w:pPr>
          </w:p>
        </w:tc>
        <w:tc>
          <w:tcPr>
            <w:tcW w:w="720" w:type="dxa"/>
          </w:tcPr>
          <w:p w14:paraId="7399370B" w14:textId="10EFA30B" w:rsidR="009A06CE" w:rsidRPr="00557026" w:rsidRDefault="00EA51F1" w:rsidP="00355D27">
            <w:pPr>
              <w:rPr>
                <w:rFonts w:ascii="Times New Roman" w:hAnsi="Times New Roman"/>
                <w:sz w:val="24"/>
                <w:szCs w:val="24"/>
              </w:rPr>
            </w:pPr>
            <w:r>
              <w:rPr>
                <w:rFonts w:ascii="Times New Roman" w:hAnsi="Times New Roman"/>
                <w:sz w:val="24"/>
                <w:szCs w:val="24"/>
              </w:rPr>
              <w:t>I</w:t>
            </w:r>
          </w:p>
        </w:tc>
        <w:tc>
          <w:tcPr>
            <w:tcW w:w="720" w:type="dxa"/>
          </w:tcPr>
          <w:p w14:paraId="57E19F2D" w14:textId="2AE816F5" w:rsidR="009A06CE" w:rsidRDefault="00EA51F1" w:rsidP="00355D27">
            <w:pPr>
              <w:rPr>
                <w:rFonts w:ascii="Times New Roman" w:hAnsi="Times New Roman"/>
                <w:sz w:val="24"/>
                <w:szCs w:val="24"/>
              </w:rPr>
            </w:pPr>
            <w:r>
              <w:rPr>
                <w:rFonts w:ascii="Times New Roman" w:hAnsi="Times New Roman"/>
                <w:sz w:val="24"/>
                <w:szCs w:val="24"/>
              </w:rPr>
              <w:t>I</w:t>
            </w:r>
          </w:p>
        </w:tc>
        <w:tc>
          <w:tcPr>
            <w:tcW w:w="900" w:type="dxa"/>
          </w:tcPr>
          <w:p w14:paraId="05A456B2" w14:textId="1614FA94" w:rsidR="009A06CE" w:rsidRDefault="00EA51F1" w:rsidP="00355D27">
            <w:pPr>
              <w:rPr>
                <w:rFonts w:ascii="Times New Roman" w:hAnsi="Times New Roman"/>
                <w:sz w:val="24"/>
                <w:szCs w:val="24"/>
              </w:rPr>
            </w:pPr>
            <w:r>
              <w:rPr>
                <w:rFonts w:ascii="Times New Roman" w:hAnsi="Times New Roman"/>
                <w:sz w:val="24"/>
                <w:szCs w:val="24"/>
              </w:rPr>
              <w:t>I</w:t>
            </w:r>
          </w:p>
        </w:tc>
        <w:tc>
          <w:tcPr>
            <w:tcW w:w="720" w:type="dxa"/>
          </w:tcPr>
          <w:p w14:paraId="3B81C41F" w14:textId="5BE625C1" w:rsidR="009A06CE" w:rsidRDefault="00EA51F1" w:rsidP="00355D27">
            <w:pPr>
              <w:rPr>
                <w:rFonts w:ascii="Times New Roman" w:hAnsi="Times New Roman"/>
                <w:sz w:val="24"/>
                <w:szCs w:val="24"/>
              </w:rPr>
            </w:pPr>
            <w:r>
              <w:rPr>
                <w:rFonts w:ascii="Times New Roman" w:hAnsi="Times New Roman"/>
                <w:sz w:val="24"/>
                <w:szCs w:val="24"/>
              </w:rPr>
              <w:t>I</w:t>
            </w:r>
          </w:p>
        </w:tc>
        <w:tc>
          <w:tcPr>
            <w:tcW w:w="720" w:type="dxa"/>
          </w:tcPr>
          <w:p w14:paraId="7C4DB75E" w14:textId="6ADA52E2" w:rsidR="009A06CE" w:rsidRDefault="009A06CE" w:rsidP="00355D27">
            <w:pPr>
              <w:rPr>
                <w:rFonts w:ascii="Times New Roman" w:hAnsi="Times New Roman"/>
                <w:sz w:val="24"/>
                <w:szCs w:val="24"/>
              </w:rPr>
            </w:pPr>
          </w:p>
        </w:tc>
        <w:tc>
          <w:tcPr>
            <w:tcW w:w="720" w:type="dxa"/>
          </w:tcPr>
          <w:p w14:paraId="4C8096BF" w14:textId="2DD22ED1" w:rsidR="009A06CE" w:rsidRDefault="009A06CE" w:rsidP="00355D27">
            <w:pPr>
              <w:rPr>
                <w:rFonts w:ascii="Times New Roman" w:hAnsi="Times New Roman"/>
                <w:sz w:val="24"/>
                <w:szCs w:val="24"/>
              </w:rPr>
            </w:pPr>
          </w:p>
        </w:tc>
        <w:tc>
          <w:tcPr>
            <w:tcW w:w="720" w:type="dxa"/>
          </w:tcPr>
          <w:p w14:paraId="7C23F221" w14:textId="77FA6227" w:rsidR="009A06CE" w:rsidRDefault="00EA51F1" w:rsidP="00355D27">
            <w:pPr>
              <w:rPr>
                <w:rFonts w:ascii="Times New Roman" w:hAnsi="Times New Roman"/>
                <w:sz w:val="24"/>
                <w:szCs w:val="24"/>
              </w:rPr>
            </w:pPr>
            <w:r>
              <w:rPr>
                <w:rFonts w:ascii="Times New Roman" w:hAnsi="Times New Roman"/>
                <w:sz w:val="24"/>
                <w:szCs w:val="24"/>
              </w:rPr>
              <w:t>I</w:t>
            </w:r>
          </w:p>
        </w:tc>
        <w:tc>
          <w:tcPr>
            <w:tcW w:w="900" w:type="dxa"/>
          </w:tcPr>
          <w:p w14:paraId="0A0CC68A" w14:textId="2AA420A6" w:rsidR="009A06CE" w:rsidRDefault="00EA51F1" w:rsidP="00355D27">
            <w:pPr>
              <w:rPr>
                <w:rFonts w:ascii="Times New Roman" w:hAnsi="Times New Roman"/>
                <w:sz w:val="24"/>
                <w:szCs w:val="24"/>
              </w:rPr>
            </w:pPr>
            <w:r>
              <w:rPr>
                <w:rFonts w:ascii="Times New Roman" w:hAnsi="Times New Roman"/>
                <w:sz w:val="24"/>
                <w:szCs w:val="24"/>
              </w:rPr>
              <w:t>I</w:t>
            </w:r>
          </w:p>
        </w:tc>
      </w:tr>
      <w:tr w:rsidR="009A06CE" w:rsidRPr="00557026" w14:paraId="5E31EB91" w14:textId="77777777" w:rsidTr="009A06CE">
        <w:tc>
          <w:tcPr>
            <w:tcW w:w="810" w:type="dxa"/>
          </w:tcPr>
          <w:p w14:paraId="18B1F22D" w14:textId="3C270A25" w:rsidR="009A06CE" w:rsidRDefault="009A06CE" w:rsidP="00355D27">
            <w:pPr>
              <w:rPr>
                <w:rFonts w:ascii="Times New Roman" w:hAnsi="Times New Roman"/>
                <w:i/>
                <w:sz w:val="18"/>
                <w:szCs w:val="18"/>
              </w:rPr>
            </w:pPr>
            <w:r>
              <w:rPr>
                <w:rFonts w:ascii="Times New Roman" w:hAnsi="Times New Roman"/>
                <w:i/>
                <w:sz w:val="18"/>
                <w:szCs w:val="18"/>
              </w:rPr>
              <w:t>Dance 164</w:t>
            </w:r>
          </w:p>
        </w:tc>
        <w:tc>
          <w:tcPr>
            <w:tcW w:w="630" w:type="dxa"/>
          </w:tcPr>
          <w:p w14:paraId="4CFDF039" w14:textId="77777777" w:rsidR="009A06CE" w:rsidRDefault="009A06CE" w:rsidP="00355D27">
            <w:pPr>
              <w:rPr>
                <w:rFonts w:ascii="Times New Roman" w:hAnsi="Times New Roman"/>
                <w:sz w:val="24"/>
                <w:szCs w:val="24"/>
              </w:rPr>
            </w:pPr>
          </w:p>
        </w:tc>
        <w:tc>
          <w:tcPr>
            <w:tcW w:w="630" w:type="dxa"/>
          </w:tcPr>
          <w:p w14:paraId="067DF894" w14:textId="77777777" w:rsidR="009A06CE" w:rsidRDefault="009A06CE" w:rsidP="00355D27">
            <w:pPr>
              <w:rPr>
                <w:rFonts w:ascii="Times New Roman" w:hAnsi="Times New Roman"/>
                <w:sz w:val="24"/>
                <w:szCs w:val="24"/>
              </w:rPr>
            </w:pPr>
          </w:p>
        </w:tc>
        <w:tc>
          <w:tcPr>
            <w:tcW w:w="630" w:type="dxa"/>
          </w:tcPr>
          <w:p w14:paraId="6C2943FB" w14:textId="173C51D6" w:rsidR="009A06CE" w:rsidRDefault="009A06CE" w:rsidP="00355D27">
            <w:pPr>
              <w:rPr>
                <w:rFonts w:ascii="Times New Roman" w:hAnsi="Times New Roman"/>
                <w:sz w:val="24"/>
                <w:szCs w:val="24"/>
              </w:rPr>
            </w:pPr>
            <w:r>
              <w:rPr>
                <w:rFonts w:ascii="Times New Roman" w:hAnsi="Times New Roman"/>
                <w:sz w:val="24"/>
                <w:szCs w:val="24"/>
              </w:rPr>
              <w:t>D</w:t>
            </w:r>
          </w:p>
        </w:tc>
        <w:tc>
          <w:tcPr>
            <w:tcW w:w="720" w:type="dxa"/>
          </w:tcPr>
          <w:p w14:paraId="7DA45839" w14:textId="6D112495" w:rsidR="009A06CE" w:rsidRDefault="00EA51F1" w:rsidP="00355D27">
            <w:pPr>
              <w:rPr>
                <w:rFonts w:ascii="Times New Roman" w:hAnsi="Times New Roman"/>
                <w:sz w:val="24"/>
                <w:szCs w:val="24"/>
              </w:rPr>
            </w:pPr>
            <w:r>
              <w:rPr>
                <w:rFonts w:ascii="Times New Roman" w:hAnsi="Times New Roman"/>
                <w:sz w:val="24"/>
                <w:szCs w:val="24"/>
              </w:rPr>
              <w:t>D</w:t>
            </w:r>
          </w:p>
        </w:tc>
        <w:tc>
          <w:tcPr>
            <w:tcW w:w="720" w:type="dxa"/>
          </w:tcPr>
          <w:p w14:paraId="24D98589" w14:textId="1BBB6AD5" w:rsidR="009A06CE" w:rsidRPr="00557026" w:rsidRDefault="00EA51F1" w:rsidP="00355D27">
            <w:pPr>
              <w:rPr>
                <w:rFonts w:ascii="Times New Roman" w:hAnsi="Times New Roman"/>
                <w:sz w:val="24"/>
                <w:szCs w:val="24"/>
              </w:rPr>
            </w:pPr>
            <w:r>
              <w:rPr>
                <w:rFonts w:ascii="Times New Roman" w:hAnsi="Times New Roman"/>
                <w:sz w:val="24"/>
                <w:szCs w:val="24"/>
              </w:rPr>
              <w:t>D</w:t>
            </w:r>
          </w:p>
        </w:tc>
        <w:tc>
          <w:tcPr>
            <w:tcW w:w="720" w:type="dxa"/>
          </w:tcPr>
          <w:p w14:paraId="47E491F1" w14:textId="0625E3FF" w:rsidR="009A06CE" w:rsidRDefault="00EA51F1" w:rsidP="00355D27">
            <w:pPr>
              <w:rPr>
                <w:rFonts w:ascii="Times New Roman" w:hAnsi="Times New Roman"/>
                <w:sz w:val="24"/>
                <w:szCs w:val="24"/>
              </w:rPr>
            </w:pPr>
            <w:r>
              <w:rPr>
                <w:rFonts w:ascii="Times New Roman" w:hAnsi="Times New Roman"/>
                <w:sz w:val="24"/>
                <w:szCs w:val="24"/>
              </w:rPr>
              <w:t>D</w:t>
            </w:r>
          </w:p>
        </w:tc>
        <w:tc>
          <w:tcPr>
            <w:tcW w:w="900" w:type="dxa"/>
          </w:tcPr>
          <w:p w14:paraId="26BF94BB" w14:textId="266C6DC4" w:rsidR="009A06CE" w:rsidRDefault="00EA51F1" w:rsidP="00355D27">
            <w:pPr>
              <w:rPr>
                <w:rFonts w:ascii="Times New Roman" w:hAnsi="Times New Roman"/>
                <w:sz w:val="24"/>
                <w:szCs w:val="24"/>
              </w:rPr>
            </w:pPr>
            <w:r>
              <w:rPr>
                <w:rFonts w:ascii="Times New Roman" w:hAnsi="Times New Roman"/>
                <w:sz w:val="24"/>
                <w:szCs w:val="24"/>
              </w:rPr>
              <w:t>D</w:t>
            </w:r>
          </w:p>
        </w:tc>
        <w:tc>
          <w:tcPr>
            <w:tcW w:w="720" w:type="dxa"/>
          </w:tcPr>
          <w:p w14:paraId="51CA003D" w14:textId="77777777" w:rsidR="009A06CE" w:rsidRDefault="009A06CE" w:rsidP="00355D27">
            <w:pPr>
              <w:rPr>
                <w:rFonts w:ascii="Times New Roman" w:hAnsi="Times New Roman"/>
                <w:sz w:val="24"/>
                <w:szCs w:val="24"/>
              </w:rPr>
            </w:pPr>
          </w:p>
        </w:tc>
        <w:tc>
          <w:tcPr>
            <w:tcW w:w="720" w:type="dxa"/>
          </w:tcPr>
          <w:p w14:paraId="4D78172D" w14:textId="7F984E96" w:rsidR="009A06CE" w:rsidRDefault="00EA51F1" w:rsidP="00355D27">
            <w:pPr>
              <w:rPr>
                <w:rFonts w:ascii="Times New Roman" w:hAnsi="Times New Roman"/>
                <w:sz w:val="24"/>
                <w:szCs w:val="24"/>
              </w:rPr>
            </w:pPr>
            <w:r>
              <w:rPr>
                <w:rFonts w:ascii="Times New Roman" w:hAnsi="Times New Roman"/>
                <w:sz w:val="24"/>
                <w:szCs w:val="24"/>
              </w:rPr>
              <w:t>D</w:t>
            </w:r>
          </w:p>
        </w:tc>
        <w:tc>
          <w:tcPr>
            <w:tcW w:w="720" w:type="dxa"/>
          </w:tcPr>
          <w:p w14:paraId="131DEC39" w14:textId="77777777" w:rsidR="009A06CE" w:rsidRDefault="009A06CE" w:rsidP="00355D27">
            <w:pPr>
              <w:rPr>
                <w:rFonts w:ascii="Times New Roman" w:hAnsi="Times New Roman"/>
                <w:sz w:val="24"/>
                <w:szCs w:val="24"/>
              </w:rPr>
            </w:pPr>
          </w:p>
        </w:tc>
        <w:tc>
          <w:tcPr>
            <w:tcW w:w="720" w:type="dxa"/>
          </w:tcPr>
          <w:p w14:paraId="7DFBF622" w14:textId="4C0FBD0B" w:rsidR="009A06CE" w:rsidRDefault="00EA51F1" w:rsidP="00355D27">
            <w:pPr>
              <w:rPr>
                <w:rFonts w:ascii="Times New Roman" w:hAnsi="Times New Roman"/>
                <w:sz w:val="24"/>
                <w:szCs w:val="24"/>
              </w:rPr>
            </w:pPr>
            <w:r>
              <w:rPr>
                <w:rFonts w:ascii="Times New Roman" w:hAnsi="Times New Roman"/>
                <w:sz w:val="24"/>
                <w:szCs w:val="24"/>
              </w:rPr>
              <w:t>I</w:t>
            </w:r>
          </w:p>
        </w:tc>
        <w:tc>
          <w:tcPr>
            <w:tcW w:w="900" w:type="dxa"/>
          </w:tcPr>
          <w:p w14:paraId="461E75BB" w14:textId="43720BBC" w:rsidR="009A06CE" w:rsidRDefault="00EA51F1" w:rsidP="00355D27">
            <w:pPr>
              <w:rPr>
                <w:rFonts w:ascii="Times New Roman" w:hAnsi="Times New Roman"/>
                <w:sz w:val="24"/>
                <w:szCs w:val="24"/>
              </w:rPr>
            </w:pPr>
            <w:r>
              <w:rPr>
                <w:rFonts w:ascii="Times New Roman" w:hAnsi="Times New Roman"/>
                <w:sz w:val="24"/>
                <w:szCs w:val="24"/>
              </w:rPr>
              <w:t>I</w:t>
            </w:r>
          </w:p>
        </w:tc>
      </w:tr>
      <w:tr w:rsidR="009A06CE" w:rsidRPr="00557026" w14:paraId="1520DBED" w14:textId="77777777" w:rsidTr="009A06CE">
        <w:tc>
          <w:tcPr>
            <w:tcW w:w="810" w:type="dxa"/>
          </w:tcPr>
          <w:p w14:paraId="4C01CBB7" w14:textId="77777777" w:rsidR="009A06CE" w:rsidRPr="00557026" w:rsidRDefault="009A06CE" w:rsidP="00355D27">
            <w:pPr>
              <w:rPr>
                <w:rFonts w:ascii="Times New Roman" w:hAnsi="Times New Roman"/>
                <w:sz w:val="24"/>
                <w:szCs w:val="24"/>
              </w:rPr>
            </w:pPr>
            <w:r>
              <w:rPr>
                <w:rFonts w:ascii="Times New Roman" w:hAnsi="Times New Roman"/>
                <w:i/>
                <w:sz w:val="18"/>
                <w:szCs w:val="18"/>
              </w:rPr>
              <w:t xml:space="preserve">Dance </w:t>
            </w:r>
            <w:r w:rsidRPr="00524511">
              <w:rPr>
                <w:rFonts w:ascii="Times New Roman" w:hAnsi="Times New Roman"/>
                <w:i/>
                <w:sz w:val="18"/>
                <w:szCs w:val="18"/>
              </w:rPr>
              <w:t>166</w:t>
            </w:r>
          </w:p>
        </w:tc>
        <w:tc>
          <w:tcPr>
            <w:tcW w:w="630" w:type="dxa"/>
          </w:tcPr>
          <w:p w14:paraId="1EA0B5E4" w14:textId="77777777" w:rsidR="009A06CE" w:rsidRDefault="009A06CE" w:rsidP="00355D27">
            <w:pPr>
              <w:rPr>
                <w:rFonts w:ascii="Times New Roman" w:hAnsi="Times New Roman"/>
                <w:sz w:val="24"/>
                <w:szCs w:val="24"/>
              </w:rPr>
            </w:pPr>
          </w:p>
        </w:tc>
        <w:tc>
          <w:tcPr>
            <w:tcW w:w="630" w:type="dxa"/>
          </w:tcPr>
          <w:p w14:paraId="435E85C2" w14:textId="77777777" w:rsidR="009A06CE" w:rsidRDefault="009A06CE" w:rsidP="00355D27">
            <w:pPr>
              <w:rPr>
                <w:rFonts w:ascii="Times New Roman" w:hAnsi="Times New Roman"/>
                <w:sz w:val="24"/>
                <w:szCs w:val="24"/>
              </w:rPr>
            </w:pPr>
          </w:p>
        </w:tc>
        <w:tc>
          <w:tcPr>
            <w:tcW w:w="630" w:type="dxa"/>
          </w:tcPr>
          <w:p w14:paraId="5DB24244" w14:textId="29B5ED54" w:rsidR="009A06CE" w:rsidRDefault="009A06CE" w:rsidP="00355D27">
            <w:pPr>
              <w:rPr>
                <w:rFonts w:ascii="Times New Roman" w:hAnsi="Times New Roman"/>
                <w:sz w:val="24"/>
                <w:szCs w:val="24"/>
              </w:rPr>
            </w:pPr>
          </w:p>
        </w:tc>
        <w:tc>
          <w:tcPr>
            <w:tcW w:w="720" w:type="dxa"/>
          </w:tcPr>
          <w:p w14:paraId="7BF10085" w14:textId="1E0C84EF" w:rsidR="009A06CE" w:rsidRPr="00557026" w:rsidRDefault="00EA51F1" w:rsidP="00355D27">
            <w:pPr>
              <w:rPr>
                <w:rFonts w:ascii="Times New Roman" w:hAnsi="Times New Roman"/>
                <w:sz w:val="24"/>
                <w:szCs w:val="24"/>
              </w:rPr>
            </w:pPr>
            <w:r>
              <w:rPr>
                <w:rFonts w:ascii="Times New Roman" w:hAnsi="Times New Roman"/>
                <w:sz w:val="24"/>
                <w:szCs w:val="24"/>
              </w:rPr>
              <w:t>I</w:t>
            </w:r>
          </w:p>
        </w:tc>
        <w:tc>
          <w:tcPr>
            <w:tcW w:w="720" w:type="dxa"/>
          </w:tcPr>
          <w:p w14:paraId="67ADF4BC" w14:textId="1244624D" w:rsidR="009A06CE" w:rsidRPr="00557026" w:rsidRDefault="00EA51F1" w:rsidP="00355D27">
            <w:pPr>
              <w:rPr>
                <w:rFonts w:ascii="Times New Roman" w:hAnsi="Times New Roman"/>
                <w:sz w:val="24"/>
                <w:szCs w:val="24"/>
              </w:rPr>
            </w:pPr>
            <w:r>
              <w:rPr>
                <w:rFonts w:ascii="Times New Roman" w:hAnsi="Times New Roman"/>
                <w:sz w:val="24"/>
                <w:szCs w:val="24"/>
              </w:rPr>
              <w:t>I</w:t>
            </w:r>
          </w:p>
        </w:tc>
        <w:tc>
          <w:tcPr>
            <w:tcW w:w="720" w:type="dxa"/>
          </w:tcPr>
          <w:p w14:paraId="1792CB68" w14:textId="10131661" w:rsidR="009A06CE" w:rsidRPr="00557026" w:rsidRDefault="00EA51F1" w:rsidP="00355D27">
            <w:pPr>
              <w:rPr>
                <w:rFonts w:ascii="Times New Roman" w:hAnsi="Times New Roman"/>
                <w:sz w:val="24"/>
                <w:szCs w:val="24"/>
              </w:rPr>
            </w:pPr>
            <w:r>
              <w:rPr>
                <w:rFonts w:ascii="Times New Roman" w:hAnsi="Times New Roman"/>
                <w:sz w:val="24"/>
                <w:szCs w:val="24"/>
              </w:rPr>
              <w:t>I</w:t>
            </w:r>
          </w:p>
        </w:tc>
        <w:tc>
          <w:tcPr>
            <w:tcW w:w="900" w:type="dxa"/>
          </w:tcPr>
          <w:p w14:paraId="759218F7" w14:textId="08A5F58F" w:rsidR="009A06CE" w:rsidRPr="00557026" w:rsidRDefault="00EA51F1" w:rsidP="00355D27">
            <w:pPr>
              <w:rPr>
                <w:rFonts w:ascii="Times New Roman" w:hAnsi="Times New Roman"/>
                <w:sz w:val="24"/>
                <w:szCs w:val="24"/>
              </w:rPr>
            </w:pPr>
            <w:r>
              <w:rPr>
                <w:rFonts w:ascii="Times New Roman" w:hAnsi="Times New Roman"/>
                <w:sz w:val="24"/>
                <w:szCs w:val="24"/>
              </w:rPr>
              <w:t>I</w:t>
            </w:r>
          </w:p>
        </w:tc>
        <w:tc>
          <w:tcPr>
            <w:tcW w:w="720" w:type="dxa"/>
          </w:tcPr>
          <w:p w14:paraId="782A0062" w14:textId="5D88AF9B" w:rsidR="009A06CE" w:rsidRPr="00557026" w:rsidRDefault="00EA51F1" w:rsidP="00355D27">
            <w:pPr>
              <w:rPr>
                <w:rFonts w:ascii="Times New Roman" w:hAnsi="Times New Roman"/>
                <w:sz w:val="24"/>
                <w:szCs w:val="24"/>
              </w:rPr>
            </w:pPr>
            <w:r>
              <w:rPr>
                <w:rFonts w:ascii="Times New Roman" w:hAnsi="Times New Roman"/>
                <w:sz w:val="24"/>
                <w:szCs w:val="24"/>
              </w:rPr>
              <w:t>I</w:t>
            </w:r>
          </w:p>
        </w:tc>
        <w:tc>
          <w:tcPr>
            <w:tcW w:w="720" w:type="dxa"/>
          </w:tcPr>
          <w:p w14:paraId="7E5DB1F9" w14:textId="347930AE" w:rsidR="009A06CE" w:rsidRPr="00557026" w:rsidRDefault="00EA51F1" w:rsidP="00355D27">
            <w:pPr>
              <w:rPr>
                <w:rFonts w:ascii="Times New Roman" w:hAnsi="Times New Roman"/>
                <w:sz w:val="24"/>
                <w:szCs w:val="24"/>
              </w:rPr>
            </w:pPr>
            <w:r>
              <w:rPr>
                <w:rFonts w:ascii="Times New Roman" w:hAnsi="Times New Roman"/>
                <w:sz w:val="24"/>
                <w:szCs w:val="24"/>
              </w:rPr>
              <w:t>I</w:t>
            </w:r>
          </w:p>
        </w:tc>
        <w:tc>
          <w:tcPr>
            <w:tcW w:w="720" w:type="dxa"/>
          </w:tcPr>
          <w:p w14:paraId="6B81AB4B" w14:textId="1CC17AE5" w:rsidR="009A06CE" w:rsidRPr="00557026" w:rsidRDefault="009A06CE" w:rsidP="00355D27">
            <w:pPr>
              <w:rPr>
                <w:rFonts w:ascii="Times New Roman" w:hAnsi="Times New Roman"/>
                <w:sz w:val="24"/>
                <w:szCs w:val="24"/>
              </w:rPr>
            </w:pPr>
          </w:p>
        </w:tc>
        <w:tc>
          <w:tcPr>
            <w:tcW w:w="720" w:type="dxa"/>
          </w:tcPr>
          <w:p w14:paraId="6895569A" w14:textId="23FFFE0D" w:rsidR="009A06CE" w:rsidRPr="00557026" w:rsidRDefault="00EA51F1" w:rsidP="00355D27">
            <w:pPr>
              <w:rPr>
                <w:rFonts w:ascii="Times New Roman" w:hAnsi="Times New Roman"/>
                <w:sz w:val="24"/>
                <w:szCs w:val="24"/>
              </w:rPr>
            </w:pPr>
            <w:r>
              <w:rPr>
                <w:rFonts w:ascii="Times New Roman" w:hAnsi="Times New Roman"/>
                <w:sz w:val="24"/>
                <w:szCs w:val="24"/>
              </w:rPr>
              <w:t>I</w:t>
            </w:r>
          </w:p>
        </w:tc>
        <w:tc>
          <w:tcPr>
            <w:tcW w:w="900" w:type="dxa"/>
          </w:tcPr>
          <w:p w14:paraId="4428439D" w14:textId="0E886812" w:rsidR="009A06CE" w:rsidRPr="00557026" w:rsidRDefault="00EA51F1" w:rsidP="00355D27">
            <w:pPr>
              <w:rPr>
                <w:rFonts w:ascii="Times New Roman" w:hAnsi="Times New Roman"/>
                <w:sz w:val="24"/>
                <w:szCs w:val="24"/>
              </w:rPr>
            </w:pPr>
            <w:r>
              <w:rPr>
                <w:rFonts w:ascii="Times New Roman" w:hAnsi="Times New Roman"/>
                <w:sz w:val="24"/>
                <w:szCs w:val="24"/>
              </w:rPr>
              <w:t>I</w:t>
            </w:r>
          </w:p>
        </w:tc>
      </w:tr>
      <w:tr w:rsidR="009A06CE" w:rsidRPr="00557026" w14:paraId="1E1F0C97" w14:textId="77777777" w:rsidTr="009A06CE">
        <w:tc>
          <w:tcPr>
            <w:tcW w:w="810" w:type="dxa"/>
          </w:tcPr>
          <w:p w14:paraId="3AC3ACB3" w14:textId="2832C876" w:rsidR="009A06CE" w:rsidRDefault="009A06CE" w:rsidP="00355D27">
            <w:pPr>
              <w:rPr>
                <w:rFonts w:ascii="Times New Roman" w:hAnsi="Times New Roman"/>
                <w:i/>
                <w:sz w:val="18"/>
                <w:szCs w:val="18"/>
              </w:rPr>
            </w:pPr>
            <w:r>
              <w:rPr>
                <w:rFonts w:ascii="Times New Roman" w:hAnsi="Times New Roman"/>
                <w:i/>
                <w:sz w:val="18"/>
                <w:szCs w:val="18"/>
              </w:rPr>
              <w:t>Dance 170</w:t>
            </w:r>
          </w:p>
        </w:tc>
        <w:tc>
          <w:tcPr>
            <w:tcW w:w="630" w:type="dxa"/>
          </w:tcPr>
          <w:p w14:paraId="31D30C1B" w14:textId="77777777" w:rsidR="009A06CE" w:rsidRDefault="009A06CE" w:rsidP="00355D27">
            <w:pPr>
              <w:rPr>
                <w:rFonts w:ascii="Times New Roman" w:hAnsi="Times New Roman"/>
                <w:sz w:val="24"/>
                <w:szCs w:val="24"/>
              </w:rPr>
            </w:pPr>
          </w:p>
        </w:tc>
        <w:tc>
          <w:tcPr>
            <w:tcW w:w="630" w:type="dxa"/>
          </w:tcPr>
          <w:p w14:paraId="1B27B993" w14:textId="0C2BFF2B" w:rsidR="009A06CE" w:rsidRDefault="009A06CE" w:rsidP="00355D27">
            <w:pPr>
              <w:rPr>
                <w:rFonts w:ascii="Times New Roman" w:hAnsi="Times New Roman"/>
                <w:sz w:val="24"/>
                <w:szCs w:val="24"/>
              </w:rPr>
            </w:pPr>
            <w:r>
              <w:rPr>
                <w:rFonts w:ascii="Times New Roman" w:hAnsi="Times New Roman"/>
                <w:sz w:val="24"/>
                <w:szCs w:val="24"/>
              </w:rPr>
              <w:t>I</w:t>
            </w:r>
          </w:p>
        </w:tc>
        <w:tc>
          <w:tcPr>
            <w:tcW w:w="630" w:type="dxa"/>
          </w:tcPr>
          <w:p w14:paraId="4C32860D" w14:textId="7EBE8C00" w:rsidR="009A06CE" w:rsidRDefault="009A06CE" w:rsidP="00355D27">
            <w:pPr>
              <w:rPr>
                <w:rFonts w:ascii="Times New Roman" w:hAnsi="Times New Roman"/>
                <w:sz w:val="24"/>
                <w:szCs w:val="24"/>
              </w:rPr>
            </w:pPr>
            <w:r>
              <w:rPr>
                <w:rFonts w:ascii="Times New Roman" w:hAnsi="Times New Roman"/>
                <w:sz w:val="24"/>
                <w:szCs w:val="24"/>
              </w:rPr>
              <w:t>I</w:t>
            </w:r>
          </w:p>
        </w:tc>
        <w:tc>
          <w:tcPr>
            <w:tcW w:w="720" w:type="dxa"/>
          </w:tcPr>
          <w:p w14:paraId="7FC51861" w14:textId="779145BD" w:rsidR="009A06CE" w:rsidRDefault="009A06CE" w:rsidP="00355D27">
            <w:pPr>
              <w:rPr>
                <w:rFonts w:ascii="Times New Roman" w:hAnsi="Times New Roman"/>
                <w:sz w:val="24"/>
                <w:szCs w:val="24"/>
              </w:rPr>
            </w:pPr>
          </w:p>
        </w:tc>
        <w:tc>
          <w:tcPr>
            <w:tcW w:w="720" w:type="dxa"/>
          </w:tcPr>
          <w:p w14:paraId="47453AC6" w14:textId="706E4B3B" w:rsidR="009A06CE" w:rsidRDefault="009A06CE" w:rsidP="00355D27">
            <w:pPr>
              <w:rPr>
                <w:rFonts w:ascii="Times New Roman" w:hAnsi="Times New Roman"/>
                <w:sz w:val="24"/>
                <w:szCs w:val="24"/>
              </w:rPr>
            </w:pPr>
          </w:p>
        </w:tc>
        <w:tc>
          <w:tcPr>
            <w:tcW w:w="720" w:type="dxa"/>
          </w:tcPr>
          <w:p w14:paraId="45EC8962" w14:textId="3594908C" w:rsidR="009A06CE" w:rsidRDefault="009A06CE" w:rsidP="00355D27">
            <w:pPr>
              <w:rPr>
                <w:rFonts w:ascii="Times New Roman" w:hAnsi="Times New Roman"/>
                <w:sz w:val="24"/>
                <w:szCs w:val="24"/>
              </w:rPr>
            </w:pPr>
          </w:p>
        </w:tc>
        <w:tc>
          <w:tcPr>
            <w:tcW w:w="900" w:type="dxa"/>
          </w:tcPr>
          <w:p w14:paraId="1E5F4B12" w14:textId="7A0DE1CE" w:rsidR="009A06CE" w:rsidRDefault="009A06CE" w:rsidP="00355D27">
            <w:pPr>
              <w:rPr>
                <w:rFonts w:ascii="Times New Roman" w:hAnsi="Times New Roman"/>
                <w:sz w:val="24"/>
                <w:szCs w:val="24"/>
              </w:rPr>
            </w:pPr>
          </w:p>
        </w:tc>
        <w:tc>
          <w:tcPr>
            <w:tcW w:w="720" w:type="dxa"/>
          </w:tcPr>
          <w:p w14:paraId="6480F384" w14:textId="3F4F7312" w:rsidR="009A06CE" w:rsidRDefault="00EA51F1" w:rsidP="00355D27">
            <w:pPr>
              <w:rPr>
                <w:rFonts w:ascii="Times New Roman" w:hAnsi="Times New Roman"/>
                <w:sz w:val="24"/>
                <w:szCs w:val="24"/>
              </w:rPr>
            </w:pPr>
            <w:r>
              <w:rPr>
                <w:rFonts w:ascii="Times New Roman" w:hAnsi="Times New Roman"/>
                <w:sz w:val="24"/>
                <w:szCs w:val="24"/>
              </w:rPr>
              <w:t>I</w:t>
            </w:r>
          </w:p>
        </w:tc>
        <w:tc>
          <w:tcPr>
            <w:tcW w:w="720" w:type="dxa"/>
          </w:tcPr>
          <w:p w14:paraId="420AF2AF" w14:textId="77777777" w:rsidR="009A06CE" w:rsidRDefault="009A06CE" w:rsidP="00355D27">
            <w:pPr>
              <w:rPr>
                <w:rFonts w:ascii="Times New Roman" w:hAnsi="Times New Roman"/>
                <w:sz w:val="24"/>
                <w:szCs w:val="24"/>
              </w:rPr>
            </w:pPr>
          </w:p>
        </w:tc>
        <w:tc>
          <w:tcPr>
            <w:tcW w:w="720" w:type="dxa"/>
          </w:tcPr>
          <w:p w14:paraId="390CF459" w14:textId="41DE8F52" w:rsidR="009A06CE" w:rsidRDefault="00EA51F1" w:rsidP="00355D27">
            <w:pPr>
              <w:rPr>
                <w:rFonts w:ascii="Times New Roman" w:hAnsi="Times New Roman"/>
                <w:sz w:val="24"/>
                <w:szCs w:val="24"/>
              </w:rPr>
            </w:pPr>
            <w:r>
              <w:rPr>
                <w:rFonts w:ascii="Times New Roman" w:hAnsi="Times New Roman"/>
                <w:sz w:val="24"/>
                <w:szCs w:val="24"/>
              </w:rPr>
              <w:t>D</w:t>
            </w:r>
          </w:p>
        </w:tc>
        <w:tc>
          <w:tcPr>
            <w:tcW w:w="720" w:type="dxa"/>
          </w:tcPr>
          <w:p w14:paraId="4106CCD4" w14:textId="52E0C35A" w:rsidR="009A06CE" w:rsidRPr="00557026" w:rsidRDefault="00EA51F1" w:rsidP="00355D27">
            <w:pPr>
              <w:rPr>
                <w:rFonts w:ascii="Times New Roman" w:hAnsi="Times New Roman"/>
                <w:sz w:val="24"/>
                <w:szCs w:val="24"/>
              </w:rPr>
            </w:pPr>
            <w:r>
              <w:rPr>
                <w:rFonts w:ascii="Times New Roman" w:hAnsi="Times New Roman"/>
                <w:sz w:val="24"/>
                <w:szCs w:val="24"/>
              </w:rPr>
              <w:t>M</w:t>
            </w:r>
          </w:p>
        </w:tc>
        <w:tc>
          <w:tcPr>
            <w:tcW w:w="900" w:type="dxa"/>
          </w:tcPr>
          <w:p w14:paraId="3CECBA55" w14:textId="5D89FA7D" w:rsidR="009A06CE" w:rsidRDefault="009A06CE" w:rsidP="00355D27">
            <w:pPr>
              <w:rPr>
                <w:rFonts w:ascii="Times New Roman" w:hAnsi="Times New Roman"/>
                <w:sz w:val="24"/>
                <w:szCs w:val="24"/>
              </w:rPr>
            </w:pPr>
          </w:p>
        </w:tc>
      </w:tr>
      <w:tr w:rsidR="009A06CE" w:rsidRPr="00557026" w14:paraId="0F620F92" w14:textId="77777777" w:rsidTr="009A06CE">
        <w:tc>
          <w:tcPr>
            <w:tcW w:w="810" w:type="dxa"/>
          </w:tcPr>
          <w:p w14:paraId="28A1BF02" w14:textId="77777777" w:rsidR="009A06CE" w:rsidRPr="00557026" w:rsidRDefault="009A06CE" w:rsidP="00355D27">
            <w:pPr>
              <w:rPr>
                <w:rFonts w:ascii="Times New Roman" w:hAnsi="Times New Roman"/>
                <w:sz w:val="24"/>
                <w:szCs w:val="24"/>
              </w:rPr>
            </w:pPr>
            <w:r w:rsidRPr="00524511">
              <w:rPr>
                <w:rFonts w:ascii="Times New Roman" w:hAnsi="Times New Roman"/>
                <w:i/>
                <w:sz w:val="18"/>
                <w:szCs w:val="18"/>
              </w:rPr>
              <w:t>Dance 171</w:t>
            </w:r>
          </w:p>
        </w:tc>
        <w:tc>
          <w:tcPr>
            <w:tcW w:w="630" w:type="dxa"/>
          </w:tcPr>
          <w:p w14:paraId="533F2157" w14:textId="77777777" w:rsidR="009A06CE" w:rsidRDefault="009A06CE" w:rsidP="00355D27">
            <w:pPr>
              <w:rPr>
                <w:rFonts w:ascii="Times New Roman" w:hAnsi="Times New Roman"/>
                <w:sz w:val="24"/>
                <w:szCs w:val="24"/>
              </w:rPr>
            </w:pPr>
          </w:p>
        </w:tc>
        <w:tc>
          <w:tcPr>
            <w:tcW w:w="630" w:type="dxa"/>
          </w:tcPr>
          <w:p w14:paraId="4C7DAD47" w14:textId="193B328F" w:rsidR="009A06CE" w:rsidRDefault="009A06CE" w:rsidP="00355D27">
            <w:pPr>
              <w:rPr>
                <w:rFonts w:ascii="Times New Roman" w:hAnsi="Times New Roman"/>
                <w:sz w:val="24"/>
                <w:szCs w:val="24"/>
              </w:rPr>
            </w:pPr>
            <w:r>
              <w:rPr>
                <w:rFonts w:ascii="Times New Roman" w:hAnsi="Times New Roman"/>
                <w:sz w:val="24"/>
                <w:szCs w:val="24"/>
              </w:rPr>
              <w:t>D</w:t>
            </w:r>
          </w:p>
        </w:tc>
        <w:tc>
          <w:tcPr>
            <w:tcW w:w="630" w:type="dxa"/>
          </w:tcPr>
          <w:p w14:paraId="3AA62C08" w14:textId="2006D95E" w:rsidR="009A06CE" w:rsidRDefault="009A06CE" w:rsidP="00355D27">
            <w:pPr>
              <w:rPr>
                <w:rFonts w:ascii="Times New Roman" w:hAnsi="Times New Roman"/>
                <w:sz w:val="24"/>
                <w:szCs w:val="24"/>
              </w:rPr>
            </w:pPr>
            <w:r>
              <w:rPr>
                <w:rFonts w:ascii="Times New Roman" w:hAnsi="Times New Roman"/>
                <w:sz w:val="24"/>
                <w:szCs w:val="24"/>
              </w:rPr>
              <w:t>D</w:t>
            </w:r>
          </w:p>
        </w:tc>
        <w:tc>
          <w:tcPr>
            <w:tcW w:w="720" w:type="dxa"/>
          </w:tcPr>
          <w:p w14:paraId="60297422" w14:textId="30C670C9" w:rsidR="009A06CE" w:rsidRPr="00557026" w:rsidRDefault="00EA51F1" w:rsidP="00355D27">
            <w:pPr>
              <w:rPr>
                <w:rFonts w:ascii="Times New Roman" w:hAnsi="Times New Roman"/>
                <w:sz w:val="24"/>
                <w:szCs w:val="24"/>
              </w:rPr>
            </w:pPr>
            <w:r>
              <w:rPr>
                <w:rFonts w:ascii="Times New Roman" w:hAnsi="Times New Roman"/>
                <w:sz w:val="24"/>
                <w:szCs w:val="24"/>
              </w:rPr>
              <w:t>M</w:t>
            </w:r>
          </w:p>
        </w:tc>
        <w:tc>
          <w:tcPr>
            <w:tcW w:w="720" w:type="dxa"/>
          </w:tcPr>
          <w:p w14:paraId="31593656" w14:textId="7577F8F3" w:rsidR="009A06CE" w:rsidRPr="00557026" w:rsidRDefault="003A59BA" w:rsidP="00355D27">
            <w:pPr>
              <w:rPr>
                <w:rFonts w:ascii="Times New Roman" w:hAnsi="Times New Roman"/>
                <w:sz w:val="24"/>
                <w:szCs w:val="24"/>
              </w:rPr>
            </w:pPr>
            <w:r>
              <w:rPr>
                <w:rFonts w:ascii="Times New Roman" w:hAnsi="Times New Roman"/>
                <w:sz w:val="24"/>
                <w:szCs w:val="24"/>
              </w:rPr>
              <w:t>M</w:t>
            </w:r>
          </w:p>
        </w:tc>
        <w:tc>
          <w:tcPr>
            <w:tcW w:w="720" w:type="dxa"/>
          </w:tcPr>
          <w:p w14:paraId="46864FFE" w14:textId="07C7FB5F" w:rsidR="009A06CE" w:rsidRPr="00557026" w:rsidRDefault="003A59BA" w:rsidP="00355D27">
            <w:pPr>
              <w:rPr>
                <w:rFonts w:ascii="Times New Roman" w:hAnsi="Times New Roman"/>
                <w:sz w:val="24"/>
                <w:szCs w:val="24"/>
              </w:rPr>
            </w:pPr>
            <w:r>
              <w:rPr>
                <w:rFonts w:ascii="Times New Roman" w:hAnsi="Times New Roman"/>
                <w:sz w:val="24"/>
                <w:szCs w:val="24"/>
              </w:rPr>
              <w:t>D</w:t>
            </w:r>
          </w:p>
        </w:tc>
        <w:tc>
          <w:tcPr>
            <w:tcW w:w="900" w:type="dxa"/>
          </w:tcPr>
          <w:p w14:paraId="29B79971" w14:textId="158EC013" w:rsidR="009A06CE" w:rsidRPr="00557026" w:rsidRDefault="003A59BA" w:rsidP="00355D27">
            <w:pPr>
              <w:rPr>
                <w:rFonts w:ascii="Times New Roman" w:hAnsi="Times New Roman"/>
                <w:sz w:val="24"/>
                <w:szCs w:val="24"/>
              </w:rPr>
            </w:pPr>
            <w:r>
              <w:rPr>
                <w:rFonts w:ascii="Times New Roman" w:hAnsi="Times New Roman"/>
                <w:sz w:val="24"/>
                <w:szCs w:val="24"/>
              </w:rPr>
              <w:t>D</w:t>
            </w:r>
          </w:p>
        </w:tc>
        <w:tc>
          <w:tcPr>
            <w:tcW w:w="720" w:type="dxa"/>
          </w:tcPr>
          <w:p w14:paraId="54260D00" w14:textId="73237F33" w:rsidR="009A06CE" w:rsidRPr="00557026" w:rsidRDefault="003A59BA" w:rsidP="00355D27">
            <w:pPr>
              <w:rPr>
                <w:rFonts w:ascii="Times New Roman" w:hAnsi="Times New Roman"/>
                <w:sz w:val="24"/>
                <w:szCs w:val="24"/>
              </w:rPr>
            </w:pPr>
            <w:r>
              <w:rPr>
                <w:rFonts w:ascii="Times New Roman" w:hAnsi="Times New Roman"/>
                <w:sz w:val="24"/>
                <w:szCs w:val="24"/>
              </w:rPr>
              <w:t>D</w:t>
            </w:r>
          </w:p>
        </w:tc>
        <w:tc>
          <w:tcPr>
            <w:tcW w:w="720" w:type="dxa"/>
          </w:tcPr>
          <w:p w14:paraId="52CD9B3B" w14:textId="24EC4842" w:rsidR="009A06CE" w:rsidRPr="00557026" w:rsidRDefault="003A59BA" w:rsidP="00355D27">
            <w:pPr>
              <w:rPr>
                <w:rFonts w:ascii="Times New Roman" w:hAnsi="Times New Roman"/>
                <w:sz w:val="24"/>
                <w:szCs w:val="24"/>
              </w:rPr>
            </w:pPr>
            <w:r>
              <w:rPr>
                <w:rFonts w:ascii="Times New Roman" w:hAnsi="Times New Roman"/>
                <w:sz w:val="24"/>
                <w:szCs w:val="24"/>
              </w:rPr>
              <w:t>M</w:t>
            </w:r>
          </w:p>
        </w:tc>
        <w:tc>
          <w:tcPr>
            <w:tcW w:w="720" w:type="dxa"/>
          </w:tcPr>
          <w:p w14:paraId="34C9054B" w14:textId="77777777" w:rsidR="009A06CE" w:rsidRPr="00557026" w:rsidRDefault="009A06CE" w:rsidP="00355D27">
            <w:pPr>
              <w:rPr>
                <w:rFonts w:ascii="Times New Roman" w:hAnsi="Times New Roman"/>
                <w:sz w:val="24"/>
                <w:szCs w:val="24"/>
              </w:rPr>
            </w:pPr>
          </w:p>
        </w:tc>
        <w:tc>
          <w:tcPr>
            <w:tcW w:w="720" w:type="dxa"/>
          </w:tcPr>
          <w:p w14:paraId="1EDCE670" w14:textId="42B8BE2B" w:rsidR="009A06CE" w:rsidRPr="00557026" w:rsidRDefault="003A59BA" w:rsidP="00355D27">
            <w:pPr>
              <w:rPr>
                <w:rFonts w:ascii="Times New Roman" w:hAnsi="Times New Roman"/>
                <w:sz w:val="24"/>
                <w:szCs w:val="24"/>
              </w:rPr>
            </w:pPr>
            <w:r>
              <w:rPr>
                <w:rFonts w:ascii="Times New Roman" w:hAnsi="Times New Roman"/>
                <w:sz w:val="24"/>
                <w:szCs w:val="24"/>
              </w:rPr>
              <w:t>D</w:t>
            </w:r>
          </w:p>
        </w:tc>
        <w:tc>
          <w:tcPr>
            <w:tcW w:w="900" w:type="dxa"/>
          </w:tcPr>
          <w:p w14:paraId="1B812883" w14:textId="609F4D28" w:rsidR="009A06CE" w:rsidRPr="00557026" w:rsidRDefault="003A59BA" w:rsidP="00355D27">
            <w:pPr>
              <w:rPr>
                <w:rFonts w:ascii="Times New Roman" w:hAnsi="Times New Roman"/>
                <w:sz w:val="24"/>
                <w:szCs w:val="24"/>
              </w:rPr>
            </w:pPr>
            <w:r>
              <w:rPr>
                <w:rFonts w:ascii="Times New Roman" w:hAnsi="Times New Roman"/>
                <w:sz w:val="24"/>
                <w:szCs w:val="24"/>
              </w:rPr>
              <w:t>D</w:t>
            </w:r>
          </w:p>
        </w:tc>
      </w:tr>
      <w:tr w:rsidR="009A06CE" w:rsidRPr="00557026" w14:paraId="1BD9B6EE" w14:textId="77777777" w:rsidTr="009A06CE">
        <w:tc>
          <w:tcPr>
            <w:tcW w:w="810" w:type="dxa"/>
          </w:tcPr>
          <w:p w14:paraId="7399B35C" w14:textId="0A4B9B69" w:rsidR="009A06CE" w:rsidRPr="00524511" w:rsidRDefault="009A06CE" w:rsidP="00355D27">
            <w:pPr>
              <w:rPr>
                <w:rFonts w:ascii="Times New Roman" w:hAnsi="Times New Roman"/>
                <w:i/>
                <w:sz w:val="18"/>
                <w:szCs w:val="18"/>
              </w:rPr>
            </w:pPr>
            <w:r>
              <w:rPr>
                <w:rFonts w:ascii="Times New Roman" w:hAnsi="Times New Roman"/>
                <w:i/>
                <w:sz w:val="18"/>
                <w:szCs w:val="18"/>
              </w:rPr>
              <w:t>Dance 175</w:t>
            </w:r>
          </w:p>
        </w:tc>
        <w:tc>
          <w:tcPr>
            <w:tcW w:w="630" w:type="dxa"/>
          </w:tcPr>
          <w:p w14:paraId="6389B70C" w14:textId="77777777" w:rsidR="009A06CE" w:rsidRDefault="009A06CE" w:rsidP="00355D27">
            <w:pPr>
              <w:rPr>
                <w:rFonts w:ascii="Times New Roman" w:hAnsi="Times New Roman"/>
                <w:sz w:val="24"/>
                <w:szCs w:val="24"/>
              </w:rPr>
            </w:pPr>
          </w:p>
        </w:tc>
        <w:tc>
          <w:tcPr>
            <w:tcW w:w="630" w:type="dxa"/>
          </w:tcPr>
          <w:p w14:paraId="5C0B5AB8" w14:textId="77777777" w:rsidR="009A06CE" w:rsidRDefault="009A06CE" w:rsidP="00355D27">
            <w:pPr>
              <w:rPr>
                <w:rFonts w:ascii="Times New Roman" w:hAnsi="Times New Roman"/>
                <w:sz w:val="24"/>
                <w:szCs w:val="24"/>
              </w:rPr>
            </w:pPr>
          </w:p>
        </w:tc>
        <w:tc>
          <w:tcPr>
            <w:tcW w:w="630" w:type="dxa"/>
          </w:tcPr>
          <w:p w14:paraId="11EC90FD" w14:textId="0C6D66BF" w:rsidR="009A06CE" w:rsidRDefault="009A06CE" w:rsidP="00355D27">
            <w:pPr>
              <w:rPr>
                <w:rFonts w:ascii="Times New Roman" w:hAnsi="Times New Roman"/>
                <w:sz w:val="24"/>
                <w:szCs w:val="24"/>
              </w:rPr>
            </w:pPr>
          </w:p>
        </w:tc>
        <w:tc>
          <w:tcPr>
            <w:tcW w:w="720" w:type="dxa"/>
          </w:tcPr>
          <w:p w14:paraId="6A82CADA" w14:textId="414993DC" w:rsidR="009A06CE" w:rsidRDefault="003A59BA" w:rsidP="00355D27">
            <w:pPr>
              <w:rPr>
                <w:rFonts w:ascii="Times New Roman" w:hAnsi="Times New Roman"/>
                <w:sz w:val="24"/>
                <w:szCs w:val="24"/>
              </w:rPr>
            </w:pPr>
            <w:r>
              <w:rPr>
                <w:rFonts w:ascii="Times New Roman" w:hAnsi="Times New Roman"/>
                <w:sz w:val="24"/>
                <w:szCs w:val="24"/>
              </w:rPr>
              <w:t>I</w:t>
            </w:r>
          </w:p>
        </w:tc>
        <w:tc>
          <w:tcPr>
            <w:tcW w:w="720" w:type="dxa"/>
          </w:tcPr>
          <w:p w14:paraId="36AD05E8" w14:textId="699E42AF" w:rsidR="009A06CE" w:rsidRDefault="003A59BA" w:rsidP="00355D27">
            <w:pPr>
              <w:rPr>
                <w:rFonts w:ascii="Times New Roman" w:hAnsi="Times New Roman"/>
                <w:sz w:val="24"/>
                <w:szCs w:val="24"/>
              </w:rPr>
            </w:pPr>
            <w:r>
              <w:rPr>
                <w:rFonts w:ascii="Times New Roman" w:hAnsi="Times New Roman"/>
                <w:sz w:val="24"/>
                <w:szCs w:val="24"/>
              </w:rPr>
              <w:t>I</w:t>
            </w:r>
          </w:p>
        </w:tc>
        <w:tc>
          <w:tcPr>
            <w:tcW w:w="720" w:type="dxa"/>
          </w:tcPr>
          <w:p w14:paraId="26C860A9" w14:textId="71A979FB" w:rsidR="009A06CE" w:rsidRDefault="003A59BA" w:rsidP="00355D27">
            <w:pPr>
              <w:rPr>
                <w:rFonts w:ascii="Times New Roman" w:hAnsi="Times New Roman"/>
                <w:sz w:val="24"/>
                <w:szCs w:val="24"/>
              </w:rPr>
            </w:pPr>
            <w:r>
              <w:rPr>
                <w:rFonts w:ascii="Times New Roman" w:hAnsi="Times New Roman"/>
                <w:sz w:val="24"/>
                <w:szCs w:val="24"/>
              </w:rPr>
              <w:t>I</w:t>
            </w:r>
          </w:p>
        </w:tc>
        <w:tc>
          <w:tcPr>
            <w:tcW w:w="900" w:type="dxa"/>
          </w:tcPr>
          <w:p w14:paraId="703102E4" w14:textId="45AF9743" w:rsidR="009A06CE" w:rsidRDefault="003A59BA" w:rsidP="00355D27">
            <w:pPr>
              <w:rPr>
                <w:rFonts w:ascii="Times New Roman" w:hAnsi="Times New Roman"/>
                <w:sz w:val="24"/>
                <w:szCs w:val="24"/>
              </w:rPr>
            </w:pPr>
            <w:r>
              <w:rPr>
                <w:rFonts w:ascii="Times New Roman" w:hAnsi="Times New Roman"/>
                <w:sz w:val="24"/>
                <w:szCs w:val="24"/>
              </w:rPr>
              <w:t>I</w:t>
            </w:r>
          </w:p>
        </w:tc>
        <w:tc>
          <w:tcPr>
            <w:tcW w:w="720" w:type="dxa"/>
          </w:tcPr>
          <w:p w14:paraId="3CEC2812" w14:textId="0797257F" w:rsidR="009A06CE" w:rsidRPr="00557026" w:rsidRDefault="003A59BA" w:rsidP="00355D27">
            <w:pPr>
              <w:rPr>
                <w:rFonts w:ascii="Times New Roman" w:hAnsi="Times New Roman"/>
                <w:sz w:val="24"/>
                <w:szCs w:val="24"/>
              </w:rPr>
            </w:pPr>
            <w:r>
              <w:rPr>
                <w:rFonts w:ascii="Times New Roman" w:hAnsi="Times New Roman"/>
                <w:sz w:val="24"/>
                <w:szCs w:val="24"/>
              </w:rPr>
              <w:t>I</w:t>
            </w:r>
          </w:p>
        </w:tc>
        <w:tc>
          <w:tcPr>
            <w:tcW w:w="720" w:type="dxa"/>
          </w:tcPr>
          <w:p w14:paraId="4ACA21CA" w14:textId="6D215F7E" w:rsidR="009A06CE" w:rsidRDefault="003A59BA" w:rsidP="00355D27">
            <w:pPr>
              <w:rPr>
                <w:rFonts w:ascii="Times New Roman" w:hAnsi="Times New Roman"/>
                <w:sz w:val="24"/>
                <w:szCs w:val="24"/>
              </w:rPr>
            </w:pPr>
            <w:r>
              <w:rPr>
                <w:rFonts w:ascii="Times New Roman" w:hAnsi="Times New Roman"/>
                <w:sz w:val="24"/>
                <w:szCs w:val="24"/>
              </w:rPr>
              <w:t>I</w:t>
            </w:r>
          </w:p>
        </w:tc>
        <w:tc>
          <w:tcPr>
            <w:tcW w:w="720" w:type="dxa"/>
          </w:tcPr>
          <w:p w14:paraId="477F27C3" w14:textId="04C44A20" w:rsidR="009A06CE" w:rsidRPr="00557026" w:rsidRDefault="009A06CE" w:rsidP="00355D27">
            <w:pPr>
              <w:rPr>
                <w:rFonts w:ascii="Times New Roman" w:hAnsi="Times New Roman"/>
                <w:sz w:val="24"/>
                <w:szCs w:val="24"/>
              </w:rPr>
            </w:pPr>
          </w:p>
        </w:tc>
        <w:tc>
          <w:tcPr>
            <w:tcW w:w="720" w:type="dxa"/>
          </w:tcPr>
          <w:p w14:paraId="74253476" w14:textId="29F27FC3" w:rsidR="009A06CE" w:rsidRPr="00557026" w:rsidRDefault="003A59BA" w:rsidP="00355D27">
            <w:pPr>
              <w:rPr>
                <w:rFonts w:ascii="Times New Roman" w:hAnsi="Times New Roman"/>
                <w:sz w:val="24"/>
                <w:szCs w:val="24"/>
              </w:rPr>
            </w:pPr>
            <w:r>
              <w:rPr>
                <w:rFonts w:ascii="Times New Roman" w:hAnsi="Times New Roman"/>
                <w:sz w:val="24"/>
                <w:szCs w:val="24"/>
              </w:rPr>
              <w:t>I</w:t>
            </w:r>
          </w:p>
        </w:tc>
        <w:tc>
          <w:tcPr>
            <w:tcW w:w="900" w:type="dxa"/>
          </w:tcPr>
          <w:p w14:paraId="525A7DCA" w14:textId="75E22C87" w:rsidR="009A06CE" w:rsidRDefault="003A59BA" w:rsidP="00355D27">
            <w:pPr>
              <w:rPr>
                <w:rFonts w:ascii="Times New Roman" w:hAnsi="Times New Roman"/>
                <w:sz w:val="24"/>
                <w:szCs w:val="24"/>
              </w:rPr>
            </w:pPr>
            <w:r>
              <w:rPr>
                <w:rFonts w:ascii="Times New Roman" w:hAnsi="Times New Roman"/>
                <w:sz w:val="24"/>
                <w:szCs w:val="24"/>
              </w:rPr>
              <w:t>I</w:t>
            </w:r>
          </w:p>
        </w:tc>
      </w:tr>
      <w:tr w:rsidR="009A06CE" w:rsidRPr="00557026" w14:paraId="2140C844" w14:textId="77777777" w:rsidTr="009A06CE">
        <w:tc>
          <w:tcPr>
            <w:tcW w:w="810" w:type="dxa"/>
          </w:tcPr>
          <w:p w14:paraId="3FFC208B" w14:textId="77777777" w:rsidR="009A06CE" w:rsidRPr="00557026" w:rsidRDefault="009A06CE" w:rsidP="00355D27">
            <w:pPr>
              <w:rPr>
                <w:rFonts w:ascii="Times New Roman" w:hAnsi="Times New Roman"/>
                <w:sz w:val="24"/>
                <w:szCs w:val="24"/>
              </w:rPr>
            </w:pPr>
            <w:r>
              <w:rPr>
                <w:rFonts w:ascii="Times New Roman" w:hAnsi="Times New Roman"/>
                <w:i/>
                <w:sz w:val="18"/>
                <w:szCs w:val="18"/>
              </w:rPr>
              <w:t>Dance 115</w:t>
            </w:r>
          </w:p>
        </w:tc>
        <w:tc>
          <w:tcPr>
            <w:tcW w:w="630" w:type="dxa"/>
          </w:tcPr>
          <w:p w14:paraId="7C1D86F7" w14:textId="44148AC2" w:rsidR="009A06CE" w:rsidRDefault="009A06CE" w:rsidP="00355D27">
            <w:pPr>
              <w:rPr>
                <w:rFonts w:ascii="Times New Roman" w:hAnsi="Times New Roman"/>
                <w:sz w:val="24"/>
                <w:szCs w:val="24"/>
              </w:rPr>
            </w:pPr>
            <w:r>
              <w:rPr>
                <w:rFonts w:ascii="Times New Roman" w:hAnsi="Times New Roman"/>
                <w:sz w:val="24"/>
                <w:szCs w:val="24"/>
              </w:rPr>
              <w:t>M</w:t>
            </w:r>
          </w:p>
        </w:tc>
        <w:tc>
          <w:tcPr>
            <w:tcW w:w="630" w:type="dxa"/>
          </w:tcPr>
          <w:p w14:paraId="449BD85C" w14:textId="21E2FEFC" w:rsidR="009A06CE" w:rsidRDefault="009A06CE" w:rsidP="00355D27">
            <w:pPr>
              <w:rPr>
                <w:rFonts w:ascii="Times New Roman" w:hAnsi="Times New Roman"/>
                <w:sz w:val="24"/>
                <w:szCs w:val="24"/>
              </w:rPr>
            </w:pPr>
            <w:r>
              <w:rPr>
                <w:rFonts w:ascii="Times New Roman" w:hAnsi="Times New Roman"/>
                <w:sz w:val="24"/>
                <w:szCs w:val="24"/>
              </w:rPr>
              <w:t>M</w:t>
            </w:r>
          </w:p>
        </w:tc>
        <w:tc>
          <w:tcPr>
            <w:tcW w:w="630" w:type="dxa"/>
          </w:tcPr>
          <w:p w14:paraId="280DA9D2" w14:textId="3AA41A90" w:rsidR="009A06CE" w:rsidRDefault="009A06CE" w:rsidP="00355D27">
            <w:pPr>
              <w:rPr>
                <w:rFonts w:ascii="Times New Roman" w:hAnsi="Times New Roman"/>
                <w:sz w:val="24"/>
                <w:szCs w:val="24"/>
              </w:rPr>
            </w:pPr>
          </w:p>
        </w:tc>
        <w:tc>
          <w:tcPr>
            <w:tcW w:w="720" w:type="dxa"/>
          </w:tcPr>
          <w:p w14:paraId="4679396E" w14:textId="406575A9" w:rsidR="009A06CE" w:rsidRPr="00557026" w:rsidRDefault="003A59BA" w:rsidP="00355D27">
            <w:pPr>
              <w:rPr>
                <w:rFonts w:ascii="Times New Roman" w:hAnsi="Times New Roman"/>
                <w:sz w:val="24"/>
                <w:szCs w:val="24"/>
              </w:rPr>
            </w:pPr>
            <w:r>
              <w:rPr>
                <w:rFonts w:ascii="Times New Roman" w:hAnsi="Times New Roman"/>
                <w:sz w:val="24"/>
                <w:szCs w:val="24"/>
              </w:rPr>
              <w:t>D</w:t>
            </w:r>
          </w:p>
        </w:tc>
        <w:tc>
          <w:tcPr>
            <w:tcW w:w="720" w:type="dxa"/>
          </w:tcPr>
          <w:p w14:paraId="339D0EFF" w14:textId="7E84730B" w:rsidR="009A06CE" w:rsidRPr="00557026" w:rsidRDefault="003A59BA" w:rsidP="00355D27">
            <w:pPr>
              <w:rPr>
                <w:rFonts w:ascii="Times New Roman" w:hAnsi="Times New Roman"/>
                <w:sz w:val="24"/>
                <w:szCs w:val="24"/>
              </w:rPr>
            </w:pPr>
            <w:r>
              <w:rPr>
                <w:rFonts w:ascii="Times New Roman" w:hAnsi="Times New Roman"/>
                <w:sz w:val="24"/>
                <w:szCs w:val="24"/>
              </w:rPr>
              <w:t>D</w:t>
            </w:r>
          </w:p>
        </w:tc>
        <w:tc>
          <w:tcPr>
            <w:tcW w:w="720" w:type="dxa"/>
          </w:tcPr>
          <w:p w14:paraId="2B5524E7" w14:textId="75F11997" w:rsidR="009A06CE" w:rsidRPr="00557026" w:rsidRDefault="003A59BA" w:rsidP="00355D27">
            <w:pPr>
              <w:rPr>
                <w:rFonts w:ascii="Times New Roman" w:hAnsi="Times New Roman"/>
                <w:sz w:val="24"/>
                <w:szCs w:val="24"/>
              </w:rPr>
            </w:pPr>
            <w:r>
              <w:rPr>
                <w:rFonts w:ascii="Times New Roman" w:hAnsi="Times New Roman"/>
                <w:sz w:val="24"/>
                <w:szCs w:val="24"/>
              </w:rPr>
              <w:t>D</w:t>
            </w:r>
          </w:p>
        </w:tc>
        <w:tc>
          <w:tcPr>
            <w:tcW w:w="900" w:type="dxa"/>
          </w:tcPr>
          <w:p w14:paraId="7C758AB4" w14:textId="61159A8F" w:rsidR="009A06CE" w:rsidRPr="00557026" w:rsidRDefault="003A59BA" w:rsidP="00355D27">
            <w:pPr>
              <w:rPr>
                <w:rFonts w:ascii="Times New Roman" w:hAnsi="Times New Roman"/>
                <w:sz w:val="24"/>
                <w:szCs w:val="24"/>
              </w:rPr>
            </w:pPr>
            <w:r>
              <w:rPr>
                <w:rFonts w:ascii="Times New Roman" w:hAnsi="Times New Roman"/>
                <w:sz w:val="24"/>
                <w:szCs w:val="24"/>
              </w:rPr>
              <w:t>I</w:t>
            </w:r>
          </w:p>
        </w:tc>
        <w:tc>
          <w:tcPr>
            <w:tcW w:w="720" w:type="dxa"/>
          </w:tcPr>
          <w:p w14:paraId="5E31B7B9" w14:textId="5D4BD026" w:rsidR="009A06CE" w:rsidRPr="00557026" w:rsidRDefault="003A59BA" w:rsidP="00355D27">
            <w:pPr>
              <w:rPr>
                <w:rFonts w:ascii="Times New Roman" w:hAnsi="Times New Roman"/>
                <w:sz w:val="24"/>
                <w:szCs w:val="24"/>
              </w:rPr>
            </w:pPr>
            <w:r>
              <w:rPr>
                <w:rFonts w:ascii="Times New Roman" w:hAnsi="Times New Roman"/>
                <w:sz w:val="24"/>
                <w:szCs w:val="24"/>
              </w:rPr>
              <w:t>D</w:t>
            </w:r>
          </w:p>
        </w:tc>
        <w:tc>
          <w:tcPr>
            <w:tcW w:w="720" w:type="dxa"/>
          </w:tcPr>
          <w:p w14:paraId="3462238D" w14:textId="665195DE" w:rsidR="009A06CE" w:rsidRPr="00557026" w:rsidRDefault="003A59BA" w:rsidP="00355D27">
            <w:pPr>
              <w:rPr>
                <w:rFonts w:ascii="Times New Roman" w:hAnsi="Times New Roman"/>
                <w:sz w:val="24"/>
                <w:szCs w:val="24"/>
              </w:rPr>
            </w:pPr>
            <w:r>
              <w:rPr>
                <w:rFonts w:ascii="Times New Roman" w:hAnsi="Times New Roman"/>
                <w:sz w:val="24"/>
                <w:szCs w:val="24"/>
              </w:rPr>
              <w:t>I</w:t>
            </w:r>
          </w:p>
        </w:tc>
        <w:tc>
          <w:tcPr>
            <w:tcW w:w="720" w:type="dxa"/>
          </w:tcPr>
          <w:p w14:paraId="33FAAEEA" w14:textId="57BE5677" w:rsidR="009A06CE" w:rsidRPr="00557026" w:rsidRDefault="009A06CE" w:rsidP="00355D27">
            <w:pPr>
              <w:rPr>
                <w:rFonts w:ascii="Times New Roman" w:hAnsi="Times New Roman"/>
                <w:sz w:val="24"/>
                <w:szCs w:val="24"/>
              </w:rPr>
            </w:pPr>
          </w:p>
        </w:tc>
        <w:tc>
          <w:tcPr>
            <w:tcW w:w="720" w:type="dxa"/>
          </w:tcPr>
          <w:p w14:paraId="331526EB" w14:textId="7D578B3A" w:rsidR="009A06CE" w:rsidRPr="00557026" w:rsidRDefault="003A59BA" w:rsidP="00355D27">
            <w:pPr>
              <w:rPr>
                <w:rFonts w:ascii="Times New Roman" w:hAnsi="Times New Roman"/>
                <w:sz w:val="24"/>
                <w:szCs w:val="24"/>
              </w:rPr>
            </w:pPr>
            <w:r>
              <w:rPr>
                <w:rFonts w:ascii="Times New Roman" w:hAnsi="Times New Roman"/>
                <w:sz w:val="24"/>
                <w:szCs w:val="24"/>
              </w:rPr>
              <w:t>D</w:t>
            </w:r>
          </w:p>
        </w:tc>
        <w:tc>
          <w:tcPr>
            <w:tcW w:w="900" w:type="dxa"/>
          </w:tcPr>
          <w:p w14:paraId="4D82CC07" w14:textId="796DD2DC" w:rsidR="009A06CE" w:rsidRPr="00557026" w:rsidRDefault="003A59BA" w:rsidP="00355D27">
            <w:pPr>
              <w:rPr>
                <w:rFonts w:ascii="Times New Roman" w:hAnsi="Times New Roman"/>
                <w:sz w:val="24"/>
                <w:szCs w:val="24"/>
              </w:rPr>
            </w:pPr>
            <w:r>
              <w:rPr>
                <w:rFonts w:ascii="Times New Roman" w:hAnsi="Times New Roman"/>
                <w:sz w:val="24"/>
                <w:szCs w:val="24"/>
              </w:rPr>
              <w:t>D</w:t>
            </w:r>
          </w:p>
        </w:tc>
      </w:tr>
      <w:tr w:rsidR="009A06CE" w:rsidRPr="00557026" w14:paraId="55CE92CC" w14:textId="77777777" w:rsidTr="009A06CE">
        <w:tc>
          <w:tcPr>
            <w:tcW w:w="810" w:type="dxa"/>
          </w:tcPr>
          <w:p w14:paraId="4D4F93BF" w14:textId="77777777" w:rsidR="009A06CE" w:rsidRPr="00557026" w:rsidRDefault="009A06CE" w:rsidP="00355D27">
            <w:pPr>
              <w:rPr>
                <w:rFonts w:ascii="Times New Roman" w:hAnsi="Times New Roman"/>
                <w:sz w:val="24"/>
                <w:szCs w:val="24"/>
              </w:rPr>
            </w:pPr>
            <w:r>
              <w:rPr>
                <w:rFonts w:ascii="Times New Roman" w:hAnsi="Times New Roman"/>
                <w:i/>
                <w:sz w:val="18"/>
                <w:szCs w:val="18"/>
              </w:rPr>
              <w:t>Dance</w:t>
            </w:r>
            <w:r w:rsidRPr="00524511">
              <w:rPr>
                <w:rFonts w:ascii="Times New Roman" w:hAnsi="Times New Roman"/>
                <w:i/>
                <w:sz w:val="18"/>
                <w:szCs w:val="18"/>
              </w:rPr>
              <w:t xml:space="preserve"> 163</w:t>
            </w:r>
          </w:p>
        </w:tc>
        <w:tc>
          <w:tcPr>
            <w:tcW w:w="630" w:type="dxa"/>
          </w:tcPr>
          <w:p w14:paraId="2359DF05" w14:textId="77777777" w:rsidR="009A06CE" w:rsidRDefault="009A06CE" w:rsidP="00355D27">
            <w:pPr>
              <w:rPr>
                <w:rFonts w:ascii="Times New Roman" w:hAnsi="Times New Roman"/>
                <w:sz w:val="24"/>
                <w:szCs w:val="24"/>
              </w:rPr>
            </w:pPr>
          </w:p>
        </w:tc>
        <w:tc>
          <w:tcPr>
            <w:tcW w:w="630" w:type="dxa"/>
          </w:tcPr>
          <w:p w14:paraId="7C3251DD" w14:textId="77777777" w:rsidR="009A06CE" w:rsidRDefault="009A06CE" w:rsidP="00355D27">
            <w:pPr>
              <w:rPr>
                <w:rFonts w:ascii="Times New Roman" w:hAnsi="Times New Roman"/>
                <w:sz w:val="24"/>
                <w:szCs w:val="24"/>
              </w:rPr>
            </w:pPr>
          </w:p>
        </w:tc>
        <w:tc>
          <w:tcPr>
            <w:tcW w:w="630" w:type="dxa"/>
          </w:tcPr>
          <w:p w14:paraId="2B9FF824" w14:textId="44827A6A" w:rsidR="009A06CE" w:rsidRDefault="009A06CE" w:rsidP="00355D27">
            <w:pPr>
              <w:rPr>
                <w:rFonts w:ascii="Times New Roman" w:hAnsi="Times New Roman"/>
                <w:sz w:val="24"/>
                <w:szCs w:val="24"/>
              </w:rPr>
            </w:pPr>
            <w:r>
              <w:rPr>
                <w:rFonts w:ascii="Times New Roman" w:hAnsi="Times New Roman"/>
                <w:sz w:val="24"/>
                <w:szCs w:val="24"/>
              </w:rPr>
              <w:t>M</w:t>
            </w:r>
          </w:p>
        </w:tc>
        <w:tc>
          <w:tcPr>
            <w:tcW w:w="720" w:type="dxa"/>
          </w:tcPr>
          <w:p w14:paraId="00E3E553" w14:textId="4613F371" w:rsidR="009A06CE" w:rsidRPr="00557026" w:rsidRDefault="003A59BA" w:rsidP="00355D27">
            <w:pPr>
              <w:rPr>
                <w:rFonts w:ascii="Times New Roman" w:hAnsi="Times New Roman"/>
                <w:sz w:val="24"/>
                <w:szCs w:val="24"/>
              </w:rPr>
            </w:pPr>
            <w:r>
              <w:rPr>
                <w:rFonts w:ascii="Times New Roman" w:hAnsi="Times New Roman"/>
                <w:sz w:val="24"/>
                <w:szCs w:val="24"/>
              </w:rPr>
              <w:t>M</w:t>
            </w:r>
          </w:p>
        </w:tc>
        <w:tc>
          <w:tcPr>
            <w:tcW w:w="720" w:type="dxa"/>
          </w:tcPr>
          <w:p w14:paraId="41E159F3" w14:textId="16C5AA75" w:rsidR="009A06CE" w:rsidRPr="00557026" w:rsidRDefault="003A59BA" w:rsidP="00355D27">
            <w:pPr>
              <w:rPr>
                <w:rFonts w:ascii="Times New Roman" w:hAnsi="Times New Roman"/>
                <w:sz w:val="24"/>
                <w:szCs w:val="24"/>
              </w:rPr>
            </w:pPr>
            <w:r>
              <w:rPr>
                <w:rFonts w:ascii="Times New Roman" w:hAnsi="Times New Roman"/>
                <w:sz w:val="24"/>
                <w:szCs w:val="24"/>
              </w:rPr>
              <w:t>D</w:t>
            </w:r>
          </w:p>
        </w:tc>
        <w:tc>
          <w:tcPr>
            <w:tcW w:w="720" w:type="dxa"/>
          </w:tcPr>
          <w:p w14:paraId="7D448CFA" w14:textId="02DCCA7A" w:rsidR="009A06CE" w:rsidRPr="00557026" w:rsidRDefault="003A59BA" w:rsidP="00355D27">
            <w:pPr>
              <w:rPr>
                <w:rFonts w:ascii="Times New Roman" w:hAnsi="Times New Roman"/>
                <w:sz w:val="24"/>
                <w:szCs w:val="24"/>
              </w:rPr>
            </w:pPr>
            <w:r>
              <w:rPr>
                <w:rFonts w:ascii="Times New Roman" w:hAnsi="Times New Roman"/>
                <w:sz w:val="24"/>
                <w:szCs w:val="24"/>
              </w:rPr>
              <w:t>M</w:t>
            </w:r>
          </w:p>
        </w:tc>
        <w:tc>
          <w:tcPr>
            <w:tcW w:w="900" w:type="dxa"/>
          </w:tcPr>
          <w:p w14:paraId="49E145FC" w14:textId="0C13935D" w:rsidR="009A06CE" w:rsidRPr="00557026" w:rsidRDefault="003A59BA" w:rsidP="00355D27">
            <w:pPr>
              <w:rPr>
                <w:rFonts w:ascii="Times New Roman" w:hAnsi="Times New Roman"/>
                <w:sz w:val="24"/>
                <w:szCs w:val="24"/>
              </w:rPr>
            </w:pPr>
            <w:r>
              <w:rPr>
                <w:rFonts w:ascii="Times New Roman" w:hAnsi="Times New Roman"/>
                <w:sz w:val="24"/>
                <w:szCs w:val="24"/>
              </w:rPr>
              <w:t>M</w:t>
            </w:r>
          </w:p>
        </w:tc>
        <w:tc>
          <w:tcPr>
            <w:tcW w:w="720" w:type="dxa"/>
          </w:tcPr>
          <w:p w14:paraId="4DAB117B" w14:textId="2860AACA" w:rsidR="009A06CE" w:rsidRPr="00557026" w:rsidRDefault="003A59BA" w:rsidP="00355D27">
            <w:pPr>
              <w:rPr>
                <w:rFonts w:ascii="Times New Roman" w:hAnsi="Times New Roman"/>
                <w:sz w:val="24"/>
                <w:szCs w:val="24"/>
              </w:rPr>
            </w:pPr>
            <w:r>
              <w:rPr>
                <w:rFonts w:ascii="Times New Roman" w:hAnsi="Times New Roman"/>
                <w:sz w:val="24"/>
                <w:szCs w:val="24"/>
              </w:rPr>
              <w:t>M</w:t>
            </w:r>
          </w:p>
        </w:tc>
        <w:tc>
          <w:tcPr>
            <w:tcW w:w="720" w:type="dxa"/>
          </w:tcPr>
          <w:p w14:paraId="36CA7154" w14:textId="6F9A03F9" w:rsidR="009A06CE" w:rsidRPr="00557026" w:rsidRDefault="003A59BA" w:rsidP="00355D27">
            <w:pPr>
              <w:rPr>
                <w:rFonts w:ascii="Times New Roman" w:hAnsi="Times New Roman"/>
                <w:sz w:val="24"/>
                <w:szCs w:val="24"/>
              </w:rPr>
            </w:pPr>
            <w:r>
              <w:rPr>
                <w:rFonts w:ascii="Times New Roman" w:hAnsi="Times New Roman"/>
                <w:sz w:val="24"/>
                <w:szCs w:val="24"/>
              </w:rPr>
              <w:t>D</w:t>
            </w:r>
          </w:p>
        </w:tc>
        <w:tc>
          <w:tcPr>
            <w:tcW w:w="720" w:type="dxa"/>
          </w:tcPr>
          <w:p w14:paraId="0F6A6E99" w14:textId="164A45D3" w:rsidR="009A06CE" w:rsidRPr="00557026" w:rsidRDefault="003A59BA" w:rsidP="00355D27">
            <w:pPr>
              <w:rPr>
                <w:rFonts w:ascii="Times New Roman" w:hAnsi="Times New Roman"/>
                <w:sz w:val="24"/>
                <w:szCs w:val="24"/>
              </w:rPr>
            </w:pPr>
            <w:r>
              <w:rPr>
                <w:rFonts w:ascii="Times New Roman" w:hAnsi="Times New Roman"/>
                <w:sz w:val="24"/>
                <w:szCs w:val="24"/>
              </w:rPr>
              <w:t>D</w:t>
            </w:r>
          </w:p>
        </w:tc>
        <w:tc>
          <w:tcPr>
            <w:tcW w:w="720" w:type="dxa"/>
          </w:tcPr>
          <w:p w14:paraId="01219736" w14:textId="6094E000" w:rsidR="009A06CE" w:rsidRPr="00557026" w:rsidRDefault="003A59BA" w:rsidP="00355D27">
            <w:pPr>
              <w:rPr>
                <w:rFonts w:ascii="Times New Roman" w:hAnsi="Times New Roman"/>
                <w:sz w:val="24"/>
                <w:szCs w:val="24"/>
              </w:rPr>
            </w:pPr>
            <w:r>
              <w:rPr>
                <w:rFonts w:ascii="Times New Roman" w:hAnsi="Times New Roman"/>
                <w:sz w:val="24"/>
                <w:szCs w:val="24"/>
              </w:rPr>
              <w:t>D</w:t>
            </w:r>
          </w:p>
        </w:tc>
        <w:tc>
          <w:tcPr>
            <w:tcW w:w="900" w:type="dxa"/>
          </w:tcPr>
          <w:p w14:paraId="00B2ABDE" w14:textId="63FE4908" w:rsidR="009A06CE" w:rsidRPr="00557026" w:rsidRDefault="003A59BA" w:rsidP="00355D27">
            <w:pPr>
              <w:rPr>
                <w:rFonts w:ascii="Times New Roman" w:hAnsi="Times New Roman"/>
                <w:sz w:val="24"/>
                <w:szCs w:val="24"/>
              </w:rPr>
            </w:pPr>
            <w:r>
              <w:rPr>
                <w:rFonts w:ascii="Times New Roman" w:hAnsi="Times New Roman"/>
                <w:sz w:val="24"/>
                <w:szCs w:val="24"/>
              </w:rPr>
              <w:t>M</w:t>
            </w:r>
          </w:p>
        </w:tc>
      </w:tr>
    </w:tbl>
    <w:p w14:paraId="1C9D9A56" w14:textId="77777777" w:rsidR="0035701E" w:rsidRDefault="0035701E"/>
    <w:p w14:paraId="0C81EC93" w14:textId="0A196409" w:rsidR="00DF2971" w:rsidRPr="00D5402E" w:rsidRDefault="00D5402E" w:rsidP="00E14658">
      <w:pPr>
        <w:pStyle w:val="Heading2"/>
        <w:rPr>
          <w:rFonts w:ascii="Times New Roman" w:hAnsi="Times New Roman" w:cs="Times New Roman"/>
          <w:sz w:val="24"/>
          <w:szCs w:val="24"/>
        </w:rPr>
      </w:pPr>
      <w:r w:rsidRPr="00557026">
        <w:rPr>
          <w:rFonts w:ascii="Times New Roman" w:hAnsi="Times New Roman" w:cs="Times New Roman"/>
          <w:sz w:val="24"/>
          <w:szCs w:val="24"/>
        </w:rPr>
        <w:t>SLO’s Mapped to Assessment Measures and Methods [e]</w:t>
      </w:r>
    </w:p>
    <w:tbl>
      <w:tblPr>
        <w:tblW w:w="10800" w:type="dxa"/>
        <w:tblInd w:w="-473"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0800"/>
      </w:tblGrid>
      <w:tr w:rsidR="00DF2971" w:rsidRPr="005A25E2" w14:paraId="6FD46557" w14:textId="77777777" w:rsidTr="00835678">
        <w:tc>
          <w:tcPr>
            <w:tcW w:w="10800" w:type="dxa"/>
            <w:shd w:val="clear" w:color="auto" w:fill="DBE5F1" w:themeFill="accent1" w:themeFillTint="33"/>
          </w:tcPr>
          <w:p w14:paraId="6F5D7813" w14:textId="77777777" w:rsidR="00DF2971" w:rsidRPr="005A25E2" w:rsidRDefault="00DF2971" w:rsidP="007C5389">
            <w:pPr>
              <w:pStyle w:val="Heading2"/>
              <w:numPr>
                <w:ilvl w:val="0"/>
                <w:numId w:val="0"/>
              </w:numPr>
              <w:ind w:left="360"/>
            </w:pPr>
            <w:r w:rsidRPr="005A25E2">
              <w:t>Student Learning Outcomes X Assessment Methods Matrix</w:t>
            </w:r>
          </w:p>
        </w:tc>
      </w:tr>
      <w:tr w:rsidR="00DF2971" w:rsidRPr="005A25E2" w14:paraId="6D23BF7D" w14:textId="77777777" w:rsidTr="00835678">
        <w:tc>
          <w:tcPr>
            <w:tcW w:w="10800" w:type="dxa"/>
            <w:shd w:val="clear" w:color="auto" w:fill="auto"/>
          </w:tcPr>
          <w:tbl>
            <w:tblPr>
              <w:tblStyle w:val="TableGrid"/>
              <w:tblW w:w="0" w:type="auto"/>
              <w:tblLook w:val="04A0" w:firstRow="1" w:lastRow="0" w:firstColumn="1" w:lastColumn="0" w:noHBand="0" w:noVBand="1"/>
            </w:tblPr>
            <w:tblGrid>
              <w:gridCol w:w="1462"/>
              <w:gridCol w:w="788"/>
              <w:gridCol w:w="549"/>
              <w:gridCol w:w="510"/>
              <w:gridCol w:w="510"/>
              <w:gridCol w:w="569"/>
              <w:gridCol w:w="587"/>
              <w:gridCol w:w="676"/>
              <w:gridCol w:w="568"/>
              <w:gridCol w:w="699"/>
              <w:gridCol w:w="628"/>
              <w:gridCol w:w="654"/>
              <w:gridCol w:w="654"/>
              <w:gridCol w:w="628"/>
            </w:tblGrid>
            <w:tr w:rsidR="0082056D" w14:paraId="39B2DA26" w14:textId="77777777" w:rsidTr="0082056D">
              <w:tc>
                <w:tcPr>
                  <w:tcW w:w="1462" w:type="dxa"/>
                </w:tcPr>
                <w:p w14:paraId="42409EEF" w14:textId="77777777" w:rsidR="0082056D" w:rsidRDefault="0082056D" w:rsidP="005B21B2"/>
              </w:tc>
              <w:tc>
                <w:tcPr>
                  <w:tcW w:w="788" w:type="dxa"/>
                </w:tcPr>
                <w:p w14:paraId="61D65BFA" w14:textId="77777777" w:rsidR="0082056D" w:rsidRDefault="0082056D" w:rsidP="005B21B2">
                  <w:pPr>
                    <w:rPr>
                      <w:rFonts w:asciiTheme="minorHAnsi" w:eastAsiaTheme="minorHAnsi" w:hAnsiTheme="minorHAnsi" w:cstheme="minorBidi"/>
                    </w:rPr>
                  </w:pPr>
                </w:p>
              </w:tc>
              <w:tc>
                <w:tcPr>
                  <w:tcW w:w="549" w:type="dxa"/>
                </w:tcPr>
                <w:p w14:paraId="30EC3131" w14:textId="77777777" w:rsidR="0082056D" w:rsidRDefault="0082056D" w:rsidP="005B21B2">
                  <w:pPr>
                    <w:rPr>
                      <w:rFonts w:asciiTheme="minorHAnsi" w:eastAsiaTheme="minorHAnsi" w:hAnsiTheme="minorHAnsi" w:cstheme="minorBidi"/>
                    </w:rPr>
                  </w:pPr>
                  <w:r>
                    <w:rPr>
                      <w:rFonts w:asciiTheme="minorHAnsi" w:eastAsiaTheme="minorHAnsi" w:hAnsiTheme="minorHAnsi" w:cstheme="minorBidi"/>
                    </w:rPr>
                    <w:t>ILO</w:t>
                  </w:r>
                </w:p>
                <w:p w14:paraId="6A274358" w14:textId="42B962EA" w:rsidR="0082056D" w:rsidRDefault="0082056D" w:rsidP="005B21B2">
                  <w:pPr>
                    <w:rPr>
                      <w:rFonts w:asciiTheme="minorHAnsi" w:eastAsiaTheme="minorHAnsi" w:hAnsiTheme="minorHAnsi" w:cstheme="minorBidi"/>
                    </w:rPr>
                  </w:pPr>
                  <w:r>
                    <w:rPr>
                      <w:rFonts w:asciiTheme="minorHAnsi" w:eastAsiaTheme="minorHAnsi" w:hAnsiTheme="minorHAnsi" w:cstheme="minorBidi"/>
                    </w:rPr>
                    <w:t>1</w:t>
                  </w:r>
                </w:p>
              </w:tc>
              <w:tc>
                <w:tcPr>
                  <w:tcW w:w="510" w:type="dxa"/>
                </w:tcPr>
                <w:p w14:paraId="3D83FFE4" w14:textId="77777777" w:rsidR="0082056D" w:rsidRDefault="0082056D" w:rsidP="005B21B2">
                  <w:pPr>
                    <w:rPr>
                      <w:rFonts w:asciiTheme="minorHAnsi" w:eastAsiaTheme="minorHAnsi" w:hAnsiTheme="minorHAnsi" w:cstheme="minorBidi"/>
                    </w:rPr>
                  </w:pPr>
                  <w:r>
                    <w:rPr>
                      <w:rFonts w:asciiTheme="minorHAnsi" w:eastAsiaTheme="minorHAnsi" w:hAnsiTheme="minorHAnsi" w:cstheme="minorBidi"/>
                    </w:rPr>
                    <w:t>ILO</w:t>
                  </w:r>
                </w:p>
                <w:p w14:paraId="591DA91C" w14:textId="1844FEB9" w:rsidR="0082056D" w:rsidRDefault="0082056D" w:rsidP="005B21B2">
                  <w:pPr>
                    <w:rPr>
                      <w:rFonts w:asciiTheme="minorHAnsi" w:eastAsiaTheme="minorHAnsi" w:hAnsiTheme="minorHAnsi" w:cstheme="minorBidi"/>
                    </w:rPr>
                  </w:pPr>
                  <w:r>
                    <w:rPr>
                      <w:rFonts w:asciiTheme="minorHAnsi" w:eastAsiaTheme="minorHAnsi" w:hAnsiTheme="minorHAnsi" w:cstheme="minorBidi"/>
                    </w:rPr>
                    <w:t>2</w:t>
                  </w:r>
                </w:p>
              </w:tc>
              <w:tc>
                <w:tcPr>
                  <w:tcW w:w="510" w:type="dxa"/>
                </w:tcPr>
                <w:p w14:paraId="10B91F93" w14:textId="77777777" w:rsidR="0082056D" w:rsidRDefault="0082056D" w:rsidP="005B21B2">
                  <w:pPr>
                    <w:rPr>
                      <w:rFonts w:asciiTheme="minorHAnsi" w:eastAsiaTheme="minorHAnsi" w:hAnsiTheme="minorHAnsi" w:cstheme="minorBidi"/>
                    </w:rPr>
                  </w:pPr>
                  <w:r>
                    <w:rPr>
                      <w:rFonts w:asciiTheme="minorHAnsi" w:eastAsiaTheme="minorHAnsi" w:hAnsiTheme="minorHAnsi" w:cstheme="minorBidi"/>
                    </w:rPr>
                    <w:t>ILO</w:t>
                  </w:r>
                </w:p>
                <w:p w14:paraId="5AD66C85" w14:textId="6BDBEB4A" w:rsidR="0082056D" w:rsidRDefault="0082056D" w:rsidP="005B21B2">
                  <w:pPr>
                    <w:rPr>
                      <w:rFonts w:asciiTheme="minorHAnsi" w:eastAsiaTheme="minorHAnsi" w:hAnsiTheme="minorHAnsi" w:cstheme="minorBidi"/>
                    </w:rPr>
                  </w:pPr>
                  <w:r>
                    <w:rPr>
                      <w:rFonts w:asciiTheme="minorHAnsi" w:eastAsiaTheme="minorHAnsi" w:hAnsiTheme="minorHAnsi" w:cstheme="minorBidi"/>
                    </w:rPr>
                    <w:t>3</w:t>
                  </w:r>
                </w:p>
              </w:tc>
              <w:tc>
                <w:tcPr>
                  <w:tcW w:w="569" w:type="dxa"/>
                </w:tcPr>
                <w:p w14:paraId="54D9E1A1" w14:textId="77777777" w:rsidR="0082056D" w:rsidRDefault="0082056D" w:rsidP="005B21B2">
                  <w:pPr>
                    <w:rPr>
                      <w:rFonts w:asciiTheme="minorHAnsi" w:eastAsiaTheme="minorHAnsi" w:hAnsiTheme="minorHAnsi" w:cstheme="minorBidi"/>
                    </w:rPr>
                  </w:pPr>
                  <w:r>
                    <w:rPr>
                      <w:rFonts w:asciiTheme="minorHAnsi" w:eastAsiaTheme="minorHAnsi" w:hAnsiTheme="minorHAnsi" w:cstheme="minorBidi"/>
                    </w:rPr>
                    <w:t>PLO</w:t>
                  </w:r>
                </w:p>
                <w:p w14:paraId="4CECC362" w14:textId="46AB188E" w:rsidR="0082056D" w:rsidRDefault="0082056D" w:rsidP="005B21B2">
                  <w:pPr>
                    <w:rPr>
                      <w:rFonts w:asciiTheme="minorHAnsi" w:eastAsiaTheme="minorHAnsi" w:hAnsiTheme="minorHAnsi" w:cstheme="minorBidi"/>
                    </w:rPr>
                  </w:pPr>
                  <w:r>
                    <w:rPr>
                      <w:rFonts w:asciiTheme="minorHAnsi" w:eastAsiaTheme="minorHAnsi" w:hAnsiTheme="minorHAnsi" w:cstheme="minorBidi"/>
                    </w:rPr>
                    <w:t>1</w:t>
                  </w:r>
                </w:p>
              </w:tc>
              <w:tc>
                <w:tcPr>
                  <w:tcW w:w="587" w:type="dxa"/>
                </w:tcPr>
                <w:p w14:paraId="1B03822D" w14:textId="77777777" w:rsidR="0082056D" w:rsidRDefault="0082056D" w:rsidP="005B21B2">
                  <w:pPr>
                    <w:rPr>
                      <w:rFonts w:asciiTheme="minorHAnsi" w:eastAsiaTheme="minorHAnsi" w:hAnsiTheme="minorHAnsi" w:cstheme="minorBidi"/>
                    </w:rPr>
                  </w:pPr>
                  <w:r>
                    <w:rPr>
                      <w:rFonts w:asciiTheme="minorHAnsi" w:eastAsiaTheme="minorHAnsi" w:hAnsiTheme="minorHAnsi" w:cstheme="minorBidi"/>
                    </w:rPr>
                    <w:t>PLO</w:t>
                  </w:r>
                </w:p>
                <w:p w14:paraId="6BC6B30B" w14:textId="77E85B01" w:rsidR="0082056D" w:rsidRDefault="0082056D" w:rsidP="005B21B2">
                  <w:pPr>
                    <w:rPr>
                      <w:rFonts w:asciiTheme="minorHAnsi" w:eastAsiaTheme="minorHAnsi" w:hAnsiTheme="minorHAnsi" w:cstheme="minorBidi"/>
                    </w:rPr>
                  </w:pPr>
                  <w:r>
                    <w:rPr>
                      <w:rFonts w:asciiTheme="minorHAnsi" w:eastAsiaTheme="minorHAnsi" w:hAnsiTheme="minorHAnsi" w:cstheme="minorBidi"/>
                    </w:rPr>
                    <w:t>2</w:t>
                  </w:r>
                </w:p>
              </w:tc>
              <w:tc>
                <w:tcPr>
                  <w:tcW w:w="676" w:type="dxa"/>
                </w:tcPr>
                <w:p w14:paraId="1D2166DC" w14:textId="77777777" w:rsidR="0082056D" w:rsidRDefault="0082056D" w:rsidP="005B21B2">
                  <w:pPr>
                    <w:rPr>
                      <w:rFonts w:asciiTheme="minorHAnsi" w:eastAsiaTheme="minorHAnsi" w:hAnsiTheme="minorHAnsi" w:cstheme="minorBidi"/>
                    </w:rPr>
                  </w:pPr>
                  <w:r>
                    <w:rPr>
                      <w:rFonts w:asciiTheme="minorHAnsi" w:eastAsiaTheme="minorHAnsi" w:hAnsiTheme="minorHAnsi" w:cstheme="minorBidi"/>
                    </w:rPr>
                    <w:t>PLO</w:t>
                  </w:r>
                </w:p>
                <w:p w14:paraId="5A208FD4" w14:textId="7842496E" w:rsidR="0082056D" w:rsidRDefault="0082056D" w:rsidP="005B21B2">
                  <w:pPr>
                    <w:rPr>
                      <w:rFonts w:asciiTheme="minorHAnsi" w:eastAsiaTheme="minorHAnsi" w:hAnsiTheme="minorHAnsi" w:cstheme="minorBidi"/>
                    </w:rPr>
                  </w:pPr>
                  <w:r>
                    <w:rPr>
                      <w:rFonts w:asciiTheme="minorHAnsi" w:eastAsiaTheme="minorHAnsi" w:hAnsiTheme="minorHAnsi" w:cstheme="minorBidi"/>
                    </w:rPr>
                    <w:t>3</w:t>
                  </w:r>
                </w:p>
              </w:tc>
              <w:tc>
                <w:tcPr>
                  <w:tcW w:w="568" w:type="dxa"/>
                </w:tcPr>
                <w:p w14:paraId="7D541769" w14:textId="77777777" w:rsidR="0082056D" w:rsidRDefault="0082056D" w:rsidP="005B21B2">
                  <w:pPr>
                    <w:rPr>
                      <w:rFonts w:asciiTheme="minorHAnsi" w:eastAsiaTheme="minorHAnsi" w:hAnsiTheme="minorHAnsi" w:cstheme="minorBidi"/>
                    </w:rPr>
                  </w:pPr>
                  <w:r>
                    <w:rPr>
                      <w:rFonts w:asciiTheme="minorHAnsi" w:eastAsiaTheme="minorHAnsi" w:hAnsiTheme="minorHAnsi" w:cstheme="minorBidi"/>
                    </w:rPr>
                    <w:t>PLO</w:t>
                  </w:r>
                </w:p>
                <w:p w14:paraId="474B97F9" w14:textId="5C82F9C5" w:rsidR="0082056D" w:rsidRDefault="0082056D" w:rsidP="005B21B2">
                  <w:pPr>
                    <w:rPr>
                      <w:rFonts w:asciiTheme="minorHAnsi" w:eastAsiaTheme="minorHAnsi" w:hAnsiTheme="minorHAnsi" w:cstheme="minorBidi"/>
                    </w:rPr>
                  </w:pPr>
                  <w:r>
                    <w:rPr>
                      <w:rFonts w:asciiTheme="minorHAnsi" w:eastAsiaTheme="minorHAnsi" w:hAnsiTheme="minorHAnsi" w:cstheme="minorBidi"/>
                    </w:rPr>
                    <w:t>4</w:t>
                  </w:r>
                </w:p>
              </w:tc>
              <w:tc>
                <w:tcPr>
                  <w:tcW w:w="699" w:type="dxa"/>
                </w:tcPr>
                <w:p w14:paraId="441E190E" w14:textId="4D88D452" w:rsidR="0082056D" w:rsidRDefault="0082056D" w:rsidP="005B21B2">
                  <w:r>
                    <w:rPr>
                      <w:rFonts w:asciiTheme="minorHAnsi" w:eastAsiaTheme="minorHAnsi" w:hAnsiTheme="minorHAnsi" w:cstheme="minorBidi"/>
                    </w:rPr>
                    <w:t>SLO 1</w:t>
                  </w:r>
                </w:p>
              </w:tc>
              <w:tc>
                <w:tcPr>
                  <w:tcW w:w="628" w:type="dxa"/>
                </w:tcPr>
                <w:p w14:paraId="51B40CF2" w14:textId="77777777" w:rsidR="0082056D" w:rsidRDefault="0082056D" w:rsidP="005B21B2">
                  <w:r>
                    <w:rPr>
                      <w:rFonts w:asciiTheme="minorHAnsi" w:eastAsiaTheme="minorHAnsi" w:hAnsiTheme="minorHAnsi" w:cstheme="minorBidi"/>
                    </w:rPr>
                    <w:t>SLO 2</w:t>
                  </w:r>
                </w:p>
              </w:tc>
              <w:tc>
                <w:tcPr>
                  <w:tcW w:w="654" w:type="dxa"/>
                </w:tcPr>
                <w:p w14:paraId="0361781C" w14:textId="77777777" w:rsidR="0082056D" w:rsidRDefault="0082056D" w:rsidP="005B21B2">
                  <w:r>
                    <w:rPr>
                      <w:rFonts w:asciiTheme="minorHAnsi" w:eastAsiaTheme="minorHAnsi" w:hAnsiTheme="minorHAnsi" w:cstheme="minorBidi"/>
                    </w:rPr>
                    <w:t>SLO 3</w:t>
                  </w:r>
                </w:p>
              </w:tc>
              <w:tc>
                <w:tcPr>
                  <w:tcW w:w="654" w:type="dxa"/>
                </w:tcPr>
                <w:p w14:paraId="4D4975A1" w14:textId="77777777" w:rsidR="0082056D" w:rsidRDefault="0082056D" w:rsidP="005B21B2">
                  <w:r>
                    <w:rPr>
                      <w:rFonts w:asciiTheme="minorHAnsi" w:eastAsiaTheme="minorHAnsi" w:hAnsiTheme="minorHAnsi" w:cstheme="minorBidi"/>
                    </w:rPr>
                    <w:t>SLO 4</w:t>
                  </w:r>
                </w:p>
              </w:tc>
              <w:tc>
                <w:tcPr>
                  <w:tcW w:w="628" w:type="dxa"/>
                </w:tcPr>
                <w:p w14:paraId="163288D1" w14:textId="77777777" w:rsidR="0082056D" w:rsidRDefault="0082056D" w:rsidP="005B21B2">
                  <w:r>
                    <w:rPr>
                      <w:rFonts w:asciiTheme="minorHAnsi" w:eastAsiaTheme="minorHAnsi" w:hAnsiTheme="minorHAnsi" w:cstheme="minorBidi"/>
                    </w:rPr>
                    <w:t>SLO 5</w:t>
                  </w:r>
                </w:p>
              </w:tc>
            </w:tr>
            <w:tr w:rsidR="0082056D" w14:paraId="38633165" w14:textId="77777777" w:rsidTr="0082056D">
              <w:tc>
                <w:tcPr>
                  <w:tcW w:w="1462" w:type="dxa"/>
                </w:tcPr>
                <w:p w14:paraId="68D88774" w14:textId="77777777" w:rsidR="008434F5" w:rsidRDefault="008434F5" w:rsidP="005B21B2">
                  <w:r>
                    <w:lastRenderedPageBreak/>
                    <w:t>Written</w:t>
                  </w:r>
                </w:p>
                <w:p w14:paraId="1D67A8BE" w14:textId="2075F8DA" w:rsidR="0082056D" w:rsidRDefault="0082056D" w:rsidP="005B21B2">
                  <w:r>
                    <w:t>Exams</w:t>
                  </w:r>
                </w:p>
              </w:tc>
              <w:tc>
                <w:tcPr>
                  <w:tcW w:w="788" w:type="dxa"/>
                </w:tcPr>
                <w:p w14:paraId="6EEBA3FB" w14:textId="42E8900C" w:rsidR="0082056D" w:rsidRDefault="0082056D" w:rsidP="005B21B2">
                  <w:r>
                    <w:t>Score</w:t>
                  </w:r>
                </w:p>
              </w:tc>
              <w:tc>
                <w:tcPr>
                  <w:tcW w:w="549" w:type="dxa"/>
                </w:tcPr>
                <w:p w14:paraId="29661022" w14:textId="3FD26138" w:rsidR="0082056D" w:rsidRDefault="00D56C24" w:rsidP="005B21B2">
                  <w:r>
                    <w:t>X</w:t>
                  </w:r>
                </w:p>
              </w:tc>
              <w:tc>
                <w:tcPr>
                  <w:tcW w:w="510" w:type="dxa"/>
                </w:tcPr>
                <w:p w14:paraId="6CD8F47A" w14:textId="7673D05D" w:rsidR="0082056D" w:rsidRDefault="00E7039E" w:rsidP="005B21B2">
                  <w:r>
                    <w:t>X</w:t>
                  </w:r>
                </w:p>
              </w:tc>
              <w:tc>
                <w:tcPr>
                  <w:tcW w:w="510" w:type="dxa"/>
                </w:tcPr>
                <w:p w14:paraId="07242B52" w14:textId="7C8948F7" w:rsidR="0082056D" w:rsidRDefault="00E7039E" w:rsidP="005B21B2">
                  <w:r>
                    <w:t>X</w:t>
                  </w:r>
                </w:p>
              </w:tc>
              <w:tc>
                <w:tcPr>
                  <w:tcW w:w="569" w:type="dxa"/>
                </w:tcPr>
                <w:p w14:paraId="3A1F9769" w14:textId="5CEEB5A2" w:rsidR="0082056D" w:rsidRDefault="0082056D" w:rsidP="005B21B2">
                  <w:r>
                    <w:t>X</w:t>
                  </w:r>
                </w:p>
              </w:tc>
              <w:tc>
                <w:tcPr>
                  <w:tcW w:w="587" w:type="dxa"/>
                </w:tcPr>
                <w:p w14:paraId="759F8409" w14:textId="5FB9FF4D" w:rsidR="0082056D" w:rsidRDefault="0082056D" w:rsidP="005B21B2"/>
              </w:tc>
              <w:tc>
                <w:tcPr>
                  <w:tcW w:w="676" w:type="dxa"/>
                </w:tcPr>
                <w:p w14:paraId="1C587DED" w14:textId="6F07FE51" w:rsidR="0082056D" w:rsidRDefault="0082056D" w:rsidP="005B21B2"/>
              </w:tc>
              <w:tc>
                <w:tcPr>
                  <w:tcW w:w="568" w:type="dxa"/>
                </w:tcPr>
                <w:p w14:paraId="60762560" w14:textId="43686520" w:rsidR="0082056D" w:rsidRDefault="0082056D" w:rsidP="005B21B2">
                  <w:r>
                    <w:t>X</w:t>
                  </w:r>
                </w:p>
              </w:tc>
              <w:tc>
                <w:tcPr>
                  <w:tcW w:w="699" w:type="dxa"/>
                </w:tcPr>
                <w:p w14:paraId="2CC138B2" w14:textId="2E98F626" w:rsidR="0082056D" w:rsidRDefault="0082056D" w:rsidP="005B21B2"/>
              </w:tc>
              <w:tc>
                <w:tcPr>
                  <w:tcW w:w="628" w:type="dxa"/>
                </w:tcPr>
                <w:p w14:paraId="0BA8DCEF" w14:textId="65F2396D" w:rsidR="0082056D" w:rsidRDefault="008434F5" w:rsidP="005B21B2">
                  <w:r>
                    <w:t>X</w:t>
                  </w:r>
                </w:p>
              </w:tc>
              <w:tc>
                <w:tcPr>
                  <w:tcW w:w="654" w:type="dxa"/>
                </w:tcPr>
                <w:p w14:paraId="68306F40" w14:textId="6D5C3AF1" w:rsidR="0082056D" w:rsidRDefault="008434F5" w:rsidP="005B21B2">
                  <w:r>
                    <w:t>X</w:t>
                  </w:r>
                </w:p>
              </w:tc>
              <w:tc>
                <w:tcPr>
                  <w:tcW w:w="654" w:type="dxa"/>
                </w:tcPr>
                <w:p w14:paraId="2528CD75" w14:textId="10C666EC" w:rsidR="0082056D" w:rsidRDefault="008434F5" w:rsidP="005B21B2">
                  <w:r>
                    <w:t>X</w:t>
                  </w:r>
                </w:p>
              </w:tc>
              <w:tc>
                <w:tcPr>
                  <w:tcW w:w="628" w:type="dxa"/>
                </w:tcPr>
                <w:p w14:paraId="295EC7DD" w14:textId="77777777" w:rsidR="0082056D" w:rsidRDefault="0082056D" w:rsidP="005B21B2"/>
              </w:tc>
            </w:tr>
            <w:tr w:rsidR="0082056D" w14:paraId="48EA48C5" w14:textId="77777777" w:rsidTr="0082056D">
              <w:tc>
                <w:tcPr>
                  <w:tcW w:w="1462" w:type="dxa"/>
                </w:tcPr>
                <w:p w14:paraId="68B47FB4" w14:textId="403D95DC" w:rsidR="0082056D" w:rsidRDefault="0082056D" w:rsidP="005B21B2">
                  <w:r>
                    <w:t>Practical Exam</w:t>
                  </w:r>
                  <w:r w:rsidR="008434F5">
                    <w:t>s</w:t>
                  </w:r>
                </w:p>
              </w:tc>
              <w:tc>
                <w:tcPr>
                  <w:tcW w:w="788" w:type="dxa"/>
                </w:tcPr>
                <w:p w14:paraId="6F940750" w14:textId="1F259E60" w:rsidR="0082056D" w:rsidRDefault="0082056D" w:rsidP="005B21B2">
                  <w:r>
                    <w:t>Rubric</w:t>
                  </w:r>
                </w:p>
              </w:tc>
              <w:tc>
                <w:tcPr>
                  <w:tcW w:w="549" w:type="dxa"/>
                </w:tcPr>
                <w:p w14:paraId="1CE9699F" w14:textId="1A4A2098" w:rsidR="0082056D" w:rsidRDefault="00D56C24" w:rsidP="005B21B2">
                  <w:r>
                    <w:t>X</w:t>
                  </w:r>
                </w:p>
              </w:tc>
              <w:tc>
                <w:tcPr>
                  <w:tcW w:w="510" w:type="dxa"/>
                </w:tcPr>
                <w:p w14:paraId="4185BF6B" w14:textId="2A3CEB99" w:rsidR="0082056D" w:rsidRDefault="00E7039E" w:rsidP="005B21B2">
                  <w:r>
                    <w:t>X</w:t>
                  </w:r>
                </w:p>
              </w:tc>
              <w:tc>
                <w:tcPr>
                  <w:tcW w:w="510" w:type="dxa"/>
                </w:tcPr>
                <w:p w14:paraId="430D50BA" w14:textId="1EB00879" w:rsidR="0082056D" w:rsidRDefault="00E7039E" w:rsidP="005B21B2">
                  <w:r>
                    <w:t>X</w:t>
                  </w:r>
                </w:p>
              </w:tc>
              <w:tc>
                <w:tcPr>
                  <w:tcW w:w="569" w:type="dxa"/>
                </w:tcPr>
                <w:p w14:paraId="70DEB5C7" w14:textId="77777777" w:rsidR="0082056D" w:rsidRDefault="0082056D" w:rsidP="005B21B2"/>
              </w:tc>
              <w:tc>
                <w:tcPr>
                  <w:tcW w:w="587" w:type="dxa"/>
                </w:tcPr>
                <w:p w14:paraId="2AF074B4" w14:textId="5E3B8254" w:rsidR="0082056D" w:rsidRDefault="008434F5" w:rsidP="005B21B2">
                  <w:r>
                    <w:t>X</w:t>
                  </w:r>
                </w:p>
              </w:tc>
              <w:tc>
                <w:tcPr>
                  <w:tcW w:w="676" w:type="dxa"/>
                </w:tcPr>
                <w:p w14:paraId="65B9D5F6" w14:textId="5071AE13" w:rsidR="0082056D" w:rsidRDefault="008434F5" w:rsidP="005B21B2">
                  <w:r>
                    <w:t>X</w:t>
                  </w:r>
                </w:p>
              </w:tc>
              <w:tc>
                <w:tcPr>
                  <w:tcW w:w="568" w:type="dxa"/>
                </w:tcPr>
                <w:p w14:paraId="25521D87" w14:textId="77777777" w:rsidR="0082056D" w:rsidRDefault="0082056D" w:rsidP="005B21B2"/>
              </w:tc>
              <w:tc>
                <w:tcPr>
                  <w:tcW w:w="699" w:type="dxa"/>
                </w:tcPr>
                <w:p w14:paraId="6D3B0DB9" w14:textId="38BDC352" w:rsidR="0082056D" w:rsidRDefault="008434F5" w:rsidP="005B21B2">
                  <w:r>
                    <w:t>X</w:t>
                  </w:r>
                </w:p>
              </w:tc>
              <w:tc>
                <w:tcPr>
                  <w:tcW w:w="628" w:type="dxa"/>
                </w:tcPr>
                <w:p w14:paraId="0D8A5B09" w14:textId="5DB1A8CC" w:rsidR="0082056D" w:rsidRDefault="0082056D" w:rsidP="005B21B2"/>
              </w:tc>
              <w:tc>
                <w:tcPr>
                  <w:tcW w:w="654" w:type="dxa"/>
                </w:tcPr>
                <w:p w14:paraId="0FD3203F" w14:textId="29C12EFD" w:rsidR="0082056D" w:rsidRDefault="008434F5" w:rsidP="005B21B2">
                  <w:r>
                    <w:t>X</w:t>
                  </w:r>
                </w:p>
              </w:tc>
              <w:tc>
                <w:tcPr>
                  <w:tcW w:w="654" w:type="dxa"/>
                </w:tcPr>
                <w:p w14:paraId="3188B84D" w14:textId="0670AB79" w:rsidR="0082056D" w:rsidRDefault="008434F5" w:rsidP="005B21B2">
                  <w:r>
                    <w:t>X</w:t>
                  </w:r>
                </w:p>
              </w:tc>
              <w:tc>
                <w:tcPr>
                  <w:tcW w:w="628" w:type="dxa"/>
                </w:tcPr>
                <w:p w14:paraId="65132A47" w14:textId="23474044" w:rsidR="0082056D" w:rsidRDefault="008434F5" w:rsidP="005B21B2">
                  <w:r>
                    <w:t>X</w:t>
                  </w:r>
                </w:p>
              </w:tc>
            </w:tr>
            <w:tr w:rsidR="0082056D" w14:paraId="32D96456" w14:textId="77777777" w:rsidTr="0082056D">
              <w:tc>
                <w:tcPr>
                  <w:tcW w:w="1462" w:type="dxa"/>
                </w:tcPr>
                <w:p w14:paraId="506ACF99" w14:textId="77777777" w:rsidR="0082056D" w:rsidRDefault="0082056D" w:rsidP="005B21B2">
                  <w:r>
                    <w:t>Essays</w:t>
                  </w:r>
                </w:p>
              </w:tc>
              <w:tc>
                <w:tcPr>
                  <w:tcW w:w="788" w:type="dxa"/>
                </w:tcPr>
                <w:p w14:paraId="2B436A6C" w14:textId="3AAE97FE" w:rsidR="0082056D" w:rsidRDefault="0082056D" w:rsidP="005B21B2">
                  <w:r>
                    <w:t>Rubric</w:t>
                  </w:r>
                </w:p>
              </w:tc>
              <w:tc>
                <w:tcPr>
                  <w:tcW w:w="549" w:type="dxa"/>
                </w:tcPr>
                <w:p w14:paraId="610B166D" w14:textId="125293DE" w:rsidR="0082056D" w:rsidRDefault="00D56C24" w:rsidP="005B21B2">
                  <w:r>
                    <w:t>X</w:t>
                  </w:r>
                </w:p>
              </w:tc>
              <w:tc>
                <w:tcPr>
                  <w:tcW w:w="510" w:type="dxa"/>
                </w:tcPr>
                <w:p w14:paraId="44513467" w14:textId="7DC65EE9" w:rsidR="0082056D" w:rsidRDefault="00E7039E" w:rsidP="005B21B2">
                  <w:r>
                    <w:t>X</w:t>
                  </w:r>
                </w:p>
              </w:tc>
              <w:tc>
                <w:tcPr>
                  <w:tcW w:w="510" w:type="dxa"/>
                </w:tcPr>
                <w:p w14:paraId="0C48351A" w14:textId="0D89EA7F" w:rsidR="0082056D" w:rsidRDefault="00E7039E" w:rsidP="005B21B2">
                  <w:r>
                    <w:t>X</w:t>
                  </w:r>
                </w:p>
              </w:tc>
              <w:tc>
                <w:tcPr>
                  <w:tcW w:w="569" w:type="dxa"/>
                </w:tcPr>
                <w:p w14:paraId="5270F468" w14:textId="4A68DCF3" w:rsidR="0082056D" w:rsidRDefault="008434F5" w:rsidP="005B21B2">
                  <w:r>
                    <w:t>X</w:t>
                  </w:r>
                </w:p>
              </w:tc>
              <w:tc>
                <w:tcPr>
                  <w:tcW w:w="587" w:type="dxa"/>
                </w:tcPr>
                <w:p w14:paraId="2B3B0CE9" w14:textId="5E652B90" w:rsidR="0082056D" w:rsidRDefault="008434F5" w:rsidP="005B21B2">
                  <w:r>
                    <w:t>X</w:t>
                  </w:r>
                </w:p>
              </w:tc>
              <w:tc>
                <w:tcPr>
                  <w:tcW w:w="676" w:type="dxa"/>
                </w:tcPr>
                <w:p w14:paraId="7DBC0BC0" w14:textId="77777777" w:rsidR="0082056D" w:rsidRDefault="0082056D" w:rsidP="005B21B2"/>
              </w:tc>
              <w:tc>
                <w:tcPr>
                  <w:tcW w:w="568" w:type="dxa"/>
                </w:tcPr>
                <w:p w14:paraId="1164E782" w14:textId="09E3A84B" w:rsidR="0082056D" w:rsidRDefault="0082056D" w:rsidP="005B21B2"/>
              </w:tc>
              <w:tc>
                <w:tcPr>
                  <w:tcW w:w="699" w:type="dxa"/>
                </w:tcPr>
                <w:p w14:paraId="2CAB0D9B" w14:textId="3F2D0806" w:rsidR="0082056D" w:rsidRDefault="0082056D" w:rsidP="005B21B2"/>
              </w:tc>
              <w:tc>
                <w:tcPr>
                  <w:tcW w:w="628" w:type="dxa"/>
                </w:tcPr>
                <w:p w14:paraId="3935B1CD" w14:textId="1F6ABF96" w:rsidR="0082056D" w:rsidRDefault="008434F5" w:rsidP="005B21B2">
                  <w:r>
                    <w:t>X</w:t>
                  </w:r>
                </w:p>
              </w:tc>
              <w:tc>
                <w:tcPr>
                  <w:tcW w:w="654" w:type="dxa"/>
                </w:tcPr>
                <w:p w14:paraId="5BF2CBAE" w14:textId="1735CE22" w:rsidR="0082056D" w:rsidRDefault="0082056D" w:rsidP="005B21B2"/>
              </w:tc>
              <w:tc>
                <w:tcPr>
                  <w:tcW w:w="654" w:type="dxa"/>
                </w:tcPr>
                <w:p w14:paraId="0C7CB39F" w14:textId="77777777" w:rsidR="0082056D" w:rsidRDefault="0082056D" w:rsidP="005B21B2"/>
              </w:tc>
              <w:tc>
                <w:tcPr>
                  <w:tcW w:w="628" w:type="dxa"/>
                </w:tcPr>
                <w:p w14:paraId="27039356" w14:textId="29245EE8" w:rsidR="0082056D" w:rsidRDefault="008434F5" w:rsidP="005B21B2">
                  <w:r>
                    <w:t>X</w:t>
                  </w:r>
                </w:p>
              </w:tc>
            </w:tr>
            <w:tr w:rsidR="0082056D" w14:paraId="39447D7A" w14:textId="77777777" w:rsidTr="0082056D">
              <w:tc>
                <w:tcPr>
                  <w:tcW w:w="1462" w:type="dxa"/>
                </w:tcPr>
                <w:p w14:paraId="58EAF894" w14:textId="77777777" w:rsidR="0082056D" w:rsidRDefault="0082056D" w:rsidP="005B21B2">
                  <w:r>
                    <w:rPr>
                      <w:rFonts w:asciiTheme="minorHAnsi" w:eastAsiaTheme="minorHAnsi" w:hAnsiTheme="minorHAnsi" w:cstheme="minorBidi"/>
                    </w:rPr>
                    <w:t>Presentation projects</w:t>
                  </w:r>
                </w:p>
              </w:tc>
              <w:tc>
                <w:tcPr>
                  <w:tcW w:w="788" w:type="dxa"/>
                </w:tcPr>
                <w:p w14:paraId="11EF4575" w14:textId="59A54479" w:rsidR="0082056D" w:rsidRDefault="0082056D" w:rsidP="005B21B2">
                  <w:r>
                    <w:t>Rubric</w:t>
                  </w:r>
                </w:p>
              </w:tc>
              <w:tc>
                <w:tcPr>
                  <w:tcW w:w="549" w:type="dxa"/>
                </w:tcPr>
                <w:p w14:paraId="166FDEAC" w14:textId="3C32D797" w:rsidR="0082056D" w:rsidRDefault="00D56C24" w:rsidP="005B21B2">
                  <w:r>
                    <w:t>X</w:t>
                  </w:r>
                </w:p>
              </w:tc>
              <w:tc>
                <w:tcPr>
                  <w:tcW w:w="510" w:type="dxa"/>
                </w:tcPr>
                <w:p w14:paraId="07D24BC0" w14:textId="274FAF8A" w:rsidR="0082056D" w:rsidRDefault="00E7039E" w:rsidP="005B21B2">
                  <w:r>
                    <w:t>X</w:t>
                  </w:r>
                </w:p>
              </w:tc>
              <w:tc>
                <w:tcPr>
                  <w:tcW w:w="510" w:type="dxa"/>
                </w:tcPr>
                <w:p w14:paraId="68E71E62" w14:textId="6C3732D2" w:rsidR="0082056D" w:rsidRDefault="00E7039E" w:rsidP="005B21B2">
                  <w:r>
                    <w:t>X</w:t>
                  </w:r>
                </w:p>
              </w:tc>
              <w:tc>
                <w:tcPr>
                  <w:tcW w:w="569" w:type="dxa"/>
                </w:tcPr>
                <w:p w14:paraId="57E90AE1" w14:textId="2E1834F5" w:rsidR="0082056D" w:rsidRDefault="008434F5" w:rsidP="005B21B2">
                  <w:r>
                    <w:t>X</w:t>
                  </w:r>
                </w:p>
              </w:tc>
              <w:tc>
                <w:tcPr>
                  <w:tcW w:w="587" w:type="dxa"/>
                </w:tcPr>
                <w:p w14:paraId="0CADCA8C" w14:textId="6A6A6C62" w:rsidR="0082056D" w:rsidRDefault="008434F5" w:rsidP="005B21B2">
                  <w:r>
                    <w:t>X</w:t>
                  </w:r>
                </w:p>
              </w:tc>
              <w:tc>
                <w:tcPr>
                  <w:tcW w:w="676" w:type="dxa"/>
                </w:tcPr>
                <w:p w14:paraId="6DEF7B5B" w14:textId="261B71B8" w:rsidR="0082056D" w:rsidRDefault="008434F5" w:rsidP="005B21B2">
                  <w:r>
                    <w:t>X</w:t>
                  </w:r>
                </w:p>
              </w:tc>
              <w:tc>
                <w:tcPr>
                  <w:tcW w:w="568" w:type="dxa"/>
                </w:tcPr>
                <w:p w14:paraId="3C6280B6" w14:textId="1D525D51" w:rsidR="0082056D" w:rsidRDefault="0082056D" w:rsidP="005B21B2"/>
              </w:tc>
              <w:tc>
                <w:tcPr>
                  <w:tcW w:w="699" w:type="dxa"/>
                </w:tcPr>
                <w:p w14:paraId="494F2E97" w14:textId="5FF4D5ED" w:rsidR="0082056D" w:rsidRDefault="008434F5" w:rsidP="005B21B2">
                  <w:r>
                    <w:t>X</w:t>
                  </w:r>
                </w:p>
              </w:tc>
              <w:tc>
                <w:tcPr>
                  <w:tcW w:w="628" w:type="dxa"/>
                </w:tcPr>
                <w:p w14:paraId="7DBB351D" w14:textId="77A7C21E" w:rsidR="0082056D" w:rsidRDefault="008434F5" w:rsidP="005B21B2">
                  <w:r>
                    <w:t>X</w:t>
                  </w:r>
                </w:p>
              </w:tc>
              <w:tc>
                <w:tcPr>
                  <w:tcW w:w="654" w:type="dxa"/>
                </w:tcPr>
                <w:p w14:paraId="11F186B5" w14:textId="77CECA12" w:rsidR="0082056D" w:rsidRDefault="0082056D" w:rsidP="005B21B2"/>
              </w:tc>
              <w:tc>
                <w:tcPr>
                  <w:tcW w:w="654" w:type="dxa"/>
                </w:tcPr>
                <w:p w14:paraId="79C99A41" w14:textId="61CF3F1F" w:rsidR="0082056D" w:rsidRDefault="008434F5" w:rsidP="005B21B2">
                  <w:r>
                    <w:t>X</w:t>
                  </w:r>
                </w:p>
              </w:tc>
              <w:tc>
                <w:tcPr>
                  <w:tcW w:w="628" w:type="dxa"/>
                </w:tcPr>
                <w:p w14:paraId="462F9AE9" w14:textId="76891BE8" w:rsidR="0082056D" w:rsidRDefault="008434F5" w:rsidP="005B21B2">
                  <w:r>
                    <w:t>X</w:t>
                  </w:r>
                </w:p>
              </w:tc>
            </w:tr>
            <w:tr w:rsidR="0082056D" w14:paraId="7C37C9D8" w14:textId="77777777" w:rsidTr="0082056D">
              <w:tc>
                <w:tcPr>
                  <w:tcW w:w="1462" w:type="dxa"/>
                </w:tcPr>
                <w:p w14:paraId="687E3E67" w14:textId="0DA4DA16" w:rsidR="00E7039E" w:rsidRDefault="00E7039E" w:rsidP="005B21B2">
                  <w:r>
                    <w:t>Rehearsals</w:t>
                  </w:r>
                </w:p>
                <w:p w14:paraId="138E8A1D" w14:textId="7A09E40A" w:rsidR="0082056D" w:rsidRDefault="0082056D" w:rsidP="005B21B2">
                  <w:r>
                    <w:t>Performances</w:t>
                  </w:r>
                </w:p>
              </w:tc>
              <w:tc>
                <w:tcPr>
                  <w:tcW w:w="788" w:type="dxa"/>
                </w:tcPr>
                <w:p w14:paraId="2628BD18" w14:textId="04399A05" w:rsidR="0082056D" w:rsidRDefault="0082056D" w:rsidP="005B21B2">
                  <w:r>
                    <w:t>Rubric</w:t>
                  </w:r>
                </w:p>
              </w:tc>
              <w:tc>
                <w:tcPr>
                  <w:tcW w:w="549" w:type="dxa"/>
                </w:tcPr>
                <w:p w14:paraId="03B7CABC" w14:textId="42FB34D9" w:rsidR="0082056D" w:rsidRDefault="00D56C24" w:rsidP="005B21B2">
                  <w:r>
                    <w:t>X</w:t>
                  </w:r>
                </w:p>
              </w:tc>
              <w:tc>
                <w:tcPr>
                  <w:tcW w:w="510" w:type="dxa"/>
                </w:tcPr>
                <w:p w14:paraId="7C841022" w14:textId="61F80089" w:rsidR="0082056D" w:rsidRDefault="00E7039E" w:rsidP="005B21B2">
                  <w:r>
                    <w:t>X</w:t>
                  </w:r>
                </w:p>
              </w:tc>
              <w:tc>
                <w:tcPr>
                  <w:tcW w:w="510" w:type="dxa"/>
                </w:tcPr>
                <w:p w14:paraId="6D66F8D2" w14:textId="6605246C" w:rsidR="0082056D" w:rsidRDefault="00E7039E" w:rsidP="005B21B2">
                  <w:r>
                    <w:t>X</w:t>
                  </w:r>
                </w:p>
              </w:tc>
              <w:tc>
                <w:tcPr>
                  <w:tcW w:w="569" w:type="dxa"/>
                </w:tcPr>
                <w:p w14:paraId="70F39823" w14:textId="5681C764" w:rsidR="0082056D" w:rsidRDefault="0082056D" w:rsidP="005B21B2"/>
              </w:tc>
              <w:tc>
                <w:tcPr>
                  <w:tcW w:w="587" w:type="dxa"/>
                </w:tcPr>
                <w:p w14:paraId="6D46F5DA" w14:textId="5BF3CDE2" w:rsidR="0082056D" w:rsidRDefault="0082056D" w:rsidP="005B21B2"/>
              </w:tc>
              <w:tc>
                <w:tcPr>
                  <w:tcW w:w="676" w:type="dxa"/>
                </w:tcPr>
                <w:p w14:paraId="47127C9C" w14:textId="095C9885" w:rsidR="0082056D" w:rsidRDefault="008434F5" w:rsidP="005B21B2">
                  <w:r>
                    <w:t>X</w:t>
                  </w:r>
                </w:p>
              </w:tc>
              <w:tc>
                <w:tcPr>
                  <w:tcW w:w="568" w:type="dxa"/>
                </w:tcPr>
                <w:p w14:paraId="0C7ACB1B" w14:textId="3A2F1E66" w:rsidR="0082056D" w:rsidRDefault="008434F5" w:rsidP="005B21B2">
                  <w:r>
                    <w:t>X</w:t>
                  </w:r>
                </w:p>
              </w:tc>
              <w:tc>
                <w:tcPr>
                  <w:tcW w:w="699" w:type="dxa"/>
                </w:tcPr>
                <w:p w14:paraId="5E553760" w14:textId="6695694A" w:rsidR="0082056D" w:rsidRDefault="008434F5" w:rsidP="005B21B2">
                  <w:r>
                    <w:t>X</w:t>
                  </w:r>
                </w:p>
              </w:tc>
              <w:tc>
                <w:tcPr>
                  <w:tcW w:w="628" w:type="dxa"/>
                </w:tcPr>
                <w:p w14:paraId="063A4A9A" w14:textId="4BCF0D70" w:rsidR="0082056D" w:rsidRDefault="0082056D" w:rsidP="005B21B2"/>
              </w:tc>
              <w:tc>
                <w:tcPr>
                  <w:tcW w:w="654" w:type="dxa"/>
                </w:tcPr>
                <w:p w14:paraId="054C9891" w14:textId="282E4F8E" w:rsidR="0082056D" w:rsidRDefault="008434F5" w:rsidP="005B21B2">
                  <w:r>
                    <w:t>X</w:t>
                  </w:r>
                </w:p>
              </w:tc>
              <w:tc>
                <w:tcPr>
                  <w:tcW w:w="654" w:type="dxa"/>
                </w:tcPr>
                <w:p w14:paraId="6685A301" w14:textId="000980D2" w:rsidR="0082056D" w:rsidRDefault="008434F5" w:rsidP="005B21B2">
                  <w:r>
                    <w:t>X</w:t>
                  </w:r>
                </w:p>
              </w:tc>
              <w:tc>
                <w:tcPr>
                  <w:tcW w:w="628" w:type="dxa"/>
                </w:tcPr>
                <w:p w14:paraId="2FCB3D46" w14:textId="3767BAF9" w:rsidR="0082056D" w:rsidRDefault="008434F5" w:rsidP="005B21B2">
                  <w:r>
                    <w:t>X</w:t>
                  </w:r>
                </w:p>
              </w:tc>
            </w:tr>
            <w:tr w:rsidR="0082056D" w14:paraId="1958858C" w14:textId="77777777" w:rsidTr="0082056D">
              <w:tc>
                <w:tcPr>
                  <w:tcW w:w="1462" w:type="dxa"/>
                </w:tcPr>
                <w:p w14:paraId="0347500B" w14:textId="77777777" w:rsidR="0082056D" w:rsidRDefault="0082056D" w:rsidP="005B21B2">
                  <w:r>
                    <w:rPr>
                      <w:rFonts w:asciiTheme="minorHAnsi" w:hAnsiTheme="minorHAnsi"/>
                    </w:rPr>
                    <w:t>C</w:t>
                  </w:r>
                  <w:r w:rsidRPr="005A5896">
                    <w:rPr>
                      <w:rFonts w:asciiTheme="minorHAnsi" w:hAnsiTheme="minorHAnsi"/>
                    </w:rPr>
                    <w:t>omparative analysis project</w:t>
                  </w:r>
                </w:p>
              </w:tc>
              <w:tc>
                <w:tcPr>
                  <w:tcW w:w="788" w:type="dxa"/>
                </w:tcPr>
                <w:p w14:paraId="6893A7E9" w14:textId="5370C58B" w:rsidR="0082056D" w:rsidRDefault="0082056D" w:rsidP="005B21B2">
                  <w:r>
                    <w:t>Rubric</w:t>
                  </w:r>
                </w:p>
              </w:tc>
              <w:tc>
                <w:tcPr>
                  <w:tcW w:w="549" w:type="dxa"/>
                </w:tcPr>
                <w:p w14:paraId="5D6D2501" w14:textId="189761AA" w:rsidR="0082056D" w:rsidRDefault="00D56C24" w:rsidP="005B21B2">
                  <w:r>
                    <w:t>X</w:t>
                  </w:r>
                </w:p>
              </w:tc>
              <w:tc>
                <w:tcPr>
                  <w:tcW w:w="510" w:type="dxa"/>
                </w:tcPr>
                <w:p w14:paraId="54CDD56F" w14:textId="77777777" w:rsidR="0082056D" w:rsidRDefault="0082056D" w:rsidP="005B21B2"/>
              </w:tc>
              <w:tc>
                <w:tcPr>
                  <w:tcW w:w="510" w:type="dxa"/>
                </w:tcPr>
                <w:p w14:paraId="04FCDB10" w14:textId="716BEF72" w:rsidR="0082056D" w:rsidRDefault="0082056D" w:rsidP="005B21B2"/>
              </w:tc>
              <w:tc>
                <w:tcPr>
                  <w:tcW w:w="569" w:type="dxa"/>
                </w:tcPr>
                <w:p w14:paraId="11CD0629" w14:textId="226482DB" w:rsidR="0082056D" w:rsidRDefault="0082056D" w:rsidP="005B21B2"/>
              </w:tc>
              <w:tc>
                <w:tcPr>
                  <w:tcW w:w="587" w:type="dxa"/>
                </w:tcPr>
                <w:p w14:paraId="3D05C9CC" w14:textId="2180CE97" w:rsidR="0082056D" w:rsidRDefault="0082056D" w:rsidP="005B21B2"/>
              </w:tc>
              <w:tc>
                <w:tcPr>
                  <w:tcW w:w="676" w:type="dxa"/>
                </w:tcPr>
                <w:p w14:paraId="4C851D53" w14:textId="50FE0D97" w:rsidR="0082056D" w:rsidRDefault="0082056D" w:rsidP="005B21B2"/>
              </w:tc>
              <w:tc>
                <w:tcPr>
                  <w:tcW w:w="568" w:type="dxa"/>
                </w:tcPr>
                <w:p w14:paraId="5656A21D" w14:textId="0B7671D0" w:rsidR="0082056D" w:rsidRDefault="0082056D" w:rsidP="005B21B2"/>
              </w:tc>
              <w:tc>
                <w:tcPr>
                  <w:tcW w:w="699" w:type="dxa"/>
                </w:tcPr>
                <w:p w14:paraId="61D6711D" w14:textId="0C40BA0F" w:rsidR="0082056D" w:rsidRDefault="0082056D" w:rsidP="005B21B2"/>
              </w:tc>
              <w:tc>
                <w:tcPr>
                  <w:tcW w:w="628" w:type="dxa"/>
                </w:tcPr>
                <w:p w14:paraId="7ABE4B70" w14:textId="77777777" w:rsidR="0082056D" w:rsidRDefault="0082056D" w:rsidP="005B21B2"/>
              </w:tc>
              <w:tc>
                <w:tcPr>
                  <w:tcW w:w="654" w:type="dxa"/>
                </w:tcPr>
                <w:p w14:paraId="7160F9BA" w14:textId="6290A35A" w:rsidR="0082056D" w:rsidRDefault="008434F5" w:rsidP="005B21B2">
                  <w:r>
                    <w:t>X</w:t>
                  </w:r>
                </w:p>
              </w:tc>
              <w:tc>
                <w:tcPr>
                  <w:tcW w:w="654" w:type="dxa"/>
                </w:tcPr>
                <w:p w14:paraId="30594018" w14:textId="2499C0F9" w:rsidR="0082056D" w:rsidRDefault="0082056D" w:rsidP="005B21B2"/>
              </w:tc>
              <w:tc>
                <w:tcPr>
                  <w:tcW w:w="628" w:type="dxa"/>
                </w:tcPr>
                <w:p w14:paraId="6AFCA55E" w14:textId="77777777" w:rsidR="0082056D" w:rsidRDefault="0082056D" w:rsidP="005B21B2"/>
              </w:tc>
            </w:tr>
            <w:tr w:rsidR="0082056D" w14:paraId="7997E91B" w14:textId="77777777" w:rsidTr="0082056D">
              <w:tc>
                <w:tcPr>
                  <w:tcW w:w="1462" w:type="dxa"/>
                </w:tcPr>
                <w:p w14:paraId="74080C85" w14:textId="77777777" w:rsidR="0082056D" w:rsidRDefault="0082056D" w:rsidP="005B21B2">
                  <w:r>
                    <w:t>Alumni Survey</w:t>
                  </w:r>
                </w:p>
              </w:tc>
              <w:tc>
                <w:tcPr>
                  <w:tcW w:w="788" w:type="dxa"/>
                </w:tcPr>
                <w:p w14:paraId="4D1AB391" w14:textId="1FB33FD6" w:rsidR="0082056D" w:rsidRDefault="0082056D" w:rsidP="005B21B2">
                  <w:r>
                    <w:t>Rubric</w:t>
                  </w:r>
                </w:p>
              </w:tc>
              <w:tc>
                <w:tcPr>
                  <w:tcW w:w="549" w:type="dxa"/>
                </w:tcPr>
                <w:p w14:paraId="67188654" w14:textId="01DD3BB5" w:rsidR="0082056D" w:rsidRDefault="00D56C24" w:rsidP="005B21B2">
                  <w:r>
                    <w:t>X</w:t>
                  </w:r>
                </w:p>
              </w:tc>
              <w:tc>
                <w:tcPr>
                  <w:tcW w:w="510" w:type="dxa"/>
                </w:tcPr>
                <w:p w14:paraId="4DB7D2CA" w14:textId="43FE9298" w:rsidR="0082056D" w:rsidRDefault="0082056D" w:rsidP="005B21B2"/>
              </w:tc>
              <w:tc>
                <w:tcPr>
                  <w:tcW w:w="510" w:type="dxa"/>
                </w:tcPr>
                <w:p w14:paraId="28E5E30D" w14:textId="54F7124A" w:rsidR="0082056D" w:rsidRDefault="00E7039E" w:rsidP="005B21B2">
                  <w:r>
                    <w:t>X</w:t>
                  </w:r>
                </w:p>
              </w:tc>
              <w:tc>
                <w:tcPr>
                  <w:tcW w:w="569" w:type="dxa"/>
                </w:tcPr>
                <w:p w14:paraId="0E235F6C" w14:textId="6CEE6644" w:rsidR="0082056D" w:rsidRDefault="00E7039E" w:rsidP="005B21B2">
                  <w:r>
                    <w:t>X</w:t>
                  </w:r>
                </w:p>
              </w:tc>
              <w:tc>
                <w:tcPr>
                  <w:tcW w:w="587" w:type="dxa"/>
                </w:tcPr>
                <w:p w14:paraId="0F816635" w14:textId="02F86941" w:rsidR="0082056D" w:rsidRDefault="00E7039E" w:rsidP="005B21B2">
                  <w:r>
                    <w:t>X</w:t>
                  </w:r>
                </w:p>
              </w:tc>
              <w:tc>
                <w:tcPr>
                  <w:tcW w:w="676" w:type="dxa"/>
                </w:tcPr>
                <w:p w14:paraId="33DCF829" w14:textId="0BB494E5" w:rsidR="0082056D" w:rsidRDefault="0082056D" w:rsidP="005B21B2"/>
              </w:tc>
              <w:tc>
                <w:tcPr>
                  <w:tcW w:w="568" w:type="dxa"/>
                </w:tcPr>
                <w:p w14:paraId="1B0C748F" w14:textId="6356A2C2" w:rsidR="0082056D" w:rsidRDefault="0082056D" w:rsidP="005B21B2"/>
              </w:tc>
              <w:tc>
                <w:tcPr>
                  <w:tcW w:w="699" w:type="dxa"/>
                </w:tcPr>
                <w:p w14:paraId="73D54126" w14:textId="0C680A48" w:rsidR="0082056D" w:rsidRDefault="008434F5" w:rsidP="005B21B2">
                  <w:r>
                    <w:t>X</w:t>
                  </w:r>
                </w:p>
              </w:tc>
              <w:tc>
                <w:tcPr>
                  <w:tcW w:w="628" w:type="dxa"/>
                </w:tcPr>
                <w:p w14:paraId="5731524E" w14:textId="5DA9C0A7" w:rsidR="0082056D" w:rsidRDefault="008434F5" w:rsidP="005B21B2">
                  <w:r>
                    <w:t>X</w:t>
                  </w:r>
                </w:p>
              </w:tc>
              <w:tc>
                <w:tcPr>
                  <w:tcW w:w="654" w:type="dxa"/>
                </w:tcPr>
                <w:p w14:paraId="1A2F4BC9" w14:textId="4249A515" w:rsidR="0082056D" w:rsidRDefault="008434F5" w:rsidP="005B21B2">
                  <w:r>
                    <w:t>X</w:t>
                  </w:r>
                </w:p>
              </w:tc>
              <w:tc>
                <w:tcPr>
                  <w:tcW w:w="654" w:type="dxa"/>
                </w:tcPr>
                <w:p w14:paraId="237B2282" w14:textId="392FE52D" w:rsidR="0082056D" w:rsidRDefault="008434F5" w:rsidP="005B21B2">
                  <w:r>
                    <w:t>X</w:t>
                  </w:r>
                </w:p>
              </w:tc>
              <w:tc>
                <w:tcPr>
                  <w:tcW w:w="628" w:type="dxa"/>
                </w:tcPr>
                <w:p w14:paraId="45E78974" w14:textId="24530BF5" w:rsidR="0082056D" w:rsidRDefault="008434F5" w:rsidP="005B21B2">
                  <w:r>
                    <w:t>X</w:t>
                  </w:r>
                </w:p>
              </w:tc>
            </w:tr>
          </w:tbl>
          <w:p w14:paraId="53D6A924" w14:textId="77777777" w:rsidR="00DF2971" w:rsidRPr="005A25E2" w:rsidRDefault="00DF2971" w:rsidP="00B96EB1">
            <w:pPr>
              <w:rPr>
                <w:rFonts w:asciiTheme="minorHAnsi" w:eastAsiaTheme="minorHAnsi" w:hAnsiTheme="minorHAnsi" w:cstheme="minorBidi"/>
              </w:rPr>
            </w:pPr>
          </w:p>
        </w:tc>
      </w:tr>
    </w:tbl>
    <w:p w14:paraId="0F761074" w14:textId="3A160E42" w:rsidR="00A15BFE" w:rsidRDefault="00A15BFE"/>
    <w:p w14:paraId="4628CB21" w14:textId="77777777" w:rsidR="007C5389" w:rsidRPr="007C5389" w:rsidRDefault="007C5389" w:rsidP="007C5389">
      <w:pPr>
        <w:pStyle w:val="Heading2"/>
        <w:rPr>
          <w:rFonts w:ascii="Times New Roman" w:hAnsi="Times New Roman" w:cs="Times New Roman"/>
          <w:sz w:val="24"/>
          <w:szCs w:val="24"/>
        </w:rPr>
      </w:pPr>
      <w:r w:rsidRPr="007C5389">
        <w:rPr>
          <w:rFonts w:ascii="Times New Roman" w:hAnsi="Times New Roman" w:cs="Times New Roman"/>
          <w:sz w:val="24"/>
          <w:szCs w:val="24"/>
        </w:rPr>
        <w:t>Assessment Measures: Description of Assignment and Method (rubric, criteria, etc.) used to evaluate the assignment [f]</w:t>
      </w:r>
    </w:p>
    <w:p w14:paraId="26059086" w14:textId="77777777" w:rsidR="007C5389" w:rsidRPr="007C5389" w:rsidRDefault="007C5389" w:rsidP="007C5389">
      <w:pPr>
        <w:pStyle w:val="ListParagraph"/>
        <w:numPr>
          <w:ilvl w:val="1"/>
          <w:numId w:val="1"/>
        </w:numPr>
        <w:rPr>
          <w:rFonts w:ascii="Times New Roman" w:hAnsi="Times New Roman"/>
        </w:rPr>
      </w:pPr>
      <w:r w:rsidRPr="007C5389">
        <w:rPr>
          <w:rFonts w:ascii="Times New Roman" w:hAnsi="Times New Roman"/>
        </w:rPr>
        <w:t>Direct Measures (Department/Program must use a minimum of three different direct measures)</w:t>
      </w:r>
    </w:p>
    <w:p w14:paraId="1691DA61" w14:textId="00DA0EA9" w:rsidR="00BF5D97" w:rsidRDefault="00936C08" w:rsidP="00BF5D97">
      <w:pPr>
        <w:pStyle w:val="ListParagraph"/>
        <w:numPr>
          <w:ilvl w:val="2"/>
          <w:numId w:val="1"/>
        </w:numPr>
        <w:rPr>
          <w:rFonts w:ascii="Times New Roman" w:hAnsi="Times New Roman"/>
        </w:rPr>
      </w:pPr>
      <w:r>
        <w:rPr>
          <w:rFonts w:ascii="Times New Roman" w:hAnsi="Times New Roman"/>
        </w:rPr>
        <w:t xml:space="preserve">Exams </w:t>
      </w:r>
      <w:r w:rsidR="00304909">
        <w:rPr>
          <w:rFonts w:ascii="Times New Roman" w:hAnsi="Times New Roman"/>
        </w:rPr>
        <w:t>–</w:t>
      </w:r>
      <w:r>
        <w:rPr>
          <w:rFonts w:ascii="Times New Roman" w:hAnsi="Times New Roman"/>
        </w:rPr>
        <w:t xml:space="preserve"> </w:t>
      </w:r>
      <w:r w:rsidR="00304909">
        <w:rPr>
          <w:rFonts w:ascii="Times New Roman" w:hAnsi="Times New Roman"/>
        </w:rPr>
        <w:t xml:space="preserve">questions </w:t>
      </w:r>
      <w:r w:rsidR="00BF5D97">
        <w:rPr>
          <w:rFonts w:ascii="Times New Roman" w:hAnsi="Times New Roman"/>
        </w:rPr>
        <w:t xml:space="preserve">on exams will include some </w:t>
      </w:r>
      <w:r w:rsidR="00304909">
        <w:rPr>
          <w:rFonts w:ascii="Times New Roman" w:hAnsi="Times New Roman"/>
        </w:rPr>
        <w:t xml:space="preserve">that require students to demonstrate their knowledge </w:t>
      </w:r>
      <w:r w:rsidR="00BF5D97">
        <w:rPr>
          <w:rFonts w:ascii="Times New Roman" w:hAnsi="Times New Roman"/>
        </w:rPr>
        <w:t>of dance history, styles, and specific eras and genres</w:t>
      </w:r>
      <w:r w:rsidR="00304909">
        <w:rPr>
          <w:rFonts w:ascii="Times New Roman" w:hAnsi="Times New Roman"/>
        </w:rPr>
        <w:t>.</w:t>
      </w:r>
    </w:p>
    <w:p w14:paraId="3E862EDC" w14:textId="374DF3C1" w:rsidR="007C5389" w:rsidRPr="007C5389" w:rsidRDefault="00BF5D97" w:rsidP="00BF5D97">
      <w:pPr>
        <w:pStyle w:val="ListParagraph"/>
        <w:numPr>
          <w:ilvl w:val="2"/>
          <w:numId w:val="1"/>
        </w:numPr>
        <w:rPr>
          <w:rFonts w:ascii="Times New Roman" w:hAnsi="Times New Roman"/>
        </w:rPr>
      </w:pPr>
      <w:r>
        <w:rPr>
          <w:rFonts w:ascii="Times New Roman" w:hAnsi="Times New Roman"/>
        </w:rPr>
        <w:t>Practical Exams – students will demonstrate certain dance steps, techniques, or styles by performing part of dance while the instructor and students evaluate their accuracy and proficiency.</w:t>
      </w:r>
    </w:p>
    <w:p w14:paraId="3CC08105" w14:textId="4E0D6497" w:rsidR="007C5389" w:rsidRPr="007C5389" w:rsidRDefault="00BF5D97" w:rsidP="007C5389">
      <w:pPr>
        <w:pStyle w:val="ListParagraph"/>
        <w:rPr>
          <w:rFonts w:ascii="Times New Roman" w:hAnsi="Times New Roman"/>
        </w:rPr>
      </w:pPr>
      <w:r>
        <w:rPr>
          <w:rFonts w:ascii="Times New Roman" w:hAnsi="Times New Roman"/>
        </w:rPr>
        <w:t xml:space="preserve">3. </w:t>
      </w:r>
      <w:r w:rsidR="00936C08">
        <w:rPr>
          <w:rFonts w:ascii="Times New Roman" w:hAnsi="Times New Roman"/>
        </w:rPr>
        <w:t xml:space="preserve"> Essays</w:t>
      </w:r>
      <w:r>
        <w:rPr>
          <w:rFonts w:ascii="Times New Roman" w:hAnsi="Times New Roman"/>
        </w:rPr>
        <w:t xml:space="preserve"> – Essay topics include those focused on the development and history of dance, the dance elements significant in specific eras and genres, and the analysis of a specific dance performance.</w:t>
      </w:r>
    </w:p>
    <w:p w14:paraId="40226127" w14:textId="50FB6390" w:rsidR="007C5389" w:rsidRDefault="00BF5D97" w:rsidP="007C5389">
      <w:pPr>
        <w:pStyle w:val="ListParagraph"/>
        <w:rPr>
          <w:rFonts w:ascii="Times New Roman" w:hAnsi="Times New Roman"/>
        </w:rPr>
      </w:pPr>
      <w:r>
        <w:rPr>
          <w:rFonts w:ascii="Times New Roman" w:hAnsi="Times New Roman"/>
        </w:rPr>
        <w:t xml:space="preserve">4. </w:t>
      </w:r>
      <w:r w:rsidR="00936C08">
        <w:rPr>
          <w:rFonts w:ascii="Times New Roman" w:hAnsi="Times New Roman"/>
        </w:rPr>
        <w:t>Presentation Projects</w:t>
      </w:r>
      <w:r>
        <w:rPr>
          <w:rFonts w:ascii="Times New Roman" w:hAnsi="Times New Roman"/>
        </w:rPr>
        <w:t xml:space="preserve"> – two kinds of presentations that students will give and which will be evaluated are power point presentations explaining specific dances/techniques and teaching a lesson. </w:t>
      </w:r>
      <w:r w:rsidR="00D9063E">
        <w:rPr>
          <w:rFonts w:ascii="Times New Roman" w:hAnsi="Times New Roman"/>
        </w:rPr>
        <w:t xml:space="preserve">In the World Dance course students research, create and then give a brief power point presentation on a topic such as dance in Southeast Asia. Students also present by essentially teaching a lesson on a specific dance style or technique to other students in the dance program. </w:t>
      </w:r>
      <w:r>
        <w:rPr>
          <w:rFonts w:ascii="Times New Roman" w:hAnsi="Times New Roman"/>
        </w:rPr>
        <w:t xml:space="preserve"> </w:t>
      </w:r>
    </w:p>
    <w:p w14:paraId="448AC71A" w14:textId="08A03464" w:rsidR="00936C08" w:rsidRDefault="00BF5D97" w:rsidP="007C5389">
      <w:pPr>
        <w:pStyle w:val="ListParagraph"/>
        <w:rPr>
          <w:rFonts w:ascii="Times New Roman" w:hAnsi="Times New Roman"/>
        </w:rPr>
      </w:pPr>
      <w:r>
        <w:rPr>
          <w:rFonts w:ascii="Times New Roman" w:hAnsi="Times New Roman"/>
        </w:rPr>
        <w:t xml:space="preserve">5. </w:t>
      </w:r>
      <w:r w:rsidR="00E7039E">
        <w:rPr>
          <w:rFonts w:ascii="Times New Roman" w:hAnsi="Times New Roman"/>
        </w:rPr>
        <w:t>Rehearsals/</w:t>
      </w:r>
      <w:r w:rsidR="00936C08">
        <w:rPr>
          <w:rFonts w:ascii="Times New Roman" w:hAnsi="Times New Roman"/>
        </w:rPr>
        <w:t>Performances</w:t>
      </w:r>
      <w:r w:rsidR="00D9063E">
        <w:rPr>
          <w:rFonts w:ascii="Times New Roman" w:hAnsi="Times New Roman"/>
        </w:rPr>
        <w:t xml:space="preserve"> – students </w:t>
      </w:r>
      <w:r w:rsidR="00E7039E">
        <w:rPr>
          <w:rFonts w:ascii="Times New Roman" w:hAnsi="Times New Roman"/>
        </w:rPr>
        <w:t>will perform multiple times during</w:t>
      </w:r>
      <w:r w:rsidR="00D9063E">
        <w:rPr>
          <w:rFonts w:ascii="Times New Roman" w:hAnsi="Times New Roman"/>
        </w:rPr>
        <w:t xml:space="preserve"> rehearsals, and public performances at Fresno State.</w:t>
      </w:r>
      <w:r w:rsidR="00E7039E">
        <w:rPr>
          <w:rFonts w:ascii="Times New Roman" w:hAnsi="Times New Roman"/>
        </w:rPr>
        <w:t xml:space="preserve"> Rehearsals and p</w:t>
      </w:r>
      <w:r w:rsidR="00D9063E">
        <w:rPr>
          <w:rFonts w:ascii="Times New Roman" w:hAnsi="Times New Roman"/>
        </w:rPr>
        <w:t>ublic performances are evaluated by the dance faculty using a rubric with specific criteria.</w:t>
      </w:r>
    </w:p>
    <w:p w14:paraId="1B9DDD08" w14:textId="27702B6A" w:rsidR="00936C08" w:rsidRDefault="00BF5D97" w:rsidP="007C5389">
      <w:pPr>
        <w:pStyle w:val="ListParagraph"/>
        <w:rPr>
          <w:rFonts w:ascii="Times New Roman" w:hAnsi="Times New Roman"/>
        </w:rPr>
      </w:pPr>
      <w:r>
        <w:rPr>
          <w:rFonts w:ascii="Times New Roman" w:hAnsi="Times New Roman"/>
        </w:rPr>
        <w:t xml:space="preserve">6. </w:t>
      </w:r>
      <w:r w:rsidR="00936C08">
        <w:rPr>
          <w:rFonts w:ascii="Times New Roman" w:hAnsi="Times New Roman"/>
        </w:rPr>
        <w:t>Comparative Analysis Project</w:t>
      </w:r>
      <w:r w:rsidR="00D9063E">
        <w:rPr>
          <w:rFonts w:ascii="Times New Roman" w:hAnsi="Times New Roman"/>
        </w:rPr>
        <w:t xml:space="preserve"> – two or three students perform certain elements or an entire dance and other </w:t>
      </w:r>
      <w:r w:rsidR="00523F2D">
        <w:rPr>
          <w:rFonts w:ascii="Times New Roman" w:hAnsi="Times New Roman"/>
        </w:rPr>
        <w:t xml:space="preserve">students are </w:t>
      </w:r>
      <w:r w:rsidR="00D9063E">
        <w:rPr>
          <w:rFonts w:ascii="Times New Roman" w:hAnsi="Times New Roman"/>
        </w:rPr>
        <w:t xml:space="preserve">comparatively evaluate the performance by indicating </w:t>
      </w:r>
      <w:r w:rsidR="00523F2D">
        <w:rPr>
          <w:rFonts w:ascii="Times New Roman" w:hAnsi="Times New Roman"/>
        </w:rPr>
        <w:t xml:space="preserve">the quality of each student’s performance relative to the other students who performed at the same time. </w:t>
      </w:r>
    </w:p>
    <w:p w14:paraId="3901A82E" w14:textId="5A4C2D06" w:rsidR="00936C08" w:rsidRPr="007C5389" w:rsidRDefault="00936C08" w:rsidP="007C5389">
      <w:pPr>
        <w:pStyle w:val="ListParagraph"/>
        <w:rPr>
          <w:rFonts w:ascii="Times New Roman" w:hAnsi="Times New Roman"/>
        </w:rPr>
      </w:pPr>
    </w:p>
    <w:p w14:paraId="01F5E1D3" w14:textId="77777777" w:rsidR="007C5389" w:rsidRPr="007C5389" w:rsidRDefault="007C5389" w:rsidP="007C5389">
      <w:pPr>
        <w:pStyle w:val="ListParagraph"/>
        <w:numPr>
          <w:ilvl w:val="1"/>
          <w:numId w:val="1"/>
        </w:numPr>
        <w:rPr>
          <w:rFonts w:ascii="Times New Roman" w:hAnsi="Times New Roman"/>
        </w:rPr>
      </w:pPr>
      <w:r w:rsidRPr="007C5389">
        <w:rPr>
          <w:rFonts w:ascii="Times New Roman" w:hAnsi="Times New Roman"/>
        </w:rPr>
        <w:t>Indirect Measures (Department/Program must use a minimum of one indirect measure)</w:t>
      </w:r>
    </w:p>
    <w:p w14:paraId="7B2DCC8B" w14:textId="74016F7F" w:rsidR="007C5389" w:rsidRPr="00936C08" w:rsidRDefault="00936C08" w:rsidP="00936C08">
      <w:pPr>
        <w:pStyle w:val="ListParagraph"/>
        <w:numPr>
          <w:ilvl w:val="2"/>
          <w:numId w:val="1"/>
        </w:numPr>
        <w:rPr>
          <w:rFonts w:ascii="Times New Roman" w:hAnsi="Times New Roman"/>
        </w:rPr>
      </w:pPr>
      <w:r w:rsidRPr="00936C08">
        <w:rPr>
          <w:rFonts w:ascii="Times New Roman" w:hAnsi="Times New Roman"/>
        </w:rPr>
        <w:t xml:space="preserve">Alumni Survey </w:t>
      </w:r>
      <w:r w:rsidR="00523F2D">
        <w:rPr>
          <w:rFonts w:ascii="Times New Roman" w:hAnsi="Times New Roman"/>
        </w:rPr>
        <w:t>– students who have graduated from the program will be asked to complete a brief fifteen to twenty questions survey in which they evaluate the faculty, and the extent to which they think the Dance program improved their proficiency in specific PLO’s and SLO’s that are part of the department SOAP.</w:t>
      </w:r>
    </w:p>
    <w:p w14:paraId="6B2B9302" w14:textId="4392D156" w:rsidR="00335961" w:rsidRDefault="00335961" w:rsidP="00335961">
      <w:pPr>
        <w:pStyle w:val="Heading2"/>
        <w:rPr>
          <w:rFonts w:ascii="Times New Roman" w:hAnsi="Times New Roman" w:cs="Times New Roman"/>
          <w:sz w:val="24"/>
          <w:szCs w:val="24"/>
        </w:rPr>
      </w:pPr>
      <w:r w:rsidRPr="00557026">
        <w:rPr>
          <w:rFonts w:ascii="Times New Roman" w:hAnsi="Times New Roman" w:cs="Times New Roman"/>
          <w:sz w:val="24"/>
          <w:szCs w:val="24"/>
        </w:rPr>
        <w:lastRenderedPageBreak/>
        <w:t>Assessment Schedule/Timeline [g]</w:t>
      </w:r>
    </w:p>
    <w:p w14:paraId="56D422E8" w14:textId="75AE7D2F" w:rsidR="00345233" w:rsidRPr="00783AB7" w:rsidRDefault="00523F2D" w:rsidP="00335961">
      <w:r>
        <w:t xml:space="preserve">The Dance Program will assess all of its ILO’s, PLO’s and SLO’s in a five year cycle or period as indicated on the assessment timeline below.  </w:t>
      </w:r>
    </w:p>
    <w:tbl>
      <w:tblPr>
        <w:tblStyle w:val="LightShading-Accent1"/>
        <w:tblW w:w="0" w:type="auto"/>
        <w:tblLayout w:type="fixed"/>
        <w:tblLook w:val="04A0" w:firstRow="1" w:lastRow="0" w:firstColumn="1" w:lastColumn="0" w:noHBand="0" w:noVBand="1"/>
      </w:tblPr>
      <w:tblGrid>
        <w:gridCol w:w="1229"/>
        <w:gridCol w:w="1651"/>
        <w:gridCol w:w="630"/>
        <w:gridCol w:w="630"/>
        <w:gridCol w:w="630"/>
        <w:gridCol w:w="450"/>
        <w:gridCol w:w="450"/>
        <w:gridCol w:w="450"/>
        <w:gridCol w:w="450"/>
        <w:gridCol w:w="450"/>
        <w:gridCol w:w="450"/>
        <w:gridCol w:w="450"/>
        <w:gridCol w:w="450"/>
        <w:gridCol w:w="450"/>
      </w:tblGrid>
      <w:tr w:rsidR="00D56C24" w:rsidRPr="00557026" w14:paraId="0AB946D7" w14:textId="6158D1E3" w:rsidTr="00783AB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229" w:type="dxa"/>
          </w:tcPr>
          <w:p w14:paraId="64EE1370" w14:textId="77777777" w:rsidR="00D56C24" w:rsidRPr="00557026" w:rsidRDefault="00D56C24" w:rsidP="001B20F2">
            <w:pPr>
              <w:rPr>
                <w:rFonts w:ascii="Times New Roman" w:hAnsi="Times New Roman"/>
                <w:sz w:val="24"/>
                <w:szCs w:val="24"/>
              </w:rPr>
            </w:pPr>
            <w:r w:rsidRPr="00557026">
              <w:rPr>
                <w:rFonts w:ascii="Times New Roman" w:hAnsi="Times New Roman"/>
                <w:sz w:val="24"/>
                <w:szCs w:val="24"/>
              </w:rPr>
              <w:t>Academic</w:t>
            </w:r>
          </w:p>
          <w:p w14:paraId="1C6C930B" w14:textId="77777777" w:rsidR="00D56C24" w:rsidRPr="00557026" w:rsidRDefault="00D56C24" w:rsidP="001B20F2">
            <w:pPr>
              <w:rPr>
                <w:rFonts w:ascii="Times New Roman" w:hAnsi="Times New Roman"/>
                <w:sz w:val="24"/>
                <w:szCs w:val="24"/>
              </w:rPr>
            </w:pPr>
            <w:r w:rsidRPr="00557026">
              <w:rPr>
                <w:rFonts w:ascii="Times New Roman" w:hAnsi="Times New Roman"/>
                <w:sz w:val="24"/>
                <w:szCs w:val="24"/>
              </w:rPr>
              <w:t>Year</w:t>
            </w:r>
          </w:p>
        </w:tc>
        <w:tc>
          <w:tcPr>
            <w:tcW w:w="1651" w:type="dxa"/>
          </w:tcPr>
          <w:p w14:paraId="0C51E14B" w14:textId="77777777" w:rsidR="00D56C24" w:rsidRPr="00557026" w:rsidRDefault="00D56C24" w:rsidP="001B20F2">
            <w:pP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557026">
              <w:rPr>
                <w:rFonts w:ascii="Times New Roman" w:hAnsi="Times New Roman"/>
                <w:sz w:val="24"/>
                <w:szCs w:val="24"/>
              </w:rPr>
              <w:t>Measure</w:t>
            </w:r>
          </w:p>
        </w:tc>
        <w:tc>
          <w:tcPr>
            <w:tcW w:w="630" w:type="dxa"/>
          </w:tcPr>
          <w:p w14:paraId="4511CD1C" w14:textId="77777777" w:rsidR="00D56C24" w:rsidRDefault="00D56C24" w:rsidP="001B20F2">
            <w:pPr>
              <w:cnfStyle w:val="100000000000" w:firstRow="1"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ILO</w:t>
            </w:r>
          </w:p>
          <w:p w14:paraId="4B4278FE" w14:textId="480BF38A" w:rsidR="00D56C24" w:rsidRPr="00345233" w:rsidRDefault="00D56C24" w:rsidP="001B20F2">
            <w:pPr>
              <w:cnfStyle w:val="100000000000" w:firstRow="1"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1</w:t>
            </w:r>
          </w:p>
        </w:tc>
        <w:tc>
          <w:tcPr>
            <w:tcW w:w="630" w:type="dxa"/>
          </w:tcPr>
          <w:p w14:paraId="4ADAC771" w14:textId="77777777" w:rsidR="00D56C24" w:rsidRDefault="00D56C24" w:rsidP="001B20F2">
            <w:pPr>
              <w:cnfStyle w:val="100000000000" w:firstRow="1"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ILO</w:t>
            </w:r>
          </w:p>
          <w:p w14:paraId="7FF916E2" w14:textId="260DFC0B" w:rsidR="00D56C24" w:rsidRPr="00345233" w:rsidRDefault="00D56C24" w:rsidP="001B20F2">
            <w:pPr>
              <w:cnfStyle w:val="100000000000" w:firstRow="1"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2</w:t>
            </w:r>
          </w:p>
        </w:tc>
        <w:tc>
          <w:tcPr>
            <w:tcW w:w="630" w:type="dxa"/>
          </w:tcPr>
          <w:p w14:paraId="469D4544" w14:textId="77777777" w:rsidR="00D56C24" w:rsidRDefault="00D56C24" w:rsidP="001B20F2">
            <w:pPr>
              <w:cnfStyle w:val="100000000000" w:firstRow="1"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ILO</w:t>
            </w:r>
          </w:p>
          <w:p w14:paraId="4CC64CA6" w14:textId="51E1C58C" w:rsidR="00D56C24" w:rsidRPr="00345233" w:rsidRDefault="00D56C24" w:rsidP="001B20F2">
            <w:pPr>
              <w:cnfStyle w:val="100000000000" w:firstRow="1"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3</w:t>
            </w:r>
          </w:p>
        </w:tc>
        <w:tc>
          <w:tcPr>
            <w:tcW w:w="450" w:type="dxa"/>
          </w:tcPr>
          <w:p w14:paraId="7E2F7B82" w14:textId="77777777" w:rsidR="00D56C24" w:rsidRDefault="00E7039E" w:rsidP="001B20F2">
            <w:pPr>
              <w:cnfStyle w:val="100000000000" w:firstRow="1"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P</w:t>
            </w:r>
          </w:p>
          <w:p w14:paraId="3C3CBAFC" w14:textId="63AE99EE" w:rsidR="00E7039E" w:rsidRPr="00345233" w:rsidRDefault="00E7039E" w:rsidP="001B20F2">
            <w:pPr>
              <w:cnfStyle w:val="100000000000" w:firstRow="1"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1</w:t>
            </w:r>
          </w:p>
        </w:tc>
        <w:tc>
          <w:tcPr>
            <w:tcW w:w="450" w:type="dxa"/>
          </w:tcPr>
          <w:p w14:paraId="00DE2CFE" w14:textId="0C0A7465" w:rsidR="00D56C24" w:rsidRPr="00345233" w:rsidRDefault="00D56C24" w:rsidP="001B20F2">
            <w:pPr>
              <w:cnfStyle w:val="100000000000" w:firstRow="1"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P2</w:t>
            </w:r>
          </w:p>
        </w:tc>
        <w:tc>
          <w:tcPr>
            <w:tcW w:w="450" w:type="dxa"/>
          </w:tcPr>
          <w:p w14:paraId="6670BEC6" w14:textId="7F2ECDC5" w:rsidR="00D56C24" w:rsidRPr="00345233" w:rsidRDefault="00D56C24" w:rsidP="001B20F2">
            <w:pPr>
              <w:cnfStyle w:val="100000000000" w:firstRow="1"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P3</w:t>
            </w:r>
          </w:p>
        </w:tc>
        <w:tc>
          <w:tcPr>
            <w:tcW w:w="450" w:type="dxa"/>
          </w:tcPr>
          <w:p w14:paraId="0E539C1C" w14:textId="6E940011" w:rsidR="00D56C24" w:rsidRPr="00345233" w:rsidRDefault="00D56C24" w:rsidP="001B20F2">
            <w:pPr>
              <w:cnfStyle w:val="100000000000" w:firstRow="1"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P4</w:t>
            </w:r>
          </w:p>
        </w:tc>
        <w:tc>
          <w:tcPr>
            <w:tcW w:w="450" w:type="dxa"/>
          </w:tcPr>
          <w:p w14:paraId="72D7BE0A" w14:textId="77777777" w:rsidR="00D56C24" w:rsidRDefault="00E7039E" w:rsidP="001B20F2">
            <w:pPr>
              <w:cnfStyle w:val="100000000000" w:firstRow="1"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S</w:t>
            </w:r>
          </w:p>
          <w:p w14:paraId="4E46B3ED" w14:textId="36DED365" w:rsidR="00E7039E" w:rsidRPr="00345233" w:rsidRDefault="00E7039E" w:rsidP="001B20F2">
            <w:pPr>
              <w:cnfStyle w:val="100000000000" w:firstRow="1"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1</w:t>
            </w:r>
          </w:p>
        </w:tc>
        <w:tc>
          <w:tcPr>
            <w:tcW w:w="450" w:type="dxa"/>
          </w:tcPr>
          <w:p w14:paraId="3437E43F" w14:textId="77777777" w:rsidR="00D56C24" w:rsidRDefault="00E7039E" w:rsidP="001B20F2">
            <w:pPr>
              <w:cnfStyle w:val="100000000000" w:firstRow="1"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S</w:t>
            </w:r>
          </w:p>
          <w:p w14:paraId="097173ED" w14:textId="2C906719" w:rsidR="00E7039E" w:rsidRPr="00345233" w:rsidRDefault="00E7039E" w:rsidP="001B20F2">
            <w:pPr>
              <w:cnfStyle w:val="100000000000" w:firstRow="1"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2</w:t>
            </w:r>
          </w:p>
        </w:tc>
        <w:tc>
          <w:tcPr>
            <w:tcW w:w="450" w:type="dxa"/>
          </w:tcPr>
          <w:p w14:paraId="66C8BC67" w14:textId="77777777" w:rsidR="00D56C24" w:rsidRDefault="00E7039E" w:rsidP="001B20F2">
            <w:pPr>
              <w:cnfStyle w:val="100000000000" w:firstRow="1"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S</w:t>
            </w:r>
          </w:p>
          <w:p w14:paraId="607902FE" w14:textId="38F118CD" w:rsidR="00E7039E" w:rsidRPr="00345233" w:rsidRDefault="00E7039E" w:rsidP="001B20F2">
            <w:pPr>
              <w:cnfStyle w:val="100000000000" w:firstRow="1"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3</w:t>
            </w:r>
          </w:p>
        </w:tc>
        <w:tc>
          <w:tcPr>
            <w:tcW w:w="450" w:type="dxa"/>
          </w:tcPr>
          <w:p w14:paraId="4972A51E" w14:textId="77777777" w:rsidR="00D56C24" w:rsidRDefault="00E7039E" w:rsidP="001B20F2">
            <w:pPr>
              <w:cnfStyle w:val="100000000000" w:firstRow="1"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S</w:t>
            </w:r>
          </w:p>
          <w:p w14:paraId="1D74B772" w14:textId="33997E55" w:rsidR="00E7039E" w:rsidRPr="00345233" w:rsidRDefault="00E7039E" w:rsidP="001B20F2">
            <w:pPr>
              <w:cnfStyle w:val="100000000000" w:firstRow="1"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4</w:t>
            </w:r>
          </w:p>
        </w:tc>
        <w:tc>
          <w:tcPr>
            <w:tcW w:w="450" w:type="dxa"/>
          </w:tcPr>
          <w:p w14:paraId="74688F78" w14:textId="77777777" w:rsidR="00D56C24" w:rsidRDefault="00E7039E" w:rsidP="001B20F2">
            <w:pPr>
              <w:cnfStyle w:val="100000000000" w:firstRow="1"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S</w:t>
            </w:r>
          </w:p>
          <w:p w14:paraId="21AE5CD8" w14:textId="294AE2C3" w:rsidR="00E7039E" w:rsidRPr="00345233" w:rsidRDefault="00E7039E" w:rsidP="001B20F2">
            <w:pPr>
              <w:cnfStyle w:val="100000000000" w:firstRow="1"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5</w:t>
            </w:r>
          </w:p>
        </w:tc>
      </w:tr>
      <w:tr w:rsidR="00D56C24" w:rsidRPr="00557026" w14:paraId="5015298C" w14:textId="60C5D960" w:rsidTr="00783A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29" w:type="dxa"/>
          </w:tcPr>
          <w:p w14:paraId="00DF5AB6" w14:textId="2A62BC62" w:rsidR="00D56C24" w:rsidRPr="00557026" w:rsidRDefault="00D56C24" w:rsidP="001B20F2">
            <w:pPr>
              <w:rPr>
                <w:rFonts w:ascii="Times New Roman" w:hAnsi="Times New Roman"/>
                <w:sz w:val="24"/>
                <w:szCs w:val="24"/>
              </w:rPr>
            </w:pPr>
            <w:r>
              <w:rPr>
                <w:rFonts w:ascii="Times New Roman" w:hAnsi="Times New Roman"/>
                <w:sz w:val="24"/>
                <w:szCs w:val="24"/>
              </w:rPr>
              <w:t>2018</w:t>
            </w:r>
            <w:r w:rsidRPr="00557026">
              <w:rPr>
                <w:rFonts w:ascii="Times New Roman" w:hAnsi="Times New Roman"/>
                <w:sz w:val="24"/>
                <w:szCs w:val="24"/>
              </w:rPr>
              <w:t>-201</w:t>
            </w:r>
            <w:r>
              <w:rPr>
                <w:rFonts w:ascii="Times New Roman" w:hAnsi="Times New Roman"/>
                <w:sz w:val="24"/>
                <w:szCs w:val="24"/>
              </w:rPr>
              <w:t>9</w:t>
            </w:r>
          </w:p>
        </w:tc>
        <w:tc>
          <w:tcPr>
            <w:tcW w:w="1651" w:type="dxa"/>
          </w:tcPr>
          <w:p w14:paraId="13A798DD" w14:textId="12F6030D" w:rsidR="00D56C24" w:rsidRDefault="00D56C24" w:rsidP="001B20F2">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Exams</w:t>
            </w:r>
          </w:p>
          <w:p w14:paraId="5BCE220D" w14:textId="37D681DE" w:rsidR="00D56C24" w:rsidRPr="00557026" w:rsidRDefault="00E7039E" w:rsidP="00E7039E">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 xml:space="preserve">    </w:t>
            </w:r>
          </w:p>
        </w:tc>
        <w:tc>
          <w:tcPr>
            <w:tcW w:w="630" w:type="dxa"/>
          </w:tcPr>
          <w:p w14:paraId="3DCC5BEE" w14:textId="27420321" w:rsidR="00D56C24" w:rsidRDefault="00E7039E" w:rsidP="001B20F2">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X</w:t>
            </w:r>
          </w:p>
        </w:tc>
        <w:tc>
          <w:tcPr>
            <w:tcW w:w="630" w:type="dxa"/>
          </w:tcPr>
          <w:p w14:paraId="38765E6F" w14:textId="066C7999" w:rsidR="00D56C24" w:rsidRDefault="00E7039E" w:rsidP="001B20F2">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X</w:t>
            </w:r>
          </w:p>
        </w:tc>
        <w:tc>
          <w:tcPr>
            <w:tcW w:w="630" w:type="dxa"/>
          </w:tcPr>
          <w:p w14:paraId="737E379E" w14:textId="69CE84E7" w:rsidR="00D56C24" w:rsidRDefault="00E7039E" w:rsidP="001B20F2">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X</w:t>
            </w:r>
          </w:p>
        </w:tc>
        <w:tc>
          <w:tcPr>
            <w:tcW w:w="450" w:type="dxa"/>
          </w:tcPr>
          <w:p w14:paraId="0DFD3F07" w14:textId="224989FF" w:rsidR="00D56C24" w:rsidRDefault="00E7039E" w:rsidP="001B20F2">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X</w:t>
            </w:r>
          </w:p>
          <w:p w14:paraId="4767B9B9" w14:textId="77777777" w:rsidR="00D56C24" w:rsidRPr="00557026" w:rsidRDefault="00D56C24" w:rsidP="001B20F2">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450" w:type="dxa"/>
          </w:tcPr>
          <w:p w14:paraId="714CC14D" w14:textId="1F474E46" w:rsidR="00D56C24" w:rsidRDefault="00D56C24" w:rsidP="001B20F2">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p w14:paraId="28A091AC" w14:textId="77777777" w:rsidR="00D56C24" w:rsidRPr="00557026" w:rsidRDefault="00D56C24" w:rsidP="001B20F2">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450" w:type="dxa"/>
          </w:tcPr>
          <w:p w14:paraId="33014023" w14:textId="16F11CEF" w:rsidR="00D56C24" w:rsidRDefault="00D56C24" w:rsidP="001B20F2">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p w14:paraId="52065196" w14:textId="77777777" w:rsidR="00D56C24" w:rsidRPr="00557026" w:rsidRDefault="00D56C24" w:rsidP="001B20F2">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450" w:type="dxa"/>
          </w:tcPr>
          <w:p w14:paraId="5774BD49" w14:textId="2995EFB2" w:rsidR="00D56C24" w:rsidRPr="00557026" w:rsidRDefault="00783AB7" w:rsidP="001B20F2">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X</w:t>
            </w:r>
          </w:p>
        </w:tc>
        <w:tc>
          <w:tcPr>
            <w:tcW w:w="450" w:type="dxa"/>
          </w:tcPr>
          <w:p w14:paraId="57CCC384" w14:textId="1BBD213E" w:rsidR="00D56C24" w:rsidRPr="00557026" w:rsidRDefault="00D56C24" w:rsidP="001B20F2">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450" w:type="dxa"/>
          </w:tcPr>
          <w:p w14:paraId="65757F4F" w14:textId="7F5FC140" w:rsidR="00D56C24" w:rsidRPr="00557026" w:rsidRDefault="00783AB7" w:rsidP="001B20F2">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X</w:t>
            </w:r>
          </w:p>
        </w:tc>
        <w:tc>
          <w:tcPr>
            <w:tcW w:w="450" w:type="dxa"/>
          </w:tcPr>
          <w:p w14:paraId="67A1EA2A" w14:textId="3D227FDF" w:rsidR="00D56C24" w:rsidRPr="00557026" w:rsidRDefault="00783AB7" w:rsidP="001B20F2">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X</w:t>
            </w:r>
          </w:p>
        </w:tc>
        <w:tc>
          <w:tcPr>
            <w:tcW w:w="450" w:type="dxa"/>
          </w:tcPr>
          <w:p w14:paraId="49A13FBF" w14:textId="5BC7EA06" w:rsidR="00D56C24" w:rsidRDefault="00783AB7" w:rsidP="001B20F2">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X</w:t>
            </w:r>
          </w:p>
          <w:p w14:paraId="4A177135" w14:textId="34387CD8" w:rsidR="00D56C24" w:rsidRPr="00557026" w:rsidRDefault="00D56C24" w:rsidP="001B20F2">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450" w:type="dxa"/>
          </w:tcPr>
          <w:p w14:paraId="005ECA89" w14:textId="77777777" w:rsidR="00D56C24" w:rsidRDefault="00D56C24" w:rsidP="001B20F2">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p w14:paraId="4F8C99CC" w14:textId="36E19340" w:rsidR="00D56C24" w:rsidRPr="00557026" w:rsidRDefault="00D56C24" w:rsidP="001B20F2">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r>
      <w:tr w:rsidR="00D56C24" w:rsidRPr="00557026" w14:paraId="43ACF379" w14:textId="763EA015" w:rsidTr="00783AB7">
        <w:tc>
          <w:tcPr>
            <w:cnfStyle w:val="001000000000" w:firstRow="0" w:lastRow="0" w:firstColumn="1" w:lastColumn="0" w:oddVBand="0" w:evenVBand="0" w:oddHBand="0" w:evenHBand="0" w:firstRowFirstColumn="0" w:firstRowLastColumn="0" w:lastRowFirstColumn="0" w:lastRowLastColumn="0"/>
            <w:tcW w:w="1229" w:type="dxa"/>
          </w:tcPr>
          <w:p w14:paraId="56E7B281" w14:textId="15CE7528" w:rsidR="00D56C24" w:rsidRPr="00557026" w:rsidRDefault="00D56C24" w:rsidP="001B20F2">
            <w:pPr>
              <w:rPr>
                <w:rFonts w:ascii="Times New Roman" w:hAnsi="Times New Roman"/>
                <w:sz w:val="24"/>
                <w:szCs w:val="24"/>
              </w:rPr>
            </w:pPr>
            <w:r>
              <w:rPr>
                <w:rFonts w:ascii="Times New Roman" w:hAnsi="Times New Roman"/>
                <w:sz w:val="24"/>
                <w:szCs w:val="24"/>
              </w:rPr>
              <w:t>2019-2020</w:t>
            </w:r>
          </w:p>
        </w:tc>
        <w:tc>
          <w:tcPr>
            <w:tcW w:w="1651" w:type="dxa"/>
          </w:tcPr>
          <w:p w14:paraId="5703CBE9" w14:textId="19846B4D" w:rsidR="00E7039E" w:rsidRPr="00557026" w:rsidRDefault="00E7039E" w:rsidP="001B20F2">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Practical Exam</w:t>
            </w:r>
          </w:p>
        </w:tc>
        <w:tc>
          <w:tcPr>
            <w:tcW w:w="630" w:type="dxa"/>
          </w:tcPr>
          <w:p w14:paraId="79997B24" w14:textId="0A57CC00" w:rsidR="00D56C24" w:rsidRDefault="00783AB7" w:rsidP="001B20F2">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X</w:t>
            </w:r>
          </w:p>
        </w:tc>
        <w:tc>
          <w:tcPr>
            <w:tcW w:w="630" w:type="dxa"/>
          </w:tcPr>
          <w:p w14:paraId="2D67AF60" w14:textId="410A4F13" w:rsidR="00D56C24" w:rsidRDefault="00783AB7" w:rsidP="001B20F2">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X</w:t>
            </w:r>
          </w:p>
        </w:tc>
        <w:tc>
          <w:tcPr>
            <w:tcW w:w="630" w:type="dxa"/>
          </w:tcPr>
          <w:p w14:paraId="4F5D27BE" w14:textId="7B6F12F9" w:rsidR="00D56C24" w:rsidRDefault="00783AB7" w:rsidP="001B20F2">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X</w:t>
            </w:r>
          </w:p>
        </w:tc>
        <w:tc>
          <w:tcPr>
            <w:tcW w:w="450" w:type="dxa"/>
          </w:tcPr>
          <w:p w14:paraId="47B2A0A1" w14:textId="3961B428" w:rsidR="00D56C24" w:rsidRPr="00557026" w:rsidRDefault="00D56C24" w:rsidP="001B20F2">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450" w:type="dxa"/>
          </w:tcPr>
          <w:p w14:paraId="2AC92B6A" w14:textId="7A7D00E5" w:rsidR="00D56C24" w:rsidRPr="00557026" w:rsidRDefault="00783AB7" w:rsidP="001B20F2">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X</w:t>
            </w:r>
          </w:p>
        </w:tc>
        <w:tc>
          <w:tcPr>
            <w:tcW w:w="450" w:type="dxa"/>
          </w:tcPr>
          <w:p w14:paraId="02933CB5" w14:textId="07208CC5" w:rsidR="00D56C24" w:rsidRPr="00557026" w:rsidRDefault="00783AB7" w:rsidP="001B20F2">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X</w:t>
            </w:r>
          </w:p>
        </w:tc>
        <w:tc>
          <w:tcPr>
            <w:tcW w:w="450" w:type="dxa"/>
          </w:tcPr>
          <w:p w14:paraId="658C8BE5" w14:textId="77777777" w:rsidR="00D56C24" w:rsidRPr="00557026" w:rsidRDefault="00D56C24" w:rsidP="001B20F2">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450" w:type="dxa"/>
          </w:tcPr>
          <w:p w14:paraId="33DA8069" w14:textId="188B6A0E" w:rsidR="00D56C24" w:rsidRPr="00557026" w:rsidRDefault="00783AB7" w:rsidP="001B20F2">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X</w:t>
            </w:r>
          </w:p>
        </w:tc>
        <w:tc>
          <w:tcPr>
            <w:tcW w:w="450" w:type="dxa"/>
          </w:tcPr>
          <w:p w14:paraId="607D13BC" w14:textId="2D23D1D8" w:rsidR="00D56C24" w:rsidRPr="00557026" w:rsidRDefault="00D56C24" w:rsidP="001B20F2">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450" w:type="dxa"/>
          </w:tcPr>
          <w:p w14:paraId="396AFA19" w14:textId="64E83FF1" w:rsidR="00D56C24" w:rsidRPr="00557026" w:rsidRDefault="00783AB7" w:rsidP="001B20F2">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X</w:t>
            </w:r>
          </w:p>
        </w:tc>
        <w:tc>
          <w:tcPr>
            <w:tcW w:w="450" w:type="dxa"/>
          </w:tcPr>
          <w:p w14:paraId="58097303" w14:textId="43E6AF4E" w:rsidR="00D56C24" w:rsidRDefault="00783AB7" w:rsidP="001B20F2">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X</w:t>
            </w:r>
          </w:p>
          <w:p w14:paraId="7D8E2370" w14:textId="0CB3721F" w:rsidR="00D56C24" w:rsidRPr="00557026" w:rsidRDefault="00D56C24" w:rsidP="001B20F2">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450" w:type="dxa"/>
          </w:tcPr>
          <w:p w14:paraId="50F2685D" w14:textId="05BC6016" w:rsidR="00D56C24" w:rsidRDefault="00783AB7" w:rsidP="001B20F2">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X</w:t>
            </w:r>
          </w:p>
          <w:p w14:paraId="7E9A882E" w14:textId="2812B62D" w:rsidR="00D56C24" w:rsidRPr="00557026" w:rsidRDefault="00D56C24" w:rsidP="001B20F2">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r>
      <w:tr w:rsidR="00D56C24" w:rsidRPr="00557026" w14:paraId="460E236B" w14:textId="4A12DFD8" w:rsidTr="00783A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29" w:type="dxa"/>
          </w:tcPr>
          <w:p w14:paraId="5D05311D" w14:textId="0601BDBD" w:rsidR="00D56C24" w:rsidRPr="00557026" w:rsidRDefault="00D56C24" w:rsidP="001B20F2">
            <w:pPr>
              <w:rPr>
                <w:rFonts w:ascii="Times New Roman" w:hAnsi="Times New Roman"/>
                <w:sz w:val="24"/>
                <w:szCs w:val="24"/>
              </w:rPr>
            </w:pPr>
            <w:r>
              <w:rPr>
                <w:rFonts w:ascii="Times New Roman" w:hAnsi="Times New Roman"/>
                <w:sz w:val="24"/>
                <w:szCs w:val="24"/>
              </w:rPr>
              <w:t>2020</w:t>
            </w:r>
            <w:r w:rsidRPr="00557026">
              <w:rPr>
                <w:rFonts w:ascii="Times New Roman" w:hAnsi="Times New Roman"/>
                <w:sz w:val="24"/>
                <w:szCs w:val="24"/>
              </w:rPr>
              <w:t>-202</w:t>
            </w:r>
            <w:r>
              <w:rPr>
                <w:rFonts w:ascii="Times New Roman" w:hAnsi="Times New Roman"/>
                <w:sz w:val="24"/>
                <w:szCs w:val="24"/>
              </w:rPr>
              <w:t>1</w:t>
            </w:r>
          </w:p>
        </w:tc>
        <w:tc>
          <w:tcPr>
            <w:tcW w:w="1651" w:type="dxa"/>
          </w:tcPr>
          <w:p w14:paraId="2B39FC4E" w14:textId="21EDE23B" w:rsidR="00D56C24" w:rsidRPr="00557026" w:rsidRDefault="00E7039E" w:rsidP="00E7039E">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Essays</w:t>
            </w:r>
          </w:p>
        </w:tc>
        <w:tc>
          <w:tcPr>
            <w:tcW w:w="630" w:type="dxa"/>
          </w:tcPr>
          <w:p w14:paraId="38B06FF1" w14:textId="447ABE92" w:rsidR="00D56C24" w:rsidRDefault="00783AB7" w:rsidP="001B20F2">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X</w:t>
            </w:r>
          </w:p>
        </w:tc>
        <w:tc>
          <w:tcPr>
            <w:tcW w:w="630" w:type="dxa"/>
          </w:tcPr>
          <w:p w14:paraId="3E7D0019" w14:textId="7363E727" w:rsidR="00D56C24" w:rsidRDefault="00783AB7" w:rsidP="001B20F2">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X</w:t>
            </w:r>
          </w:p>
        </w:tc>
        <w:tc>
          <w:tcPr>
            <w:tcW w:w="630" w:type="dxa"/>
          </w:tcPr>
          <w:p w14:paraId="4B9BA9D3" w14:textId="35E842BF" w:rsidR="00D56C24" w:rsidRDefault="00783AB7" w:rsidP="001B20F2">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X</w:t>
            </w:r>
          </w:p>
        </w:tc>
        <w:tc>
          <w:tcPr>
            <w:tcW w:w="450" w:type="dxa"/>
          </w:tcPr>
          <w:p w14:paraId="6A90FCD9" w14:textId="0E69C645" w:rsidR="00D56C24" w:rsidRPr="00557026" w:rsidRDefault="00783AB7" w:rsidP="001B20F2">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X</w:t>
            </w:r>
          </w:p>
        </w:tc>
        <w:tc>
          <w:tcPr>
            <w:tcW w:w="450" w:type="dxa"/>
          </w:tcPr>
          <w:p w14:paraId="5740F9BB" w14:textId="02C96651" w:rsidR="00D56C24" w:rsidRPr="00557026" w:rsidRDefault="00783AB7" w:rsidP="001B20F2">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X</w:t>
            </w:r>
          </w:p>
        </w:tc>
        <w:tc>
          <w:tcPr>
            <w:tcW w:w="450" w:type="dxa"/>
          </w:tcPr>
          <w:p w14:paraId="72B96029" w14:textId="7AAA846B" w:rsidR="00D56C24" w:rsidRPr="00557026" w:rsidRDefault="00D56C24" w:rsidP="001B20F2">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450" w:type="dxa"/>
          </w:tcPr>
          <w:p w14:paraId="4CAAEDF2" w14:textId="77777777" w:rsidR="00D56C24" w:rsidRPr="00557026" w:rsidRDefault="00D56C24" w:rsidP="001B20F2">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450" w:type="dxa"/>
          </w:tcPr>
          <w:p w14:paraId="7A8DF207" w14:textId="5639B94B" w:rsidR="00D56C24" w:rsidRPr="00557026" w:rsidRDefault="00D56C24" w:rsidP="001B20F2">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450" w:type="dxa"/>
          </w:tcPr>
          <w:p w14:paraId="328AE237" w14:textId="587F12EA" w:rsidR="00D56C24" w:rsidRPr="00557026" w:rsidRDefault="00783AB7" w:rsidP="001B20F2">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X</w:t>
            </w:r>
          </w:p>
        </w:tc>
        <w:tc>
          <w:tcPr>
            <w:tcW w:w="450" w:type="dxa"/>
          </w:tcPr>
          <w:p w14:paraId="15153292" w14:textId="0C0DE273" w:rsidR="00D56C24" w:rsidRPr="00557026" w:rsidRDefault="00D56C24" w:rsidP="001B20F2">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450" w:type="dxa"/>
          </w:tcPr>
          <w:p w14:paraId="6941D5AA" w14:textId="63941203" w:rsidR="00D56C24" w:rsidRPr="00557026" w:rsidRDefault="00D56C24" w:rsidP="001B20F2">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450" w:type="dxa"/>
          </w:tcPr>
          <w:p w14:paraId="1DAED7AA" w14:textId="5FC788B2" w:rsidR="00D56C24" w:rsidRPr="00557026" w:rsidRDefault="00783AB7" w:rsidP="001B20F2">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X</w:t>
            </w:r>
          </w:p>
        </w:tc>
      </w:tr>
      <w:tr w:rsidR="00D56C24" w:rsidRPr="00557026" w14:paraId="366F8C12" w14:textId="2BBF9B0D" w:rsidTr="00783AB7">
        <w:tc>
          <w:tcPr>
            <w:cnfStyle w:val="001000000000" w:firstRow="0" w:lastRow="0" w:firstColumn="1" w:lastColumn="0" w:oddVBand="0" w:evenVBand="0" w:oddHBand="0" w:evenHBand="0" w:firstRowFirstColumn="0" w:firstRowLastColumn="0" w:lastRowFirstColumn="0" w:lastRowLastColumn="0"/>
            <w:tcW w:w="1229" w:type="dxa"/>
          </w:tcPr>
          <w:p w14:paraId="27719EBB" w14:textId="24653332" w:rsidR="00D56C24" w:rsidRPr="00557026" w:rsidRDefault="00D56C24" w:rsidP="001B20F2">
            <w:pPr>
              <w:rPr>
                <w:rFonts w:ascii="Times New Roman" w:hAnsi="Times New Roman"/>
                <w:sz w:val="24"/>
                <w:szCs w:val="24"/>
              </w:rPr>
            </w:pPr>
            <w:r>
              <w:rPr>
                <w:rFonts w:ascii="Times New Roman" w:hAnsi="Times New Roman"/>
                <w:sz w:val="24"/>
                <w:szCs w:val="24"/>
              </w:rPr>
              <w:t>2021</w:t>
            </w:r>
            <w:r w:rsidRPr="00557026">
              <w:rPr>
                <w:rFonts w:ascii="Times New Roman" w:hAnsi="Times New Roman"/>
                <w:sz w:val="24"/>
                <w:szCs w:val="24"/>
              </w:rPr>
              <w:t>-202</w:t>
            </w:r>
            <w:r>
              <w:rPr>
                <w:rFonts w:ascii="Times New Roman" w:hAnsi="Times New Roman"/>
                <w:sz w:val="24"/>
                <w:szCs w:val="24"/>
              </w:rPr>
              <w:t>2</w:t>
            </w:r>
          </w:p>
        </w:tc>
        <w:tc>
          <w:tcPr>
            <w:tcW w:w="1651" w:type="dxa"/>
          </w:tcPr>
          <w:p w14:paraId="0F94EAEE" w14:textId="77777777" w:rsidR="00E7039E" w:rsidRDefault="00E7039E" w:rsidP="00E7039E">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Rehearsal/</w:t>
            </w:r>
          </w:p>
          <w:p w14:paraId="4CE34420" w14:textId="5F057571" w:rsidR="00D56C24" w:rsidRPr="00557026" w:rsidRDefault="00E7039E" w:rsidP="00E7039E">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Presentation</w:t>
            </w:r>
          </w:p>
        </w:tc>
        <w:tc>
          <w:tcPr>
            <w:tcW w:w="630" w:type="dxa"/>
          </w:tcPr>
          <w:p w14:paraId="531B71C1" w14:textId="6EDD18B8" w:rsidR="00D56C24" w:rsidRDefault="00783AB7" w:rsidP="001B20F2">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X</w:t>
            </w:r>
          </w:p>
        </w:tc>
        <w:tc>
          <w:tcPr>
            <w:tcW w:w="630" w:type="dxa"/>
          </w:tcPr>
          <w:p w14:paraId="3FD56871" w14:textId="5B5587B4" w:rsidR="00D56C24" w:rsidRDefault="00783AB7" w:rsidP="001B20F2">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X</w:t>
            </w:r>
          </w:p>
        </w:tc>
        <w:tc>
          <w:tcPr>
            <w:tcW w:w="630" w:type="dxa"/>
          </w:tcPr>
          <w:p w14:paraId="767E00A3" w14:textId="7F8AB18C" w:rsidR="00D56C24" w:rsidRDefault="00783AB7" w:rsidP="001B20F2">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X</w:t>
            </w:r>
          </w:p>
        </w:tc>
        <w:tc>
          <w:tcPr>
            <w:tcW w:w="450" w:type="dxa"/>
          </w:tcPr>
          <w:p w14:paraId="45B95172" w14:textId="27E0611F" w:rsidR="00D56C24" w:rsidRPr="00557026" w:rsidRDefault="00D56C24" w:rsidP="001B20F2">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450" w:type="dxa"/>
          </w:tcPr>
          <w:p w14:paraId="717669BD" w14:textId="10D6B4C2" w:rsidR="00D56C24" w:rsidRPr="00557026" w:rsidRDefault="00D56C24" w:rsidP="001B20F2">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450" w:type="dxa"/>
          </w:tcPr>
          <w:p w14:paraId="66C36401" w14:textId="352639CD" w:rsidR="00D56C24" w:rsidRPr="00557026" w:rsidRDefault="00783AB7" w:rsidP="001B20F2">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X</w:t>
            </w:r>
          </w:p>
        </w:tc>
        <w:tc>
          <w:tcPr>
            <w:tcW w:w="450" w:type="dxa"/>
          </w:tcPr>
          <w:p w14:paraId="70E06D60" w14:textId="0C5A1DDD" w:rsidR="00D56C24" w:rsidRPr="00557026" w:rsidRDefault="00783AB7" w:rsidP="001B20F2">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X</w:t>
            </w:r>
          </w:p>
        </w:tc>
        <w:tc>
          <w:tcPr>
            <w:tcW w:w="450" w:type="dxa"/>
          </w:tcPr>
          <w:p w14:paraId="2758091E" w14:textId="53D3D3DE" w:rsidR="00D56C24" w:rsidRPr="00557026" w:rsidRDefault="00783AB7" w:rsidP="001B20F2">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X</w:t>
            </w:r>
          </w:p>
        </w:tc>
        <w:tc>
          <w:tcPr>
            <w:tcW w:w="450" w:type="dxa"/>
          </w:tcPr>
          <w:p w14:paraId="7762848F" w14:textId="3117BDC8" w:rsidR="00D56C24" w:rsidRPr="00557026" w:rsidRDefault="00D56C24" w:rsidP="001B20F2">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450" w:type="dxa"/>
          </w:tcPr>
          <w:p w14:paraId="198458CA" w14:textId="7ABF93F3" w:rsidR="00D56C24" w:rsidRPr="00557026" w:rsidRDefault="00783AB7" w:rsidP="001B20F2">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X</w:t>
            </w:r>
          </w:p>
        </w:tc>
        <w:tc>
          <w:tcPr>
            <w:tcW w:w="450" w:type="dxa"/>
          </w:tcPr>
          <w:p w14:paraId="054EF429" w14:textId="5F615335" w:rsidR="00D56C24" w:rsidRPr="00557026" w:rsidRDefault="00783AB7" w:rsidP="001B20F2">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X</w:t>
            </w:r>
          </w:p>
        </w:tc>
        <w:tc>
          <w:tcPr>
            <w:tcW w:w="450" w:type="dxa"/>
          </w:tcPr>
          <w:p w14:paraId="40F973E7" w14:textId="5F47AB94" w:rsidR="00D56C24" w:rsidRPr="00557026" w:rsidRDefault="00783AB7" w:rsidP="001B20F2">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X</w:t>
            </w:r>
          </w:p>
        </w:tc>
      </w:tr>
      <w:tr w:rsidR="00D56C24" w:rsidRPr="00557026" w14:paraId="262F89AC" w14:textId="1293B88D" w:rsidTr="00783A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29" w:type="dxa"/>
          </w:tcPr>
          <w:p w14:paraId="705D5DE3" w14:textId="6CEF4497" w:rsidR="00D56C24" w:rsidRPr="00557026" w:rsidRDefault="00D56C24" w:rsidP="001B20F2">
            <w:pPr>
              <w:rPr>
                <w:rFonts w:ascii="Times New Roman" w:hAnsi="Times New Roman"/>
                <w:sz w:val="24"/>
                <w:szCs w:val="24"/>
              </w:rPr>
            </w:pPr>
            <w:r>
              <w:rPr>
                <w:rFonts w:ascii="Times New Roman" w:hAnsi="Times New Roman"/>
                <w:sz w:val="24"/>
                <w:szCs w:val="24"/>
              </w:rPr>
              <w:t>2022</w:t>
            </w:r>
            <w:r w:rsidRPr="00557026">
              <w:rPr>
                <w:rFonts w:ascii="Times New Roman" w:hAnsi="Times New Roman"/>
                <w:sz w:val="24"/>
                <w:szCs w:val="24"/>
              </w:rPr>
              <w:t>-202</w:t>
            </w:r>
            <w:r>
              <w:rPr>
                <w:rFonts w:ascii="Times New Roman" w:hAnsi="Times New Roman"/>
                <w:sz w:val="24"/>
                <w:szCs w:val="24"/>
              </w:rPr>
              <w:t>3</w:t>
            </w:r>
          </w:p>
        </w:tc>
        <w:tc>
          <w:tcPr>
            <w:tcW w:w="1651" w:type="dxa"/>
          </w:tcPr>
          <w:p w14:paraId="7C18357D" w14:textId="7761B77E" w:rsidR="00D56C24" w:rsidRPr="00557026" w:rsidRDefault="00E7039E" w:rsidP="001B20F2">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Presentation Projects</w:t>
            </w:r>
          </w:p>
        </w:tc>
        <w:tc>
          <w:tcPr>
            <w:tcW w:w="630" w:type="dxa"/>
          </w:tcPr>
          <w:p w14:paraId="7EBA0AA1" w14:textId="704A5525" w:rsidR="00D56C24" w:rsidRDefault="00783AB7" w:rsidP="001B20F2">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X</w:t>
            </w:r>
          </w:p>
        </w:tc>
        <w:tc>
          <w:tcPr>
            <w:tcW w:w="630" w:type="dxa"/>
          </w:tcPr>
          <w:p w14:paraId="24271697" w14:textId="6813DCAB" w:rsidR="00D56C24" w:rsidRDefault="00783AB7" w:rsidP="001B20F2">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X</w:t>
            </w:r>
          </w:p>
        </w:tc>
        <w:tc>
          <w:tcPr>
            <w:tcW w:w="630" w:type="dxa"/>
          </w:tcPr>
          <w:p w14:paraId="14335AA9" w14:textId="3A045C35" w:rsidR="00D56C24" w:rsidRDefault="00783AB7" w:rsidP="001B20F2">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X</w:t>
            </w:r>
          </w:p>
        </w:tc>
        <w:tc>
          <w:tcPr>
            <w:tcW w:w="450" w:type="dxa"/>
          </w:tcPr>
          <w:p w14:paraId="47C8F0D9" w14:textId="6D5D160C" w:rsidR="00D56C24" w:rsidRPr="00557026" w:rsidRDefault="00783AB7" w:rsidP="001B20F2">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X</w:t>
            </w:r>
          </w:p>
        </w:tc>
        <w:tc>
          <w:tcPr>
            <w:tcW w:w="450" w:type="dxa"/>
          </w:tcPr>
          <w:p w14:paraId="02CC992A" w14:textId="22332DAF" w:rsidR="00D56C24" w:rsidRPr="00557026" w:rsidRDefault="00783AB7" w:rsidP="001B20F2">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X</w:t>
            </w:r>
          </w:p>
        </w:tc>
        <w:tc>
          <w:tcPr>
            <w:tcW w:w="450" w:type="dxa"/>
          </w:tcPr>
          <w:p w14:paraId="7E1C9C0C" w14:textId="0EFBD021" w:rsidR="00D56C24" w:rsidRPr="00557026" w:rsidRDefault="00783AB7" w:rsidP="001B20F2">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X</w:t>
            </w:r>
          </w:p>
        </w:tc>
        <w:tc>
          <w:tcPr>
            <w:tcW w:w="450" w:type="dxa"/>
          </w:tcPr>
          <w:p w14:paraId="2A9B769E" w14:textId="2BB088CE" w:rsidR="00D56C24" w:rsidRPr="00557026" w:rsidRDefault="00D56C24" w:rsidP="001B20F2">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450" w:type="dxa"/>
          </w:tcPr>
          <w:p w14:paraId="25A43D14" w14:textId="71379103" w:rsidR="00D56C24" w:rsidRPr="00557026" w:rsidRDefault="00783AB7" w:rsidP="001B20F2">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X</w:t>
            </w:r>
          </w:p>
        </w:tc>
        <w:tc>
          <w:tcPr>
            <w:tcW w:w="450" w:type="dxa"/>
          </w:tcPr>
          <w:p w14:paraId="28C7ED93" w14:textId="308A53CD" w:rsidR="00D56C24" w:rsidRPr="00557026" w:rsidRDefault="00783AB7" w:rsidP="001B20F2">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X</w:t>
            </w:r>
          </w:p>
        </w:tc>
        <w:tc>
          <w:tcPr>
            <w:tcW w:w="450" w:type="dxa"/>
          </w:tcPr>
          <w:p w14:paraId="18F1FAEB" w14:textId="69E69C30" w:rsidR="00D56C24" w:rsidRPr="00557026" w:rsidRDefault="00D56C24" w:rsidP="001B20F2">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450" w:type="dxa"/>
          </w:tcPr>
          <w:p w14:paraId="1633CD09" w14:textId="4E26CBE2" w:rsidR="00D56C24" w:rsidRPr="00557026" w:rsidRDefault="00783AB7" w:rsidP="001B20F2">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X</w:t>
            </w:r>
          </w:p>
        </w:tc>
        <w:tc>
          <w:tcPr>
            <w:tcW w:w="450" w:type="dxa"/>
          </w:tcPr>
          <w:p w14:paraId="5C4D8691" w14:textId="17E40697" w:rsidR="00D56C24" w:rsidRPr="00557026" w:rsidRDefault="00783AB7" w:rsidP="001B20F2">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X</w:t>
            </w:r>
          </w:p>
        </w:tc>
      </w:tr>
      <w:tr w:rsidR="00D56C24" w:rsidRPr="00557026" w14:paraId="01BF15D5" w14:textId="6BCAFD85" w:rsidTr="00783AB7">
        <w:tc>
          <w:tcPr>
            <w:cnfStyle w:val="001000000000" w:firstRow="0" w:lastRow="0" w:firstColumn="1" w:lastColumn="0" w:oddVBand="0" w:evenVBand="0" w:oddHBand="0" w:evenHBand="0" w:firstRowFirstColumn="0" w:firstRowLastColumn="0" w:lastRowFirstColumn="0" w:lastRowLastColumn="0"/>
            <w:tcW w:w="1229" w:type="dxa"/>
          </w:tcPr>
          <w:p w14:paraId="08C1651A" w14:textId="44074785" w:rsidR="00D56C24" w:rsidRPr="00557026" w:rsidRDefault="00D56C24" w:rsidP="001B20F2">
            <w:pPr>
              <w:rPr>
                <w:rFonts w:ascii="Times New Roman" w:hAnsi="Times New Roman"/>
                <w:sz w:val="24"/>
                <w:szCs w:val="24"/>
              </w:rPr>
            </w:pPr>
            <w:r>
              <w:rPr>
                <w:rFonts w:ascii="Times New Roman" w:hAnsi="Times New Roman"/>
                <w:sz w:val="24"/>
                <w:szCs w:val="24"/>
              </w:rPr>
              <w:t>2023</w:t>
            </w:r>
            <w:r w:rsidRPr="00557026">
              <w:rPr>
                <w:rFonts w:ascii="Times New Roman" w:hAnsi="Times New Roman"/>
                <w:sz w:val="24"/>
                <w:szCs w:val="24"/>
              </w:rPr>
              <w:t>-202</w:t>
            </w:r>
            <w:r>
              <w:rPr>
                <w:rFonts w:ascii="Times New Roman" w:hAnsi="Times New Roman"/>
                <w:sz w:val="24"/>
                <w:szCs w:val="24"/>
              </w:rPr>
              <w:t>4</w:t>
            </w:r>
          </w:p>
        </w:tc>
        <w:tc>
          <w:tcPr>
            <w:tcW w:w="1651" w:type="dxa"/>
          </w:tcPr>
          <w:p w14:paraId="7E505335" w14:textId="0F96FFAE" w:rsidR="00D56C24" w:rsidRPr="00557026" w:rsidRDefault="00E7039E" w:rsidP="001B20F2">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Comparative Analysis</w:t>
            </w:r>
          </w:p>
        </w:tc>
        <w:tc>
          <w:tcPr>
            <w:tcW w:w="630" w:type="dxa"/>
          </w:tcPr>
          <w:p w14:paraId="477F0D27" w14:textId="56BE4859" w:rsidR="00D56C24" w:rsidRDefault="00783AB7" w:rsidP="001B20F2">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X</w:t>
            </w:r>
          </w:p>
        </w:tc>
        <w:tc>
          <w:tcPr>
            <w:tcW w:w="630" w:type="dxa"/>
          </w:tcPr>
          <w:p w14:paraId="5F71C03C" w14:textId="4D8FB086" w:rsidR="00D56C24" w:rsidRDefault="00D56C24" w:rsidP="001B20F2">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630" w:type="dxa"/>
          </w:tcPr>
          <w:p w14:paraId="080DBB8B" w14:textId="0A9A606C" w:rsidR="00D56C24" w:rsidRDefault="00D56C24" w:rsidP="001B20F2">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450" w:type="dxa"/>
          </w:tcPr>
          <w:p w14:paraId="6A95245E" w14:textId="151DD377" w:rsidR="00D56C24" w:rsidRPr="00557026" w:rsidRDefault="00D56C24" w:rsidP="001B20F2">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450" w:type="dxa"/>
          </w:tcPr>
          <w:p w14:paraId="76A11DC3" w14:textId="77777777" w:rsidR="00D56C24" w:rsidRPr="00557026" w:rsidRDefault="00D56C24" w:rsidP="001B20F2">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450" w:type="dxa"/>
          </w:tcPr>
          <w:p w14:paraId="1DFFA619" w14:textId="3943DBD1" w:rsidR="00D56C24" w:rsidRPr="00557026" w:rsidRDefault="00D56C24" w:rsidP="001B20F2">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450" w:type="dxa"/>
          </w:tcPr>
          <w:p w14:paraId="7393C20E" w14:textId="52DF6AC8" w:rsidR="00D56C24" w:rsidRPr="00557026" w:rsidRDefault="00D56C24" w:rsidP="001B20F2">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450" w:type="dxa"/>
          </w:tcPr>
          <w:p w14:paraId="3D31961D" w14:textId="6DB52389" w:rsidR="00D56C24" w:rsidRPr="00557026" w:rsidRDefault="00D56C24" w:rsidP="001B20F2">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450" w:type="dxa"/>
          </w:tcPr>
          <w:p w14:paraId="3258BA31" w14:textId="77777777" w:rsidR="00D56C24" w:rsidRPr="00557026" w:rsidRDefault="00D56C24" w:rsidP="001B20F2">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450" w:type="dxa"/>
          </w:tcPr>
          <w:p w14:paraId="10EBB39C" w14:textId="14550B63" w:rsidR="00D56C24" w:rsidRPr="00557026" w:rsidRDefault="00783AB7" w:rsidP="001B20F2">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X</w:t>
            </w:r>
          </w:p>
        </w:tc>
        <w:tc>
          <w:tcPr>
            <w:tcW w:w="450" w:type="dxa"/>
          </w:tcPr>
          <w:p w14:paraId="3D5617ED" w14:textId="1624CD0F" w:rsidR="00D56C24" w:rsidRPr="00557026" w:rsidRDefault="00D56C24" w:rsidP="001B20F2">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450" w:type="dxa"/>
          </w:tcPr>
          <w:p w14:paraId="2AE0B80A" w14:textId="696D799E" w:rsidR="00D56C24" w:rsidRPr="00557026" w:rsidRDefault="00D56C24" w:rsidP="001B20F2">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r>
      <w:tr w:rsidR="00D56C24" w:rsidRPr="00557026" w14:paraId="55E73253" w14:textId="1A41AA54" w:rsidTr="00783A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29" w:type="dxa"/>
          </w:tcPr>
          <w:p w14:paraId="1AB54E05" w14:textId="08E3C8C9" w:rsidR="00D56C24" w:rsidRPr="00557026" w:rsidRDefault="00D56C24" w:rsidP="001B20F2">
            <w:pPr>
              <w:rPr>
                <w:rFonts w:ascii="Times New Roman" w:hAnsi="Times New Roman"/>
                <w:sz w:val="24"/>
                <w:szCs w:val="24"/>
              </w:rPr>
            </w:pPr>
            <w:r>
              <w:rPr>
                <w:rFonts w:ascii="Times New Roman" w:hAnsi="Times New Roman"/>
                <w:sz w:val="24"/>
                <w:szCs w:val="24"/>
              </w:rPr>
              <w:t>2024</w:t>
            </w:r>
            <w:r w:rsidRPr="00557026">
              <w:rPr>
                <w:rFonts w:ascii="Times New Roman" w:hAnsi="Times New Roman"/>
                <w:sz w:val="24"/>
                <w:szCs w:val="24"/>
              </w:rPr>
              <w:t>-202</w:t>
            </w:r>
            <w:r>
              <w:rPr>
                <w:rFonts w:ascii="Times New Roman" w:hAnsi="Times New Roman"/>
                <w:sz w:val="24"/>
                <w:szCs w:val="24"/>
              </w:rPr>
              <w:t>5</w:t>
            </w:r>
          </w:p>
        </w:tc>
        <w:tc>
          <w:tcPr>
            <w:tcW w:w="1651" w:type="dxa"/>
          </w:tcPr>
          <w:p w14:paraId="387ECDCA" w14:textId="486DD26B" w:rsidR="00D56C24" w:rsidRPr="00557026" w:rsidRDefault="00E7039E" w:rsidP="001B20F2">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Alumni Survey</w:t>
            </w:r>
          </w:p>
        </w:tc>
        <w:tc>
          <w:tcPr>
            <w:tcW w:w="630" w:type="dxa"/>
          </w:tcPr>
          <w:p w14:paraId="587BAA76" w14:textId="05EFF476" w:rsidR="00D56C24" w:rsidRDefault="00783AB7" w:rsidP="001B20F2">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X</w:t>
            </w:r>
          </w:p>
        </w:tc>
        <w:tc>
          <w:tcPr>
            <w:tcW w:w="630" w:type="dxa"/>
          </w:tcPr>
          <w:p w14:paraId="5F9D2561" w14:textId="70286370" w:rsidR="00D56C24" w:rsidRDefault="00D56C24" w:rsidP="001B20F2">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630" w:type="dxa"/>
          </w:tcPr>
          <w:p w14:paraId="696C7535" w14:textId="257CD38C" w:rsidR="00D56C24" w:rsidRDefault="00783AB7" w:rsidP="001B20F2">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X</w:t>
            </w:r>
          </w:p>
        </w:tc>
        <w:tc>
          <w:tcPr>
            <w:tcW w:w="450" w:type="dxa"/>
          </w:tcPr>
          <w:p w14:paraId="73A9A329" w14:textId="7D0CBF5C" w:rsidR="00D56C24" w:rsidRPr="00557026" w:rsidRDefault="00783AB7" w:rsidP="001B20F2">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X</w:t>
            </w:r>
          </w:p>
        </w:tc>
        <w:tc>
          <w:tcPr>
            <w:tcW w:w="450" w:type="dxa"/>
          </w:tcPr>
          <w:p w14:paraId="4DE5417F" w14:textId="18BCF612" w:rsidR="00D56C24" w:rsidRPr="00557026" w:rsidRDefault="00783AB7" w:rsidP="001B20F2">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X</w:t>
            </w:r>
          </w:p>
        </w:tc>
        <w:tc>
          <w:tcPr>
            <w:tcW w:w="450" w:type="dxa"/>
          </w:tcPr>
          <w:p w14:paraId="6F0E8AA9" w14:textId="77777777" w:rsidR="00D56C24" w:rsidRPr="00557026" w:rsidRDefault="00D56C24" w:rsidP="001B20F2">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450" w:type="dxa"/>
          </w:tcPr>
          <w:p w14:paraId="1BEA7A52" w14:textId="77777777" w:rsidR="00D56C24" w:rsidRPr="00557026" w:rsidRDefault="00D56C24" w:rsidP="001B20F2">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450" w:type="dxa"/>
          </w:tcPr>
          <w:p w14:paraId="373DA5DB" w14:textId="7C055531" w:rsidR="00D56C24" w:rsidRPr="00557026" w:rsidRDefault="00783AB7" w:rsidP="001B20F2">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X</w:t>
            </w:r>
          </w:p>
        </w:tc>
        <w:tc>
          <w:tcPr>
            <w:tcW w:w="450" w:type="dxa"/>
          </w:tcPr>
          <w:p w14:paraId="5310A025" w14:textId="3D9D3F8F" w:rsidR="00D56C24" w:rsidRPr="00557026" w:rsidRDefault="00783AB7" w:rsidP="001B20F2">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X</w:t>
            </w:r>
          </w:p>
        </w:tc>
        <w:tc>
          <w:tcPr>
            <w:tcW w:w="450" w:type="dxa"/>
          </w:tcPr>
          <w:p w14:paraId="3FDC8043" w14:textId="593A3DD3" w:rsidR="00D56C24" w:rsidRPr="00557026" w:rsidRDefault="00783AB7" w:rsidP="001B20F2">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X</w:t>
            </w:r>
          </w:p>
        </w:tc>
        <w:tc>
          <w:tcPr>
            <w:tcW w:w="450" w:type="dxa"/>
          </w:tcPr>
          <w:p w14:paraId="0931557F" w14:textId="6DB0B844" w:rsidR="00D56C24" w:rsidRPr="00557026" w:rsidRDefault="00783AB7" w:rsidP="001B20F2">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X</w:t>
            </w:r>
          </w:p>
        </w:tc>
        <w:tc>
          <w:tcPr>
            <w:tcW w:w="450" w:type="dxa"/>
          </w:tcPr>
          <w:p w14:paraId="44A9A3BB" w14:textId="3A344DD0" w:rsidR="00D56C24" w:rsidRPr="00557026" w:rsidRDefault="00783AB7" w:rsidP="001B20F2">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X</w:t>
            </w:r>
          </w:p>
        </w:tc>
      </w:tr>
      <w:tr w:rsidR="00D56C24" w:rsidRPr="00557026" w14:paraId="5AA664A7" w14:textId="2165CB2A" w:rsidTr="00783AB7">
        <w:tc>
          <w:tcPr>
            <w:cnfStyle w:val="001000000000" w:firstRow="0" w:lastRow="0" w:firstColumn="1" w:lastColumn="0" w:oddVBand="0" w:evenVBand="0" w:oddHBand="0" w:evenHBand="0" w:firstRowFirstColumn="0" w:firstRowLastColumn="0" w:lastRowFirstColumn="0" w:lastRowLastColumn="0"/>
            <w:tcW w:w="1229" w:type="dxa"/>
          </w:tcPr>
          <w:p w14:paraId="218284DA" w14:textId="500DD9BD" w:rsidR="00D56C24" w:rsidRPr="00557026" w:rsidRDefault="00D56C24" w:rsidP="001B20F2">
            <w:pPr>
              <w:rPr>
                <w:rFonts w:ascii="Times New Roman" w:hAnsi="Times New Roman"/>
                <w:sz w:val="24"/>
                <w:szCs w:val="24"/>
              </w:rPr>
            </w:pPr>
            <w:r>
              <w:rPr>
                <w:rFonts w:ascii="Times New Roman" w:hAnsi="Times New Roman"/>
                <w:sz w:val="24"/>
                <w:szCs w:val="24"/>
              </w:rPr>
              <w:t>2025</w:t>
            </w:r>
            <w:r w:rsidRPr="00557026">
              <w:rPr>
                <w:rFonts w:ascii="Times New Roman" w:hAnsi="Times New Roman"/>
                <w:sz w:val="24"/>
                <w:szCs w:val="24"/>
              </w:rPr>
              <w:t>-202</w:t>
            </w:r>
            <w:r>
              <w:rPr>
                <w:rFonts w:ascii="Times New Roman" w:hAnsi="Times New Roman"/>
                <w:sz w:val="24"/>
                <w:szCs w:val="24"/>
              </w:rPr>
              <w:t>6</w:t>
            </w:r>
          </w:p>
        </w:tc>
        <w:tc>
          <w:tcPr>
            <w:tcW w:w="1651" w:type="dxa"/>
          </w:tcPr>
          <w:p w14:paraId="1925298C" w14:textId="77777777" w:rsidR="00E7039E" w:rsidRDefault="00E7039E" w:rsidP="001B20F2">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Rehearsal/</w:t>
            </w:r>
          </w:p>
          <w:p w14:paraId="272F6BD9" w14:textId="49DF5DFA" w:rsidR="00D56C24" w:rsidRPr="00557026" w:rsidRDefault="00E7039E" w:rsidP="001B20F2">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Presentation</w:t>
            </w:r>
          </w:p>
        </w:tc>
        <w:tc>
          <w:tcPr>
            <w:tcW w:w="630" w:type="dxa"/>
          </w:tcPr>
          <w:p w14:paraId="181E1E09" w14:textId="02D5DF5B" w:rsidR="00D56C24" w:rsidRPr="00557026" w:rsidRDefault="00783AB7" w:rsidP="001B20F2">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X</w:t>
            </w:r>
          </w:p>
        </w:tc>
        <w:tc>
          <w:tcPr>
            <w:tcW w:w="630" w:type="dxa"/>
          </w:tcPr>
          <w:p w14:paraId="388FBC1C" w14:textId="2DC6AA17" w:rsidR="00D56C24" w:rsidRPr="00557026" w:rsidRDefault="00783AB7" w:rsidP="001B20F2">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X</w:t>
            </w:r>
          </w:p>
        </w:tc>
        <w:tc>
          <w:tcPr>
            <w:tcW w:w="630" w:type="dxa"/>
          </w:tcPr>
          <w:p w14:paraId="2E26056A" w14:textId="7241AC57" w:rsidR="00D56C24" w:rsidRPr="00557026" w:rsidRDefault="00783AB7" w:rsidP="001B20F2">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X</w:t>
            </w:r>
          </w:p>
        </w:tc>
        <w:tc>
          <w:tcPr>
            <w:tcW w:w="450" w:type="dxa"/>
          </w:tcPr>
          <w:p w14:paraId="614936B3" w14:textId="00D95F34" w:rsidR="00D56C24" w:rsidRPr="00557026" w:rsidRDefault="00D56C24" w:rsidP="001B20F2">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450" w:type="dxa"/>
          </w:tcPr>
          <w:p w14:paraId="50C46D2F" w14:textId="164C5B60" w:rsidR="00D56C24" w:rsidRPr="00557026" w:rsidRDefault="00D56C24" w:rsidP="001B20F2">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450" w:type="dxa"/>
          </w:tcPr>
          <w:p w14:paraId="1A9D7D17" w14:textId="390D8D5C" w:rsidR="00D56C24" w:rsidRPr="00557026" w:rsidRDefault="00783AB7" w:rsidP="001B20F2">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X</w:t>
            </w:r>
          </w:p>
        </w:tc>
        <w:tc>
          <w:tcPr>
            <w:tcW w:w="450" w:type="dxa"/>
          </w:tcPr>
          <w:p w14:paraId="26D4AD1B" w14:textId="35FDB066" w:rsidR="00D56C24" w:rsidRPr="00557026" w:rsidRDefault="00783AB7" w:rsidP="001B20F2">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X</w:t>
            </w:r>
          </w:p>
        </w:tc>
        <w:tc>
          <w:tcPr>
            <w:tcW w:w="450" w:type="dxa"/>
          </w:tcPr>
          <w:p w14:paraId="01360EF2" w14:textId="70E7F126" w:rsidR="00D56C24" w:rsidRPr="00557026" w:rsidRDefault="00783AB7" w:rsidP="001B20F2">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X</w:t>
            </w:r>
          </w:p>
        </w:tc>
        <w:tc>
          <w:tcPr>
            <w:tcW w:w="450" w:type="dxa"/>
          </w:tcPr>
          <w:p w14:paraId="11E7FFAE" w14:textId="77777777" w:rsidR="00D56C24" w:rsidRPr="00557026" w:rsidRDefault="00D56C24" w:rsidP="001B20F2">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450" w:type="dxa"/>
          </w:tcPr>
          <w:p w14:paraId="0C487EAC" w14:textId="09844474" w:rsidR="00D56C24" w:rsidRPr="00557026" w:rsidRDefault="00783AB7" w:rsidP="001B20F2">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X</w:t>
            </w:r>
          </w:p>
        </w:tc>
        <w:tc>
          <w:tcPr>
            <w:tcW w:w="450" w:type="dxa"/>
          </w:tcPr>
          <w:p w14:paraId="54303DE6" w14:textId="03E49B09" w:rsidR="00D56C24" w:rsidRPr="00557026" w:rsidRDefault="00783AB7" w:rsidP="001B20F2">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X</w:t>
            </w:r>
          </w:p>
        </w:tc>
        <w:tc>
          <w:tcPr>
            <w:tcW w:w="450" w:type="dxa"/>
          </w:tcPr>
          <w:p w14:paraId="59C38598" w14:textId="1BAEB38E" w:rsidR="00D56C24" w:rsidRPr="00557026" w:rsidRDefault="00783AB7" w:rsidP="001B20F2">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X</w:t>
            </w:r>
          </w:p>
        </w:tc>
      </w:tr>
    </w:tbl>
    <w:p w14:paraId="3C703EC6" w14:textId="462E3CB8" w:rsidR="00345233" w:rsidRPr="00557026" w:rsidRDefault="00345233" w:rsidP="00335961">
      <w:pPr>
        <w:rPr>
          <w:rFonts w:ascii="Times New Roman" w:hAnsi="Times New Roman"/>
          <w:sz w:val="24"/>
          <w:szCs w:val="24"/>
        </w:rPr>
      </w:pPr>
    </w:p>
    <w:tbl>
      <w:tblPr>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9314"/>
      </w:tblGrid>
      <w:tr w:rsidR="00335961" w:rsidRPr="00557026" w14:paraId="647AF51B" w14:textId="77777777" w:rsidTr="001B20F2">
        <w:tc>
          <w:tcPr>
            <w:tcW w:w="9576" w:type="dxa"/>
            <w:shd w:val="clear" w:color="auto" w:fill="DBE5F1" w:themeFill="accent1" w:themeFillTint="33"/>
          </w:tcPr>
          <w:p w14:paraId="01B3A985" w14:textId="77777777" w:rsidR="00335961" w:rsidRPr="00557026" w:rsidRDefault="00335961" w:rsidP="001B20F2">
            <w:pPr>
              <w:pStyle w:val="Heading2"/>
              <w:rPr>
                <w:rFonts w:ascii="Times New Roman" w:hAnsi="Times New Roman" w:cs="Times New Roman"/>
                <w:sz w:val="24"/>
                <w:szCs w:val="24"/>
              </w:rPr>
            </w:pPr>
            <w:r w:rsidRPr="00557026">
              <w:rPr>
                <w:rFonts w:ascii="Times New Roman" w:hAnsi="Times New Roman" w:cs="Times New Roman"/>
                <w:sz w:val="24"/>
                <w:szCs w:val="24"/>
              </w:rPr>
              <w:t xml:space="preserve">Closing the Loop [h,j,k] </w:t>
            </w:r>
          </w:p>
        </w:tc>
      </w:tr>
      <w:tr w:rsidR="00335961" w:rsidRPr="00557026" w14:paraId="6DFC3A11" w14:textId="77777777" w:rsidTr="001B20F2">
        <w:tc>
          <w:tcPr>
            <w:tcW w:w="9576" w:type="dxa"/>
            <w:shd w:val="clear" w:color="auto" w:fill="244061" w:themeFill="accent1" w:themeFillShade="80"/>
          </w:tcPr>
          <w:p w14:paraId="5C1A09F1" w14:textId="77777777" w:rsidR="00335961" w:rsidRPr="00557026" w:rsidRDefault="00335961" w:rsidP="001B20F2">
            <w:pPr>
              <w:rPr>
                <w:rFonts w:ascii="Times New Roman" w:eastAsiaTheme="minorHAnsi" w:hAnsi="Times New Roman"/>
                <w:b/>
                <w:sz w:val="24"/>
                <w:szCs w:val="24"/>
              </w:rPr>
            </w:pPr>
            <w:r w:rsidRPr="00557026">
              <w:rPr>
                <w:rFonts w:ascii="Times New Roman" w:eastAsiaTheme="minorHAnsi" w:hAnsi="Times New Roman"/>
                <w:b/>
                <w:sz w:val="24"/>
                <w:szCs w:val="24"/>
              </w:rPr>
              <w:t>Fresno State Closing the Loop process is described immediately below.</w:t>
            </w:r>
          </w:p>
        </w:tc>
      </w:tr>
      <w:tr w:rsidR="00335961" w:rsidRPr="00557026" w14:paraId="118AF8DB" w14:textId="77777777" w:rsidTr="001B20F2">
        <w:tc>
          <w:tcPr>
            <w:tcW w:w="9576" w:type="dxa"/>
            <w:shd w:val="clear" w:color="auto" w:fill="DBE5F1" w:themeFill="accent1" w:themeFillTint="33"/>
          </w:tcPr>
          <w:p w14:paraId="004C7E03" w14:textId="77777777" w:rsidR="00335961" w:rsidRPr="00557026" w:rsidRDefault="00335961" w:rsidP="001B20F2">
            <w:pPr>
              <w:pStyle w:val="Heading2"/>
              <w:numPr>
                <w:ilvl w:val="0"/>
                <w:numId w:val="0"/>
              </w:numPr>
              <w:rPr>
                <w:rFonts w:ascii="Times New Roman" w:hAnsi="Times New Roman" w:cs="Times New Roman"/>
                <w:sz w:val="24"/>
                <w:szCs w:val="24"/>
              </w:rPr>
            </w:pPr>
            <w:r w:rsidRPr="00557026">
              <w:rPr>
                <w:rFonts w:ascii="Times New Roman" w:hAnsi="Times New Roman" w:cs="Times New Roman"/>
                <w:sz w:val="24"/>
                <w:szCs w:val="24"/>
              </w:rPr>
              <w:t>A major assessment report, which focuses on assessment activities carried out the previous academic year, is submitted in September of each academic year and evaluated by the Learning Assessment Team and Director of Assessment at Fresno State.</w:t>
            </w:r>
            <w:r>
              <w:rPr>
                <w:rFonts w:ascii="Times New Roman" w:hAnsi="Times New Roman" w:cs="Times New Roman"/>
                <w:sz w:val="24"/>
                <w:szCs w:val="24"/>
              </w:rPr>
              <w:t xml:space="preserve"> The completed evaluation and comments are communicated to departments during the Spring Semester of each Academic Year. </w:t>
            </w:r>
          </w:p>
        </w:tc>
      </w:tr>
      <w:tr w:rsidR="00335961" w:rsidRPr="00557026" w14:paraId="1D42B2E9" w14:textId="77777777" w:rsidTr="001B20F2">
        <w:trPr>
          <w:trHeight w:val="713"/>
        </w:trPr>
        <w:tc>
          <w:tcPr>
            <w:tcW w:w="9576" w:type="dxa"/>
          </w:tcPr>
          <w:p w14:paraId="1B79B324" w14:textId="77777777" w:rsidR="00335961" w:rsidRDefault="00335961" w:rsidP="001B20F2">
            <w:pPr>
              <w:rPr>
                <w:rFonts w:ascii="Times New Roman" w:eastAsiaTheme="minorHAnsi" w:hAnsi="Times New Roman"/>
                <w:sz w:val="24"/>
                <w:szCs w:val="24"/>
              </w:rPr>
            </w:pPr>
            <w:r w:rsidRPr="00557026">
              <w:rPr>
                <w:rFonts w:ascii="Times New Roman" w:eastAsiaTheme="minorHAnsi" w:hAnsi="Times New Roman"/>
                <w:sz w:val="24"/>
                <w:szCs w:val="24"/>
              </w:rPr>
              <w:t>Program/Department Closing the Loop process:</w:t>
            </w:r>
          </w:p>
          <w:p w14:paraId="26DA3C29" w14:textId="1D1AB222" w:rsidR="00335961" w:rsidRPr="00557026" w:rsidRDefault="00335961" w:rsidP="001B20F2">
            <w:pPr>
              <w:rPr>
                <w:rFonts w:ascii="Times New Roman" w:eastAsiaTheme="minorHAnsi" w:hAnsi="Times New Roman"/>
                <w:sz w:val="24"/>
                <w:szCs w:val="24"/>
              </w:rPr>
            </w:pPr>
            <w:r>
              <w:rPr>
                <w:rFonts w:ascii="Times New Roman" w:eastAsiaTheme="minorHAnsi" w:hAnsi="Times New Roman"/>
                <w:sz w:val="24"/>
                <w:szCs w:val="24"/>
              </w:rPr>
              <w:t xml:space="preserve">The assessment results of theatre and dance evaluations will be reported to the entire faculty of the theatre arts department during the annual faculty retreat or the first meeting of the Fall Semester. Faculty will discuss any issues that emerge if students are deemed less than proficient in one or more outcomes. </w:t>
            </w:r>
            <w:r w:rsidR="008434F5">
              <w:rPr>
                <w:rFonts w:ascii="Times New Roman" w:eastAsiaTheme="minorHAnsi" w:hAnsi="Times New Roman"/>
                <w:sz w:val="24"/>
                <w:szCs w:val="24"/>
              </w:rPr>
              <w:t>The entire faculty will discuss and</w:t>
            </w:r>
            <w:r>
              <w:rPr>
                <w:rFonts w:ascii="Times New Roman" w:eastAsiaTheme="minorHAnsi" w:hAnsi="Times New Roman"/>
                <w:sz w:val="24"/>
                <w:szCs w:val="24"/>
              </w:rPr>
              <w:t xml:space="preserve"> mak</w:t>
            </w:r>
            <w:r w:rsidR="008434F5">
              <w:rPr>
                <w:rFonts w:ascii="Times New Roman" w:eastAsiaTheme="minorHAnsi" w:hAnsi="Times New Roman"/>
                <w:sz w:val="24"/>
                <w:szCs w:val="24"/>
              </w:rPr>
              <w:t xml:space="preserve">e suggestions to improve student performance. However, </w:t>
            </w:r>
            <w:r>
              <w:rPr>
                <w:rFonts w:ascii="Times New Roman" w:eastAsiaTheme="minorHAnsi" w:hAnsi="Times New Roman"/>
                <w:sz w:val="24"/>
                <w:szCs w:val="24"/>
              </w:rPr>
              <w:t xml:space="preserve">the theatre arts faculty will take the lead on issues on outcomes for acting and design students and dance faculty will take the lead on issues relating </w:t>
            </w:r>
            <w:r w:rsidR="008434F5">
              <w:rPr>
                <w:rFonts w:ascii="Times New Roman" w:eastAsiaTheme="minorHAnsi" w:hAnsi="Times New Roman"/>
                <w:sz w:val="24"/>
                <w:szCs w:val="24"/>
              </w:rPr>
              <w:t xml:space="preserve">to outcomes for dance students. If students are not deemed proficient in specific dance PLO’s or SLO’s the dance faculty would develop and propose specific curriculum changes for the </w:t>
            </w:r>
            <w:r w:rsidR="008434F5">
              <w:rPr>
                <w:rFonts w:ascii="Times New Roman" w:eastAsiaTheme="minorHAnsi" w:hAnsi="Times New Roman"/>
                <w:sz w:val="24"/>
                <w:szCs w:val="24"/>
              </w:rPr>
              <w:lastRenderedPageBreak/>
              <w:t xml:space="preserve">appropriate courses and this would be voted on by the dance faculty but any changes would be discussed with the entire faculty. </w:t>
            </w:r>
          </w:p>
        </w:tc>
      </w:tr>
    </w:tbl>
    <w:p w14:paraId="4176B504" w14:textId="77777777" w:rsidR="00DF2971" w:rsidRDefault="00DF2971" w:rsidP="00E14658"/>
    <w:sectPr w:rsidR="00DF2971">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305923" w14:textId="77777777" w:rsidR="00F67DA6" w:rsidRDefault="00F67DA6" w:rsidP="00DF2971">
      <w:pPr>
        <w:spacing w:after="0" w:line="240" w:lineRule="auto"/>
      </w:pPr>
      <w:r>
        <w:separator/>
      </w:r>
    </w:p>
  </w:endnote>
  <w:endnote w:type="continuationSeparator" w:id="0">
    <w:p w14:paraId="1E4BAE1F" w14:textId="77777777" w:rsidR="00F67DA6" w:rsidRDefault="00F67DA6" w:rsidP="00DF29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9CFEF" w14:textId="3D48EAF7" w:rsidR="00BF5D97" w:rsidRDefault="00BF5D97" w:rsidP="00DF2971">
    <w:pPr>
      <w:pStyle w:val="Footer"/>
      <w:jc w:val="center"/>
    </w:pPr>
    <w:r>
      <w:fldChar w:fldCharType="begin"/>
    </w:r>
    <w:r>
      <w:instrText xml:space="preserve"> DATE \@ "M/d/yyyy" </w:instrText>
    </w:r>
    <w:r>
      <w:fldChar w:fldCharType="separate"/>
    </w:r>
    <w:r>
      <w:rPr>
        <w:noProof/>
      </w:rPr>
      <w:t>5/13/2018</w:t>
    </w:r>
    <w:r>
      <w:fldChar w:fldCharType="end"/>
    </w:r>
    <w:r>
      <w:t xml:space="preserve"> - page </w:t>
    </w:r>
    <w:r>
      <w:fldChar w:fldCharType="begin"/>
    </w:r>
    <w:r>
      <w:instrText xml:space="preserve"> PAGE   \* MERGEFORMAT </w:instrText>
    </w:r>
    <w:r>
      <w:fldChar w:fldCharType="separate"/>
    </w:r>
    <w:r w:rsidR="00783AB7">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A9575A" w14:textId="77777777" w:rsidR="00F67DA6" w:rsidRDefault="00F67DA6" w:rsidP="00DF2971">
      <w:pPr>
        <w:spacing w:after="0" w:line="240" w:lineRule="auto"/>
      </w:pPr>
      <w:r>
        <w:separator/>
      </w:r>
    </w:p>
  </w:footnote>
  <w:footnote w:type="continuationSeparator" w:id="0">
    <w:p w14:paraId="5937A509" w14:textId="77777777" w:rsidR="00F67DA6" w:rsidRDefault="00F67DA6" w:rsidP="00DF29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396429B8"/>
    <w:lvl w:ilvl="0">
      <w:start w:val="1"/>
      <w:numFmt w:val="decimal"/>
      <w:suff w:val="nothing"/>
      <w:lvlText w:val="Goal %1."/>
      <w:lvlJc w:val="left"/>
    </w:lvl>
    <w:lvl w:ilvl="1">
      <w:start w:val="1"/>
      <w:numFmt w:val="lowerLetter"/>
      <w:suff w:val="nothing"/>
      <w:lvlText w:val="Outcome %2."/>
      <w:lvlJc w:val="left"/>
      <w:rPr>
        <w:b/>
      </w:rPr>
    </w:lvl>
    <w:lvl w:ilvl="2">
      <w:start w:val="1"/>
      <w:numFmt w:val="lowerRoman"/>
      <w:suff w:val="nothing"/>
      <w:lvlText w:val="Indicator %3."/>
      <w:lvlJc w:val="left"/>
    </w:lvl>
    <w:lvl w:ilvl="3">
      <w:start w:val="1"/>
      <w:numFmt w:val="decimal"/>
      <w:suff w:val="nothing"/>
      <w:lvlText w:val="Procedure (%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1" w15:restartNumberingAfterBreak="0">
    <w:nsid w:val="06C20093"/>
    <w:multiLevelType w:val="multilevel"/>
    <w:tmpl w:val="968C18D4"/>
    <w:lvl w:ilvl="0">
      <w:start w:val="1"/>
      <w:numFmt w:val="decimal"/>
      <w:lvlText w:val="Method %1."/>
      <w:lvlJc w:val="left"/>
      <w:pPr>
        <w:ind w:left="2520" w:hanging="2160"/>
      </w:pPr>
      <w:rPr>
        <w:rFonts w:ascii="Arial" w:hAnsi="Arial" w:hint="default"/>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C092D43"/>
    <w:multiLevelType w:val="multilevel"/>
    <w:tmpl w:val="968C18D4"/>
    <w:lvl w:ilvl="0">
      <w:start w:val="1"/>
      <w:numFmt w:val="decimal"/>
      <w:lvlText w:val="Method %1."/>
      <w:lvlJc w:val="left"/>
      <w:pPr>
        <w:ind w:left="2520" w:hanging="2160"/>
      </w:pPr>
      <w:rPr>
        <w:rFonts w:ascii="Arial" w:hAnsi="Arial" w:hint="default"/>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18D571A"/>
    <w:multiLevelType w:val="multilevel"/>
    <w:tmpl w:val="968C18D4"/>
    <w:lvl w:ilvl="0">
      <w:start w:val="1"/>
      <w:numFmt w:val="decimal"/>
      <w:lvlText w:val="Method %1."/>
      <w:lvlJc w:val="left"/>
      <w:pPr>
        <w:ind w:left="2520" w:hanging="2160"/>
      </w:pPr>
      <w:rPr>
        <w:rFonts w:ascii="Arial" w:hAnsi="Arial" w:hint="default"/>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C02012E"/>
    <w:multiLevelType w:val="multilevel"/>
    <w:tmpl w:val="B282C3C2"/>
    <w:lvl w:ilvl="0">
      <w:start w:val="1"/>
      <w:numFmt w:val="upperRoman"/>
      <w:pStyle w:val="Heading2"/>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E081F50"/>
    <w:multiLevelType w:val="hybridMultilevel"/>
    <w:tmpl w:val="1076F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4540E7"/>
    <w:multiLevelType w:val="multilevel"/>
    <w:tmpl w:val="968C18D4"/>
    <w:lvl w:ilvl="0">
      <w:start w:val="1"/>
      <w:numFmt w:val="decimal"/>
      <w:lvlText w:val="Method %1."/>
      <w:lvlJc w:val="left"/>
      <w:pPr>
        <w:ind w:left="2520" w:hanging="2160"/>
      </w:pPr>
      <w:rPr>
        <w:rFonts w:ascii="Arial" w:hAnsi="Arial" w:hint="default"/>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6C2F18A8"/>
    <w:multiLevelType w:val="multilevel"/>
    <w:tmpl w:val="968C18D4"/>
    <w:lvl w:ilvl="0">
      <w:start w:val="1"/>
      <w:numFmt w:val="decimal"/>
      <w:lvlText w:val="Method %1."/>
      <w:lvlJc w:val="left"/>
      <w:pPr>
        <w:ind w:left="2520" w:hanging="2160"/>
      </w:pPr>
      <w:rPr>
        <w:rFonts w:ascii="Arial" w:hAnsi="Arial" w:hint="default"/>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4"/>
  </w:num>
  <w:num w:numId="2">
    <w:abstractNumId w:val="7"/>
  </w:num>
  <w:num w:numId="3">
    <w:abstractNumId w:val="6"/>
  </w:num>
  <w:num w:numId="4">
    <w:abstractNumId w:val="1"/>
  </w:num>
  <w:num w:numId="5">
    <w:abstractNumId w:val="2"/>
  </w:num>
  <w:num w:numId="6">
    <w:abstractNumId w:val="3"/>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971"/>
    <w:rsid w:val="00045947"/>
    <w:rsid w:val="000E0717"/>
    <w:rsid w:val="00150DDA"/>
    <w:rsid w:val="001672C2"/>
    <w:rsid w:val="001B20F2"/>
    <w:rsid w:val="001D2CA4"/>
    <w:rsid w:val="00237260"/>
    <w:rsid w:val="00244CF7"/>
    <w:rsid w:val="002714BC"/>
    <w:rsid w:val="002C49A9"/>
    <w:rsid w:val="002D2691"/>
    <w:rsid w:val="00304909"/>
    <w:rsid w:val="003263DB"/>
    <w:rsid w:val="00335806"/>
    <w:rsid w:val="00335961"/>
    <w:rsid w:val="00345233"/>
    <w:rsid w:val="00355D27"/>
    <w:rsid w:val="0035701E"/>
    <w:rsid w:val="00371461"/>
    <w:rsid w:val="003A59BA"/>
    <w:rsid w:val="003D5B9D"/>
    <w:rsid w:val="00461A79"/>
    <w:rsid w:val="00523F2D"/>
    <w:rsid w:val="005A5896"/>
    <w:rsid w:val="005B21B2"/>
    <w:rsid w:val="005B4355"/>
    <w:rsid w:val="00630DD5"/>
    <w:rsid w:val="00654A5D"/>
    <w:rsid w:val="006A2F52"/>
    <w:rsid w:val="006F4000"/>
    <w:rsid w:val="0072416A"/>
    <w:rsid w:val="00725370"/>
    <w:rsid w:val="0078254F"/>
    <w:rsid w:val="00783AB7"/>
    <w:rsid w:val="007A2F55"/>
    <w:rsid w:val="007C5389"/>
    <w:rsid w:val="007D5E1F"/>
    <w:rsid w:val="0082056D"/>
    <w:rsid w:val="00835678"/>
    <w:rsid w:val="008434F5"/>
    <w:rsid w:val="00855543"/>
    <w:rsid w:val="008F32BD"/>
    <w:rsid w:val="00924E19"/>
    <w:rsid w:val="00936C08"/>
    <w:rsid w:val="00972A02"/>
    <w:rsid w:val="009A06CE"/>
    <w:rsid w:val="009E74A9"/>
    <w:rsid w:val="00A15BFE"/>
    <w:rsid w:val="00A96FB7"/>
    <w:rsid w:val="00AC1082"/>
    <w:rsid w:val="00AD51D9"/>
    <w:rsid w:val="00AF3F18"/>
    <w:rsid w:val="00B2392E"/>
    <w:rsid w:val="00B96EB1"/>
    <w:rsid w:val="00BC5F79"/>
    <w:rsid w:val="00BF5D97"/>
    <w:rsid w:val="00C2135B"/>
    <w:rsid w:val="00CD2312"/>
    <w:rsid w:val="00CF7354"/>
    <w:rsid w:val="00D02833"/>
    <w:rsid w:val="00D1111B"/>
    <w:rsid w:val="00D14D6F"/>
    <w:rsid w:val="00D5402E"/>
    <w:rsid w:val="00D56C24"/>
    <w:rsid w:val="00D800C4"/>
    <w:rsid w:val="00D805D6"/>
    <w:rsid w:val="00D9063E"/>
    <w:rsid w:val="00D9333B"/>
    <w:rsid w:val="00DF2971"/>
    <w:rsid w:val="00E1139E"/>
    <w:rsid w:val="00E14658"/>
    <w:rsid w:val="00E7039E"/>
    <w:rsid w:val="00E9154D"/>
    <w:rsid w:val="00EA51F1"/>
    <w:rsid w:val="00F67DA6"/>
    <w:rsid w:val="00F76A81"/>
    <w:rsid w:val="00FE19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E76C25"/>
  <w15:docId w15:val="{C4C832D4-D019-45DC-BD99-6AA52B59F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971"/>
    <w:rPr>
      <w:rFonts w:ascii="Calibri" w:eastAsia="Calibri" w:hAnsi="Calibri" w:cs="Times New Roman"/>
    </w:rPr>
  </w:style>
  <w:style w:type="paragraph" w:styleId="Heading2">
    <w:name w:val="heading 2"/>
    <w:basedOn w:val="Normal"/>
    <w:next w:val="Normal"/>
    <w:link w:val="Heading2Char"/>
    <w:uiPriority w:val="9"/>
    <w:unhideWhenUsed/>
    <w:qFormat/>
    <w:rsid w:val="00E14658"/>
    <w:pPr>
      <w:numPr>
        <w:numId w:val="1"/>
      </w:numPr>
      <w:outlineLvl w:val="1"/>
    </w:pPr>
    <w:rPr>
      <w:rFonts w:asciiTheme="minorHAnsi" w:eastAsiaTheme="minorHAnsi" w:hAnsiTheme="minorHAnsi" w:cstheme="min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F2971"/>
    <w:rPr>
      <w:color w:val="808080"/>
    </w:rPr>
  </w:style>
  <w:style w:type="paragraph" w:styleId="BalloonText">
    <w:name w:val="Balloon Text"/>
    <w:basedOn w:val="Normal"/>
    <w:link w:val="BalloonTextChar"/>
    <w:uiPriority w:val="99"/>
    <w:semiHidden/>
    <w:unhideWhenUsed/>
    <w:rsid w:val="00DF29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2971"/>
    <w:rPr>
      <w:rFonts w:ascii="Tahoma" w:eastAsia="Calibri" w:hAnsi="Tahoma" w:cs="Tahoma"/>
      <w:sz w:val="16"/>
      <w:szCs w:val="16"/>
    </w:rPr>
  </w:style>
  <w:style w:type="paragraph" w:styleId="Header">
    <w:name w:val="header"/>
    <w:basedOn w:val="Normal"/>
    <w:link w:val="HeaderChar"/>
    <w:uiPriority w:val="99"/>
    <w:unhideWhenUsed/>
    <w:rsid w:val="00DF29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2971"/>
    <w:rPr>
      <w:rFonts w:ascii="Calibri" w:eastAsia="Calibri" w:hAnsi="Calibri" w:cs="Times New Roman"/>
    </w:rPr>
  </w:style>
  <w:style w:type="paragraph" w:styleId="Footer">
    <w:name w:val="footer"/>
    <w:basedOn w:val="Normal"/>
    <w:link w:val="FooterChar"/>
    <w:uiPriority w:val="99"/>
    <w:unhideWhenUsed/>
    <w:rsid w:val="00DF29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2971"/>
    <w:rPr>
      <w:rFonts w:ascii="Calibri" w:eastAsia="Calibri" w:hAnsi="Calibri" w:cs="Times New Roman"/>
    </w:rPr>
  </w:style>
  <w:style w:type="paragraph" w:customStyle="1" w:styleId="Outcomes">
    <w:name w:val="Outcomes"/>
    <w:basedOn w:val="Normal"/>
    <w:rsid w:val="0035701E"/>
    <w:pPr>
      <w:widowControl w:val="0"/>
      <w:tabs>
        <w:tab w:val="left" w:pos="-1080"/>
        <w:tab w:val="left" w:pos="-72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pPr>
    <w:rPr>
      <w:rFonts w:ascii="Times New Roman" w:eastAsia="Times New Roman" w:hAnsi="Times New Roman"/>
      <w:sz w:val="24"/>
      <w:szCs w:val="20"/>
    </w:rPr>
  </w:style>
  <w:style w:type="paragraph" w:customStyle="1" w:styleId="Default">
    <w:name w:val="Default"/>
    <w:rsid w:val="0035701E"/>
    <w:pPr>
      <w:widowControl w:val="0"/>
      <w:autoSpaceDE w:val="0"/>
      <w:autoSpaceDN w:val="0"/>
      <w:adjustRightInd w:val="0"/>
      <w:spacing w:after="0" w:line="240" w:lineRule="auto"/>
    </w:pPr>
    <w:rPr>
      <w:rFonts w:ascii="Times New Roman" w:eastAsia="Calibri" w:hAnsi="Times New Roman" w:cs="Times New Roman"/>
      <w:color w:val="000000"/>
      <w:sz w:val="24"/>
      <w:szCs w:val="24"/>
    </w:rPr>
  </w:style>
  <w:style w:type="table" w:styleId="TableGrid">
    <w:name w:val="Table Grid"/>
    <w:basedOn w:val="TableNormal"/>
    <w:uiPriority w:val="59"/>
    <w:rsid w:val="003570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658"/>
    <w:pPr>
      <w:ind w:left="720"/>
      <w:contextualSpacing/>
    </w:pPr>
  </w:style>
  <w:style w:type="character" w:customStyle="1" w:styleId="Heading2Char">
    <w:name w:val="Heading 2 Char"/>
    <w:basedOn w:val="DefaultParagraphFont"/>
    <w:link w:val="Heading2"/>
    <w:uiPriority w:val="9"/>
    <w:rsid w:val="00E14658"/>
    <w:rPr>
      <w:b/>
    </w:rPr>
  </w:style>
  <w:style w:type="character" w:styleId="Hyperlink">
    <w:name w:val="Hyperlink"/>
    <w:basedOn w:val="DefaultParagraphFont"/>
    <w:uiPriority w:val="99"/>
    <w:unhideWhenUsed/>
    <w:rsid w:val="00972A02"/>
    <w:rPr>
      <w:color w:val="0000FF" w:themeColor="hyperlink"/>
      <w:u w:val="single"/>
    </w:rPr>
  </w:style>
  <w:style w:type="table" w:styleId="LightShading-Accent1">
    <w:name w:val="Light Shading Accent 1"/>
    <w:basedOn w:val="TableNormal"/>
    <w:uiPriority w:val="60"/>
    <w:rsid w:val="00335961"/>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269483">
      <w:bodyDiv w:val="1"/>
      <w:marLeft w:val="0"/>
      <w:marRight w:val="0"/>
      <w:marTop w:val="0"/>
      <w:marBottom w:val="0"/>
      <w:divBdr>
        <w:top w:val="none" w:sz="0" w:space="0" w:color="auto"/>
        <w:left w:val="none" w:sz="0" w:space="0" w:color="auto"/>
        <w:bottom w:val="none" w:sz="0" w:space="0" w:color="auto"/>
        <w:right w:val="none" w:sz="0" w:space="0" w:color="auto"/>
      </w:divBdr>
    </w:div>
    <w:div w:id="892501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resnostate.edu/academics/oie/assessment/fresno-state-assessment.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769CAF-F3AA-44DD-B2E1-17D18F069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6</Pages>
  <Words>1524</Words>
  <Characters>8689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jolynne</dc:creator>
  <cp:lastModifiedBy>Melissa Jordine</cp:lastModifiedBy>
  <cp:revision>4</cp:revision>
  <dcterms:created xsi:type="dcterms:W3CDTF">2018-05-11T20:48:00Z</dcterms:created>
  <dcterms:modified xsi:type="dcterms:W3CDTF">2018-05-13T20:58:00Z</dcterms:modified>
</cp:coreProperties>
</file>