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:rsidR="00165D98" w:rsidRPr="005F03E4" w:rsidRDefault="00F7539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</w:t>
      </w:r>
      <w:r w:rsidR="00EA44BD">
        <w:rPr>
          <w:rFonts w:ascii="Bookman Old Style" w:hAnsi="Bookman Old Style" w:cs="Times New Roman"/>
          <w:szCs w:val="24"/>
        </w:rPr>
        <w:t>11</w:t>
      </w:r>
      <w:r w:rsidR="00165D98" w:rsidRPr="005F03E4">
        <w:rPr>
          <w:rFonts w:ascii="Bookman Old Style" w:hAnsi="Bookman Old Style" w:cs="Times New Roman"/>
          <w:szCs w:val="24"/>
        </w:rPr>
        <w:t>)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</w:p>
    <w:p w:rsidR="00165D98" w:rsidRPr="005F03E4" w:rsidRDefault="00C0420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May 7, 2018</w:t>
      </w:r>
    </w:p>
    <w:p w:rsidR="00D46A30" w:rsidRPr="00204EB2" w:rsidRDefault="00D46A30" w:rsidP="00165D98">
      <w:pPr>
        <w:rPr>
          <w:rFonts w:ascii="Bookman Old Style" w:hAnsi="Bookman Old Style" w:cs="Times New Roman"/>
          <w:color w:val="FF0000"/>
          <w:szCs w:val="24"/>
        </w:rPr>
      </w:pPr>
    </w:p>
    <w:p w:rsidR="00CF302F" w:rsidRPr="009B0FEC" w:rsidRDefault="00407CDA" w:rsidP="00CF302F">
      <w:pPr>
        <w:ind w:left="2880" w:hanging="2880"/>
        <w:rPr>
          <w:rFonts w:ascii="Bookman Old Style" w:hAnsi="Bookman Old Style" w:cs="Times New Roman"/>
          <w:szCs w:val="24"/>
        </w:rPr>
      </w:pPr>
      <w:r w:rsidRPr="009B0FEC">
        <w:rPr>
          <w:rFonts w:ascii="Bookman Old Style" w:hAnsi="Bookman Old Style" w:cs="Times New Roman"/>
          <w:szCs w:val="24"/>
        </w:rPr>
        <w:t>Members excused:</w:t>
      </w:r>
      <w:r w:rsidR="00632A87" w:rsidRPr="009B0FEC">
        <w:rPr>
          <w:rFonts w:ascii="Bookman Old Style" w:hAnsi="Bookman Old Style" w:cs="Times New Roman"/>
          <w:szCs w:val="24"/>
        </w:rPr>
        <w:tab/>
      </w:r>
      <w:r w:rsidR="009B0FEC" w:rsidRPr="00D744E4">
        <w:rPr>
          <w:rFonts w:ascii="Bookman Old Style" w:hAnsi="Bookman Old Style"/>
          <w:szCs w:val="24"/>
        </w:rPr>
        <w:t xml:space="preserve">T. Brunson, A. Hammons, S. </w:t>
      </w:r>
      <w:proofErr w:type="spellStart"/>
      <w:r w:rsidR="009B0FEC" w:rsidRPr="00D744E4">
        <w:rPr>
          <w:rFonts w:ascii="Bookman Old Style" w:hAnsi="Bookman Old Style"/>
          <w:szCs w:val="24"/>
        </w:rPr>
        <w:t>Pooya</w:t>
      </w:r>
      <w:proofErr w:type="spellEnd"/>
      <w:r w:rsidR="009B0FEC">
        <w:rPr>
          <w:rFonts w:ascii="Bookman Old Style" w:hAnsi="Bookman Old Style"/>
          <w:szCs w:val="24"/>
        </w:rPr>
        <w:t xml:space="preserve">, R. Raya-Fernandez, </w:t>
      </w:r>
      <w:proofErr w:type="gramStart"/>
      <w:r w:rsidR="009B0FEC">
        <w:rPr>
          <w:rFonts w:ascii="Bookman Old Style" w:hAnsi="Bookman Old Style"/>
          <w:szCs w:val="24"/>
        </w:rPr>
        <w:t>G</w:t>
      </w:r>
      <w:proofErr w:type="gramEnd"/>
      <w:r w:rsidR="009B0FEC">
        <w:rPr>
          <w:rFonts w:ascii="Bookman Old Style" w:hAnsi="Bookman Old Style"/>
          <w:szCs w:val="24"/>
        </w:rPr>
        <w:t>. Thatcher</w:t>
      </w:r>
    </w:p>
    <w:p w:rsidR="001B626A" w:rsidRPr="009B0FEC" w:rsidRDefault="001B626A" w:rsidP="001B626A">
      <w:pPr>
        <w:ind w:left="2880" w:hanging="2880"/>
        <w:rPr>
          <w:rFonts w:ascii="Bookman Old Style" w:hAnsi="Bookman Old Style" w:cs="Times New Roman"/>
          <w:szCs w:val="24"/>
        </w:rPr>
      </w:pPr>
    </w:p>
    <w:p w:rsidR="00C3713D" w:rsidRPr="009B0FEC" w:rsidRDefault="00407CDA" w:rsidP="00C3713D">
      <w:pPr>
        <w:ind w:left="2880" w:hanging="2880"/>
        <w:rPr>
          <w:rFonts w:ascii="Bookman Old Style" w:hAnsi="Bookman Old Style"/>
        </w:rPr>
      </w:pPr>
      <w:r w:rsidRPr="009B0FEC">
        <w:rPr>
          <w:rFonts w:ascii="Bookman Old Style" w:hAnsi="Bookman Old Style" w:cs="Times New Roman"/>
          <w:szCs w:val="24"/>
        </w:rPr>
        <w:t>Members absent:</w:t>
      </w:r>
      <w:r w:rsidRPr="009B0FEC">
        <w:rPr>
          <w:rFonts w:ascii="Bookman Old Style" w:hAnsi="Bookman Old Style" w:cs="Times New Roman"/>
          <w:szCs w:val="24"/>
        </w:rPr>
        <w:tab/>
      </w:r>
      <w:r w:rsidR="00E10890">
        <w:rPr>
          <w:rFonts w:ascii="Bookman Old Style" w:hAnsi="Bookman Old Style"/>
          <w:szCs w:val="24"/>
        </w:rPr>
        <w:t>P. Adams, B. DerMugrdechian,</w:t>
      </w:r>
      <w:bookmarkStart w:id="0" w:name="_GoBack"/>
      <w:bookmarkEnd w:id="0"/>
      <w:r w:rsidR="009B0FEC" w:rsidRPr="00D744E4">
        <w:rPr>
          <w:rFonts w:ascii="Bookman Old Style" w:hAnsi="Bookman Old Style"/>
          <w:szCs w:val="24"/>
        </w:rPr>
        <w:t xml:space="preserve"> M. Golden, P. </w:t>
      </w:r>
      <w:proofErr w:type="spellStart"/>
      <w:r w:rsidR="009B0FEC" w:rsidRPr="00D744E4">
        <w:rPr>
          <w:rFonts w:ascii="Bookman Old Style" w:hAnsi="Bookman Old Style"/>
          <w:szCs w:val="24"/>
        </w:rPr>
        <w:t>Hooshmandrad</w:t>
      </w:r>
      <w:proofErr w:type="spellEnd"/>
      <w:r w:rsidR="009B0FEC" w:rsidRPr="00D744E4">
        <w:rPr>
          <w:rFonts w:ascii="Bookman Old Style" w:hAnsi="Bookman Old Style"/>
          <w:szCs w:val="24"/>
        </w:rPr>
        <w:t xml:space="preserve">, K. </w:t>
      </w:r>
      <w:proofErr w:type="spellStart"/>
      <w:r w:rsidR="009B0FEC" w:rsidRPr="00D744E4">
        <w:rPr>
          <w:rFonts w:ascii="Bookman Old Style" w:hAnsi="Bookman Old Style"/>
          <w:szCs w:val="24"/>
        </w:rPr>
        <w:t>Mcbee</w:t>
      </w:r>
      <w:proofErr w:type="spellEnd"/>
      <w:r w:rsidR="009B0FEC" w:rsidRPr="00D744E4">
        <w:rPr>
          <w:rFonts w:ascii="Bookman Old Style" w:hAnsi="Bookman Old Style"/>
          <w:szCs w:val="24"/>
        </w:rPr>
        <w:t xml:space="preserve">, M. </w:t>
      </w:r>
      <w:proofErr w:type="spellStart"/>
      <w:r w:rsidR="009B0FEC" w:rsidRPr="00D744E4">
        <w:rPr>
          <w:rFonts w:ascii="Bookman Old Style" w:hAnsi="Bookman Old Style"/>
          <w:szCs w:val="24"/>
        </w:rPr>
        <w:t>Richaud</w:t>
      </w:r>
      <w:proofErr w:type="spellEnd"/>
      <w:r w:rsidR="009B0FEC" w:rsidRPr="00D744E4">
        <w:rPr>
          <w:rFonts w:ascii="Bookman Old Style" w:hAnsi="Bookman Old Style"/>
          <w:szCs w:val="24"/>
        </w:rPr>
        <w:t>, M. Shepherd, B. Zante (ASI)</w:t>
      </w:r>
    </w:p>
    <w:p w:rsidR="00063794" w:rsidRPr="009B0FEC" w:rsidRDefault="00063794" w:rsidP="00063794">
      <w:pPr>
        <w:ind w:left="2880" w:hanging="2880"/>
        <w:rPr>
          <w:rFonts w:ascii="Bookman Old Style" w:hAnsi="Bookman Old Style"/>
        </w:rPr>
      </w:pPr>
    </w:p>
    <w:p w:rsidR="003E680B" w:rsidRPr="00063794" w:rsidRDefault="003E680B" w:rsidP="003E680B">
      <w:pPr>
        <w:ind w:left="2880" w:hanging="2880"/>
        <w:rPr>
          <w:rFonts w:ascii="Bookman Old Style" w:hAnsi="Bookman Old Style"/>
        </w:rPr>
      </w:pPr>
    </w:p>
    <w:p w:rsidR="001C7C05" w:rsidRPr="005F03E4" w:rsidRDefault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</w:t>
      </w:r>
      <w:r w:rsidR="0030478E" w:rsidRPr="005F03E4">
        <w:rPr>
          <w:rFonts w:ascii="Bookman Old Style" w:hAnsi="Bookman Old Style" w:cs="Times New Roman"/>
          <w:szCs w:val="24"/>
        </w:rPr>
        <w:t xml:space="preserve">to order by Chair </w:t>
      </w:r>
      <w:r w:rsidR="00A33FA6">
        <w:rPr>
          <w:rFonts w:ascii="Bookman Old Style" w:hAnsi="Bookman Old Style" w:cs="Times New Roman"/>
          <w:szCs w:val="24"/>
        </w:rPr>
        <w:t>Holyoke</w:t>
      </w:r>
      <w:r w:rsidR="0030478E" w:rsidRPr="005F03E4">
        <w:rPr>
          <w:rFonts w:ascii="Bookman Old Style" w:hAnsi="Bookman Old Style" w:cs="Times New Roman"/>
          <w:szCs w:val="24"/>
        </w:rPr>
        <w:t xml:space="preserve"> a</w:t>
      </w:r>
      <w:r w:rsidR="00E9734B" w:rsidRPr="005F03E4">
        <w:rPr>
          <w:rFonts w:ascii="Bookman Old Style" w:hAnsi="Bookman Old Style" w:cs="Times New Roman"/>
          <w:szCs w:val="24"/>
        </w:rPr>
        <w:t>t 4</w:t>
      </w:r>
      <w:r w:rsidR="00A33FA6">
        <w:rPr>
          <w:rFonts w:ascii="Bookman Old Style" w:hAnsi="Bookman Old Style" w:cs="Times New Roman"/>
          <w:szCs w:val="24"/>
        </w:rPr>
        <w:t>:00</w:t>
      </w:r>
      <w:r w:rsidR="00E34A9C">
        <w:rPr>
          <w:rFonts w:ascii="Bookman Old Style" w:hAnsi="Bookman Old Style" w:cs="Times New Roman"/>
          <w:szCs w:val="24"/>
        </w:rPr>
        <w:t>pm in HML 2206</w:t>
      </w:r>
      <w:r w:rsidR="00E9734B" w:rsidRPr="005F03E4">
        <w:rPr>
          <w:rFonts w:ascii="Bookman Old Style" w:hAnsi="Bookman Old Style" w:cs="Times New Roman"/>
          <w:szCs w:val="24"/>
        </w:rPr>
        <w:t>.</w:t>
      </w:r>
    </w:p>
    <w:p w:rsidR="001C7C05" w:rsidRPr="005F03E4" w:rsidRDefault="001C7C05">
      <w:pPr>
        <w:rPr>
          <w:rFonts w:ascii="Bookman Old Style" w:hAnsi="Bookman Old Style"/>
          <w:szCs w:val="24"/>
        </w:rPr>
      </w:pPr>
    </w:p>
    <w:p w:rsidR="001B626A" w:rsidRPr="003660F9" w:rsidRDefault="00A90D78" w:rsidP="003660F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</w:p>
    <w:p w:rsidR="001B626A" w:rsidRDefault="001B626A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MSC </w:t>
      </w:r>
      <w:r w:rsidR="002E5430">
        <w:rPr>
          <w:rFonts w:ascii="Bookman Old Style" w:hAnsi="Bookman Old Style" w:cs="Times New Roman"/>
          <w:szCs w:val="24"/>
        </w:rPr>
        <w:t>approving the agenda</w:t>
      </w:r>
    </w:p>
    <w:p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:rsidR="00D7050B" w:rsidRPr="00A07135" w:rsidRDefault="00A90D78" w:rsidP="00A07135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</w:t>
      </w:r>
      <w:r w:rsidR="00FC358A" w:rsidRPr="005F03E4">
        <w:rPr>
          <w:rFonts w:ascii="Bookman Old Style" w:hAnsi="Bookman Old Style" w:cs="Times New Roman"/>
          <w:szCs w:val="24"/>
        </w:rPr>
        <w:t xml:space="preserve">he </w:t>
      </w:r>
      <w:r w:rsidR="00EA44BD">
        <w:rPr>
          <w:rFonts w:ascii="Bookman Old Style" w:hAnsi="Bookman Old Style" w:cs="Times New Roman"/>
          <w:szCs w:val="24"/>
        </w:rPr>
        <w:t xml:space="preserve">Minutes of </w:t>
      </w:r>
      <w:r w:rsidR="00C04208">
        <w:rPr>
          <w:rFonts w:ascii="Bookman Old Style" w:hAnsi="Bookman Old Style" w:cs="Times New Roman"/>
          <w:szCs w:val="24"/>
        </w:rPr>
        <w:t>April 30</w:t>
      </w:r>
      <w:r w:rsidR="004971C0">
        <w:rPr>
          <w:rFonts w:ascii="Bookman Old Style" w:hAnsi="Bookman Old Style" w:cs="Times New Roman"/>
          <w:szCs w:val="24"/>
        </w:rPr>
        <w:t>, 201</w:t>
      </w:r>
      <w:r w:rsidR="00C04208">
        <w:rPr>
          <w:rFonts w:ascii="Bookman Old Style" w:hAnsi="Bookman Old Style" w:cs="Times New Roman"/>
          <w:szCs w:val="24"/>
        </w:rPr>
        <w:t>8</w:t>
      </w:r>
    </w:p>
    <w:p w:rsidR="00D7050B" w:rsidRDefault="00D7050B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0F1432" w:rsidRPr="007F6892" w:rsidRDefault="00A90D78" w:rsidP="007F6892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 w:rsidR="00EA44BD">
        <w:rPr>
          <w:rFonts w:ascii="Bookman Old Style" w:hAnsi="Bookman Old Style" w:cs="Times New Roman"/>
          <w:szCs w:val="24"/>
        </w:rPr>
        <w:t xml:space="preserve">ving the Minutes of </w:t>
      </w:r>
      <w:r w:rsidR="00C04208">
        <w:rPr>
          <w:rFonts w:ascii="Bookman Old Style" w:hAnsi="Bookman Old Style" w:cs="Times New Roman"/>
          <w:szCs w:val="24"/>
        </w:rPr>
        <w:t>April 30, 2018</w:t>
      </w:r>
      <w:r w:rsidR="00945960">
        <w:rPr>
          <w:rFonts w:ascii="Bookman Old Style" w:hAnsi="Bookman Old Style" w:cs="Times New Roman"/>
          <w:szCs w:val="24"/>
        </w:rPr>
        <w:t xml:space="preserve"> as amended</w:t>
      </w:r>
    </w:p>
    <w:p w:rsidR="00A90D78" w:rsidRPr="000F1432" w:rsidRDefault="00A90D78" w:rsidP="000F1432">
      <w:pPr>
        <w:rPr>
          <w:rFonts w:ascii="Bookman Old Style" w:hAnsi="Bookman Old Style" w:cs="Times New Roman"/>
          <w:szCs w:val="24"/>
        </w:rPr>
      </w:pPr>
    </w:p>
    <w:p w:rsidR="003D01AE" w:rsidRDefault="00A90D78" w:rsidP="003D01AE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 w:rsidR="00EC1C4F">
        <w:rPr>
          <w:rFonts w:ascii="Bookman Old Style" w:hAnsi="Bookman Old Style" w:cs="Times New Roman"/>
          <w:szCs w:val="24"/>
        </w:rPr>
        <w:t>announcements</w:t>
      </w:r>
    </w:p>
    <w:p w:rsidR="003D01AE" w:rsidRDefault="003D01AE" w:rsidP="003D01AE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3D01AE" w:rsidRDefault="00C04208" w:rsidP="003D01AE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</w:t>
      </w:r>
      <w:r w:rsidR="005A48C9">
        <w:rPr>
          <w:rFonts w:ascii="Bookman Old Style" w:hAnsi="Bookman Old Style" w:cs="Times New Roman"/>
          <w:szCs w:val="24"/>
        </w:rPr>
        <w:t>Provost</w:t>
      </w:r>
    </w:p>
    <w:p w:rsidR="005A48C9" w:rsidRDefault="005A48C9" w:rsidP="005A48C9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:rsidR="005A48C9" w:rsidRDefault="005A48C9" w:rsidP="005A48C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Provost introduced Diamond Morehead, an International Business major who </w:t>
      </w:r>
      <w:r w:rsidR="008F19A0">
        <w:rPr>
          <w:rFonts w:ascii="Bookman Old Style" w:hAnsi="Bookman Old Style" w:cs="Times New Roman"/>
          <w:szCs w:val="24"/>
        </w:rPr>
        <w:t>was</w:t>
      </w:r>
      <w:r>
        <w:rPr>
          <w:rFonts w:ascii="Bookman Old Style" w:hAnsi="Bookman Old Style" w:cs="Times New Roman"/>
          <w:szCs w:val="24"/>
        </w:rPr>
        <w:t xml:space="preserve"> shadowing the provost for the day. </w:t>
      </w:r>
    </w:p>
    <w:p w:rsidR="005A48C9" w:rsidRDefault="005A48C9" w:rsidP="005A48C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5A48C9" w:rsidRDefault="005A48C9" w:rsidP="005A48C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Provost thanked Senators for their partnership during her </w:t>
      </w:r>
      <w:r w:rsidR="000275E0">
        <w:rPr>
          <w:rFonts w:ascii="Bookman Old Style" w:hAnsi="Bookman Old Style" w:cs="Times New Roman"/>
          <w:szCs w:val="24"/>
        </w:rPr>
        <w:t>time</w:t>
      </w:r>
      <w:r>
        <w:rPr>
          <w:rFonts w:ascii="Bookman Old Style" w:hAnsi="Bookman Old Style" w:cs="Times New Roman"/>
          <w:szCs w:val="24"/>
        </w:rPr>
        <w:t xml:space="preserve"> in </w:t>
      </w:r>
      <w:r w:rsidR="002257BD">
        <w:rPr>
          <w:rFonts w:ascii="Bookman Old Style" w:hAnsi="Bookman Old Style" w:cs="Times New Roman"/>
          <w:szCs w:val="24"/>
        </w:rPr>
        <w:t>her current</w:t>
      </w:r>
      <w:r>
        <w:rPr>
          <w:rFonts w:ascii="Bookman Old Style" w:hAnsi="Bookman Old Style" w:cs="Times New Roman"/>
          <w:szCs w:val="24"/>
        </w:rPr>
        <w:t xml:space="preserve"> role. </w:t>
      </w:r>
    </w:p>
    <w:p w:rsidR="00546259" w:rsidRDefault="00546259" w:rsidP="005A48C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546259" w:rsidRDefault="002E644F" w:rsidP="00546259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Jim Marshall (Dean of Research and Graduate Studies)</w:t>
      </w:r>
    </w:p>
    <w:p w:rsidR="002E644F" w:rsidRDefault="002E644F" w:rsidP="002E644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2E644F" w:rsidRDefault="002E644F" w:rsidP="002E644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Dean Marshall unveiled recommendations from the Research and Graduate Studies task force. The task force will be exploring what it means to be a “research active” faculty member and examining support for Open Access Publishing. </w:t>
      </w:r>
      <w:r w:rsidR="001D18F8">
        <w:rPr>
          <w:rFonts w:ascii="Bookman Old Style" w:hAnsi="Bookman Old Style" w:cs="Times New Roman"/>
          <w:szCs w:val="24"/>
        </w:rPr>
        <w:t xml:space="preserve">In addition, there will be discussions about coalescing graduate programs into a Graduate School. </w:t>
      </w:r>
    </w:p>
    <w:p w:rsidR="009A4EAD" w:rsidRDefault="009A4EAD" w:rsidP="002E644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9A4EAD" w:rsidRDefault="009A4EAD" w:rsidP="002E644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Bryant (University-wide) asked whether Open Access resources would be modelled on the UC system, in which resources are shared between all campuses. Dean Marshall replied that the CSU has acquired a similar system that the campus will be joining. </w:t>
      </w:r>
    </w:p>
    <w:p w:rsidR="003D01AE" w:rsidRDefault="003D01AE" w:rsidP="003D01AE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315F44" w:rsidRDefault="00315F44" w:rsidP="00315F44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294808" w:rsidRDefault="008A6A0B" w:rsidP="008A6A0B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Installation of new senators</w:t>
      </w:r>
    </w:p>
    <w:p w:rsidR="00CB2E27" w:rsidRPr="009A4EAD" w:rsidRDefault="009A4EAD" w:rsidP="009A4EAD">
      <w:pPr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following senators were introduced: </w:t>
      </w: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  <w:r w:rsidRPr="000C574B">
        <w:rPr>
          <w:rFonts w:ascii="Bookman Old Style" w:eastAsia="Times New Roman" w:hAnsi="Bookman Old Style" w:cs="Times New Roman"/>
          <w:szCs w:val="20"/>
        </w:rPr>
        <w:t>Newly Elected:</w:t>
      </w: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  <w:r w:rsidRPr="000C574B">
        <w:rPr>
          <w:rFonts w:ascii="Bookman Old Style" w:eastAsia="Times New Roman" w:hAnsi="Bookman Old Style" w:cs="Times New Roman"/>
          <w:szCs w:val="20"/>
        </w:rPr>
        <w:t xml:space="preserve"> </w:t>
      </w:r>
      <w:r w:rsidRPr="000C574B">
        <w:rPr>
          <w:rFonts w:ascii="Bookman Old Style" w:eastAsia="Times New Roman" w:hAnsi="Bookman Old Style" w:cs="Times New Roman"/>
          <w:szCs w:val="20"/>
        </w:rPr>
        <w:tab/>
        <w:t>Avery Culbertson</w:t>
      </w:r>
    </w:p>
    <w:p w:rsid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  <w:r w:rsidRPr="000C574B">
        <w:rPr>
          <w:rFonts w:ascii="Bookman Old Style" w:eastAsia="Times New Roman" w:hAnsi="Bookman Old Style" w:cs="Times New Roman"/>
          <w:szCs w:val="20"/>
        </w:rPr>
        <w:tab/>
        <w:t>Animal Sciences and Agricultural Education</w:t>
      </w: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  <w:r w:rsidRPr="000C574B">
        <w:rPr>
          <w:rFonts w:ascii="Bookman Old Style" w:eastAsia="Times New Roman" w:hAnsi="Bookman Old Style" w:cs="Times New Roman"/>
          <w:szCs w:val="20"/>
        </w:rPr>
        <w:t>Re-elected:</w:t>
      </w: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</w:p>
    <w:p w:rsidR="000C574B" w:rsidRPr="000C574B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  <w:r w:rsidRPr="000C574B">
        <w:rPr>
          <w:rFonts w:ascii="Bookman Old Style" w:eastAsia="Times New Roman" w:hAnsi="Bookman Old Style" w:cs="Times New Roman"/>
          <w:szCs w:val="20"/>
        </w:rPr>
        <w:tab/>
        <w:t>Lisa Bryant</w:t>
      </w:r>
    </w:p>
    <w:p w:rsidR="00294808" w:rsidRDefault="000C574B" w:rsidP="000C574B">
      <w:pPr>
        <w:pStyle w:val="ListParagraph"/>
        <w:spacing w:after="160" w:line="259" w:lineRule="auto"/>
        <w:ind w:left="540"/>
        <w:rPr>
          <w:rFonts w:ascii="Bookman Old Style" w:eastAsia="Times New Roman" w:hAnsi="Bookman Old Style" w:cs="Times New Roman"/>
          <w:szCs w:val="20"/>
        </w:rPr>
      </w:pPr>
      <w:r w:rsidRPr="000C574B">
        <w:rPr>
          <w:rFonts w:ascii="Bookman Old Style" w:eastAsia="Times New Roman" w:hAnsi="Bookman Old Style" w:cs="Times New Roman"/>
          <w:szCs w:val="20"/>
        </w:rPr>
        <w:tab/>
        <w:t>University</w:t>
      </w:r>
      <w:r w:rsidR="007B4A0B">
        <w:rPr>
          <w:rFonts w:ascii="Bookman Old Style" w:eastAsia="Times New Roman" w:hAnsi="Bookman Old Style" w:cs="Times New Roman"/>
          <w:szCs w:val="20"/>
        </w:rPr>
        <w:t>-</w:t>
      </w:r>
      <w:r w:rsidRPr="000C574B">
        <w:rPr>
          <w:rFonts w:ascii="Bookman Old Style" w:eastAsia="Times New Roman" w:hAnsi="Bookman Old Style" w:cs="Times New Roman"/>
          <w:szCs w:val="20"/>
        </w:rPr>
        <w:t>wide Senator</w:t>
      </w:r>
    </w:p>
    <w:p w:rsidR="00EE3215" w:rsidRDefault="00EE3215" w:rsidP="000C574B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432557" w:rsidRDefault="00432557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432557" w:rsidRDefault="00432557" w:rsidP="00432557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  <w:r w:rsidRPr="00432557">
        <w:rPr>
          <w:rFonts w:ascii="Bookman Old Style" w:hAnsi="Bookman Old Style"/>
          <w:color w:val="0E0D0D"/>
          <w:w w:val="113"/>
          <w:szCs w:val="24"/>
        </w:rPr>
        <w:t>Consent Calendar</w:t>
      </w:r>
    </w:p>
    <w:p w:rsidR="00B9430F" w:rsidRPr="00432557" w:rsidRDefault="00B9430F" w:rsidP="00B9430F">
      <w:pPr>
        <w:pStyle w:val="ListParagraph"/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</w:p>
    <w:p w:rsidR="00432557" w:rsidRPr="002042D0" w:rsidRDefault="00432557" w:rsidP="002042D0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Bookman Old Style" w:hAnsi="Bookman Old Style"/>
          <w:color w:val="0E0D0D"/>
          <w:w w:val="113"/>
          <w:szCs w:val="24"/>
        </w:rPr>
      </w:pPr>
      <w:r w:rsidRPr="002042D0">
        <w:rPr>
          <w:rFonts w:ascii="Bookman Old Style" w:hAnsi="Bookman Old Style"/>
          <w:color w:val="0E0D0D"/>
          <w:w w:val="113"/>
          <w:szCs w:val="24"/>
        </w:rPr>
        <w:t>Nomination/Reappointment to the Nominating/Election Committee.</w:t>
      </w:r>
    </w:p>
    <w:p w:rsidR="002042D0" w:rsidRPr="002042D0" w:rsidRDefault="002042D0" w:rsidP="002042D0">
      <w:pPr>
        <w:pStyle w:val="ListParagraph"/>
        <w:tabs>
          <w:tab w:val="left" w:pos="720"/>
        </w:tabs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432557" w:rsidRPr="002042D0" w:rsidRDefault="00432557" w:rsidP="002042D0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Bookman Old Style" w:hAnsi="Bookman Old Style"/>
          <w:color w:val="0E0D0D"/>
          <w:w w:val="113"/>
          <w:szCs w:val="24"/>
        </w:rPr>
      </w:pPr>
      <w:r w:rsidRPr="002042D0">
        <w:rPr>
          <w:rFonts w:ascii="Bookman Old Style" w:hAnsi="Bookman Old Style"/>
          <w:color w:val="0E0D0D"/>
          <w:w w:val="113"/>
          <w:szCs w:val="24"/>
        </w:rPr>
        <w:t>Nomination/Reappointment to the Committee for Faculty Equity and Diversity (CFED).</w:t>
      </w:r>
    </w:p>
    <w:p w:rsidR="002042D0" w:rsidRPr="002042D0" w:rsidRDefault="002042D0" w:rsidP="002042D0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:rsidR="002042D0" w:rsidRPr="002042D0" w:rsidRDefault="002042D0" w:rsidP="002042D0">
      <w:pPr>
        <w:pStyle w:val="ListParagraph"/>
        <w:tabs>
          <w:tab w:val="left" w:pos="720"/>
        </w:tabs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432557" w:rsidRPr="00CF6A22" w:rsidRDefault="00432557" w:rsidP="00CF6A22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Bookman Old Style" w:hAnsi="Bookman Old Style"/>
          <w:color w:val="0E0D0D"/>
          <w:w w:val="113"/>
          <w:szCs w:val="24"/>
        </w:rPr>
      </w:pPr>
      <w:r w:rsidRPr="00CF6A22">
        <w:rPr>
          <w:rFonts w:ascii="Bookman Old Style" w:hAnsi="Bookman Old Style"/>
          <w:color w:val="0E0D0D"/>
          <w:w w:val="113"/>
          <w:szCs w:val="24"/>
        </w:rPr>
        <w:t>Nomination/Reappointment to the Student Affairs Committee.</w:t>
      </w:r>
    </w:p>
    <w:p w:rsidR="00CF6A22" w:rsidRDefault="00CF6A22" w:rsidP="00CF6A22">
      <w:pPr>
        <w:pStyle w:val="ListParagraph"/>
        <w:tabs>
          <w:tab w:val="left" w:pos="720"/>
        </w:tabs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CF6A22" w:rsidRPr="00CF6A22" w:rsidRDefault="00CF6A22" w:rsidP="00CF6A22">
      <w:pPr>
        <w:pStyle w:val="ListParagraph"/>
        <w:tabs>
          <w:tab w:val="left" w:pos="720"/>
        </w:tabs>
        <w:ind w:left="144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lastRenderedPageBreak/>
        <w:t>The consent calendar was approved</w:t>
      </w:r>
      <w:r w:rsidR="00784DFF">
        <w:rPr>
          <w:rFonts w:ascii="Bookman Old Style" w:hAnsi="Bookman Old Style"/>
          <w:color w:val="0E0D0D"/>
          <w:w w:val="113"/>
          <w:szCs w:val="24"/>
        </w:rPr>
        <w:t xml:space="preserve"> without objection</w:t>
      </w:r>
      <w:r>
        <w:rPr>
          <w:rFonts w:ascii="Bookman Old Style" w:hAnsi="Bookman Old Style"/>
          <w:color w:val="0E0D0D"/>
          <w:w w:val="113"/>
          <w:szCs w:val="24"/>
        </w:rPr>
        <w:t xml:space="preserve">. </w:t>
      </w:r>
    </w:p>
    <w:p w:rsidR="00432557" w:rsidRDefault="00432557" w:rsidP="00432557">
      <w:pPr>
        <w:tabs>
          <w:tab w:val="left" w:pos="720"/>
        </w:tabs>
        <w:ind w:left="1440" w:hanging="1440"/>
        <w:rPr>
          <w:rFonts w:ascii="Bookman Old Style" w:hAnsi="Bookman Old Style"/>
          <w:color w:val="0E0D0D"/>
          <w:w w:val="113"/>
          <w:szCs w:val="24"/>
        </w:rPr>
      </w:pPr>
    </w:p>
    <w:p w:rsidR="00432557" w:rsidRPr="00CC727B" w:rsidRDefault="00432557" w:rsidP="00432557">
      <w:pPr>
        <w:tabs>
          <w:tab w:val="left" w:pos="720"/>
        </w:tabs>
        <w:ind w:left="1440" w:hanging="1440"/>
        <w:rPr>
          <w:rFonts w:ascii="Bookman Old Style" w:hAnsi="Bookman Old Style"/>
          <w:color w:val="0E0D0D"/>
          <w:w w:val="113"/>
          <w:szCs w:val="24"/>
        </w:rPr>
      </w:pPr>
    </w:p>
    <w:p w:rsidR="00432557" w:rsidRDefault="00432557" w:rsidP="00432557">
      <w:pPr>
        <w:numPr>
          <w:ilvl w:val="0"/>
          <w:numId w:val="7"/>
        </w:numPr>
        <w:tabs>
          <w:tab w:val="left" w:pos="720"/>
        </w:tabs>
        <w:spacing w:line="240" w:lineRule="auto"/>
        <w:ind w:hanging="144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New Business.</w:t>
      </w:r>
    </w:p>
    <w:p w:rsidR="003E14DD" w:rsidRDefault="003E14DD" w:rsidP="003E14DD">
      <w:pPr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</w:p>
    <w:p w:rsidR="003E14DD" w:rsidRDefault="003E14DD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There was no new business for the senate at this time. </w:t>
      </w:r>
    </w:p>
    <w:p w:rsidR="00B9430F" w:rsidRDefault="00B9430F" w:rsidP="00B9430F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432557" w:rsidRPr="003E14DD" w:rsidRDefault="00432557" w:rsidP="003E14DD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  <w:r w:rsidRPr="003E14DD">
        <w:rPr>
          <w:rFonts w:ascii="Bookman Old Style" w:hAnsi="Bookman Old Style"/>
          <w:color w:val="0E0D0D"/>
          <w:w w:val="113"/>
          <w:szCs w:val="24"/>
        </w:rPr>
        <w:t>M/I Graduate Requirement Response to E.O. 1100.  Second Reading.</w:t>
      </w:r>
    </w:p>
    <w:p w:rsidR="00B9430F" w:rsidRDefault="00B9430F" w:rsidP="00B9430F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432557" w:rsidRDefault="00CF6A22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Debate </w:t>
      </w:r>
      <w:r w:rsidR="00295EAF">
        <w:rPr>
          <w:rFonts w:ascii="Bookman Old Style" w:hAnsi="Bookman Old Style"/>
          <w:color w:val="0E0D0D"/>
          <w:w w:val="113"/>
          <w:szCs w:val="24"/>
        </w:rPr>
        <w:t>returned</w:t>
      </w:r>
      <w:r>
        <w:rPr>
          <w:rFonts w:ascii="Bookman Old Style" w:hAnsi="Bookman Old Style"/>
          <w:color w:val="0E0D0D"/>
          <w:w w:val="113"/>
          <w:szCs w:val="24"/>
        </w:rPr>
        <w:t xml:space="preserve"> to the Sullivan Amendment from the previous session. </w:t>
      </w:r>
    </w:p>
    <w:p w:rsidR="00CF6A22" w:rsidRDefault="00CF6A22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5A0090" w:rsidRDefault="00CF6A22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Senator Ong (Marketing) argued against the amendment. Senator Chowdhury (Art &amp; Design) stated that his faculty believes strongly in allowing double-dipping of courses. Senator Sullivan (Sociology) argued that it is important to ensure students take courses outside their departments</w:t>
      </w:r>
      <w:r w:rsidR="00D21786">
        <w:rPr>
          <w:rFonts w:ascii="Bookman Old Style" w:hAnsi="Bookman Old Style"/>
          <w:color w:val="0E0D0D"/>
          <w:w w:val="113"/>
          <w:szCs w:val="24"/>
        </w:rPr>
        <w:t xml:space="preserve"> in support of the amendment.</w:t>
      </w:r>
      <w:r w:rsidR="005A0090">
        <w:rPr>
          <w:rFonts w:ascii="Bookman Old Style" w:hAnsi="Bookman Old Style"/>
          <w:color w:val="0E0D0D"/>
          <w:w w:val="113"/>
          <w:szCs w:val="24"/>
        </w:rPr>
        <w:t xml:space="preserve"> In addition, the Senator argued that departments might attempt to create new M/I courses as the result of the proposed policy.</w:t>
      </w:r>
      <w:r w:rsidR="00D21786">
        <w:rPr>
          <w:rFonts w:ascii="Bookman Old Style" w:hAnsi="Bookman Old Style"/>
          <w:color w:val="0E0D0D"/>
          <w:w w:val="113"/>
          <w:szCs w:val="24"/>
        </w:rPr>
        <w:t xml:space="preserve"> </w:t>
      </w:r>
    </w:p>
    <w:p w:rsidR="005A0090" w:rsidRDefault="005A0090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5A0090" w:rsidRDefault="00D21786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Miele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(Finance and Business Law) </w:t>
      </w:r>
      <w:r w:rsidR="005A0090">
        <w:rPr>
          <w:rFonts w:ascii="Bookman Old Style" w:hAnsi="Bookman Old Style"/>
          <w:color w:val="0E0D0D"/>
          <w:w w:val="113"/>
          <w:szCs w:val="24"/>
        </w:rPr>
        <w:t>stated that M/I courses have all met specific requirements</w:t>
      </w:r>
      <w:r>
        <w:rPr>
          <w:rFonts w:ascii="Bookman Old Style" w:hAnsi="Bookman Old Style"/>
          <w:color w:val="0E0D0D"/>
          <w:w w:val="113"/>
          <w:szCs w:val="24"/>
        </w:rPr>
        <w:t xml:space="preserve"> </w:t>
      </w:r>
      <w:r w:rsidR="005A0090">
        <w:rPr>
          <w:rFonts w:ascii="Bookman Old Style" w:hAnsi="Bookman Old Style"/>
          <w:color w:val="0E0D0D"/>
          <w:w w:val="113"/>
          <w:szCs w:val="24"/>
        </w:rPr>
        <w:t>and that the proposed moratorium would address concerns about new courses being created. In addition, the Senator argued that allowing students to double-dip their courses would allow students to graduate earlier.</w:t>
      </w:r>
    </w:p>
    <w:p w:rsidR="005A0090" w:rsidRDefault="005A0090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CD4EF8" w:rsidRDefault="005A0090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(Women’s Studies)</w:t>
      </w:r>
      <w:r w:rsidR="00CD4EF8">
        <w:rPr>
          <w:rFonts w:ascii="Bookman Old Style" w:hAnsi="Bookman Old Style"/>
          <w:color w:val="0E0D0D"/>
          <w:w w:val="113"/>
          <w:szCs w:val="24"/>
        </w:rPr>
        <w:t xml:space="preserve"> stated that it is important to remember that M/I is designed to ensure that students receive a broad </w:t>
      </w:r>
      <w:r w:rsidR="001A55AF">
        <w:rPr>
          <w:rFonts w:ascii="Bookman Old Style" w:hAnsi="Bookman Old Style"/>
          <w:color w:val="0E0D0D"/>
          <w:w w:val="113"/>
          <w:szCs w:val="24"/>
        </w:rPr>
        <w:t xml:space="preserve">education from across the campus. </w:t>
      </w:r>
    </w:p>
    <w:p w:rsidR="00CD4EF8" w:rsidRDefault="00CD4EF8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CF6A22" w:rsidRDefault="00CD4EF8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Ong (Marketing) stated that students can receive multicultural and international exposure through other sources than simply M/I courses. </w:t>
      </w:r>
      <w:r w:rsidR="005A0090">
        <w:rPr>
          <w:rFonts w:ascii="Bookman Old Style" w:hAnsi="Bookman Old Style"/>
          <w:color w:val="0E0D0D"/>
          <w:w w:val="113"/>
          <w:szCs w:val="24"/>
        </w:rPr>
        <w:t xml:space="preserve"> </w:t>
      </w:r>
    </w:p>
    <w:p w:rsidR="003F0A98" w:rsidRDefault="003F0A98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3F0A98" w:rsidRDefault="003F0A98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The vote was called (9 in favor, 30 against, 1 abstention).</w:t>
      </w:r>
    </w:p>
    <w:p w:rsidR="003F0A98" w:rsidRDefault="003F0A98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4E53B2" w:rsidRDefault="003F0A98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(Women’s Studies) </w:t>
      </w:r>
      <w:r w:rsidR="002904C3">
        <w:rPr>
          <w:rFonts w:ascii="Bookman Old Style" w:hAnsi="Bookman Old Style"/>
          <w:color w:val="0E0D0D"/>
          <w:w w:val="113"/>
          <w:szCs w:val="24"/>
        </w:rPr>
        <w:t xml:space="preserve">adjusted language on the </w:t>
      </w:r>
      <w:proofErr w:type="gramStart"/>
      <w:r w:rsidR="002904C3">
        <w:rPr>
          <w:rFonts w:ascii="Bookman Old Style" w:hAnsi="Bookman Old Style"/>
          <w:color w:val="0E0D0D"/>
          <w:w w:val="113"/>
          <w:szCs w:val="24"/>
        </w:rPr>
        <w:t>Fall</w:t>
      </w:r>
      <w:proofErr w:type="gramEnd"/>
      <w:r w:rsidR="002904C3">
        <w:rPr>
          <w:rFonts w:ascii="Bookman Old Style" w:hAnsi="Bookman Old Style"/>
          <w:color w:val="0E0D0D"/>
          <w:w w:val="113"/>
          <w:szCs w:val="24"/>
        </w:rPr>
        <w:t xml:space="preserve"> 2018 to Spring 2019 aspect of the Phase Two action plan. </w:t>
      </w:r>
      <w:r w:rsidR="004E53B2">
        <w:rPr>
          <w:rFonts w:ascii="Bookman Old Style" w:hAnsi="Bookman Old Style"/>
          <w:color w:val="0E0D0D"/>
          <w:w w:val="113"/>
          <w:szCs w:val="24"/>
        </w:rPr>
        <w:t xml:space="preserve">The amendment was passed unanimously. </w:t>
      </w:r>
    </w:p>
    <w:p w:rsidR="004E53B2" w:rsidRDefault="004E53B2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3F0A98" w:rsidRDefault="00845890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lastRenderedPageBreak/>
        <w:t xml:space="preserve">Senator Ram added language to list Point 3 to clarify that students in catalog years before 2018-2019 </w:t>
      </w:r>
      <w:r w:rsidR="00A20BEF">
        <w:rPr>
          <w:rFonts w:ascii="Bookman Old Style" w:hAnsi="Bookman Old Style"/>
          <w:color w:val="0E0D0D"/>
          <w:w w:val="113"/>
          <w:szCs w:val="24"/>
        </w:rPr>
        <w:t xml:space="preserve">will remain under the requirements of their catalog year </w:t>
      </w:r>
      <w:r>
        <w:rPr>
          <w:rFonts w:ascii="Bookman Old Style" w:hAnsi="Bookman Old Style"/>
          <w:color w:val="0E0D0D"/>
          <w:w w:val="113"/>
          <w:szCs w:val="24"/>
        </w:rPr>
        <w:t>(1 nay, 1 abstention)</w:t>
      </w:r>
      <w:r w:rsidR="00A20BEF">
        <w:rPr>
          <w:rFonts w:ascii="Bookman Old Style" w:hAnsi="Bookman Old Style"/>
          <w:color w:val="0E0D0D"/>
          <w:w w:val="113"/>
          <w:szCs w:val="24"/>
        </w:rPr>
        <w:t>.</w:t>
      </w:r>
    </w:p>
    <w:p w:rsidR="00845890" w:rsidRDefault="00845890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845890" w:rsidRDefault="00A20BEF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Dean Fu was recognized and </w:t>
      </w:r>
      <w:r w:rsidR="00D757A7">
        <w:rPr>
          <w:rFonts w:ascii="Bookman Old Style" w:hAnsi="Bookman Old Style"/>
          <w:color w:val="0E0D0D"/>
          <w:w w:val="113"/>
          <w:szCs w:val="24"/>
        </w:rPr>
        <w:t xml:space="preserve">stated that any new policy would only affect students who </w:t>
      </w:r>
      <w:r w:rsidR="0024527F">
        <w:rPr>
          <w:rFonts w:ascii="Bookman Old Style" w:hAnsi="Bookman Old Style"/>
          <w:color w:val="0E0D0D"/>
          <w:w w:val="113"/>
          <w:szCs w:val="24"/>
        </w:rPr>
        <w:t>are in catalog years 2018-2019 or later.</w:t>
      </w:r>
    </w:p>
    <w:p w:rsidR="0024527F" w:rsidRDefault="0024527F" w:rsidP="00CF6A22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24527F" w:rsidRDefault="0024527F" w:rsidP="0024527F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Senator Sullivan</w:t>
      </w:r>
      <w:r w:rsidR="007818F0">
        <w:rPr>
          <w:rFonts w:ascii="Bookman Old Style" w:hAnsi="Bookman Old Style"/>
          <w:color w:val="0E0D0D"/>
          <w:w w:val="113"/>
          <w:szCs w:val="24"/>
        </w:rPr>
        <w:t xml:space="preserve"> (Sociology)</w:t>
      </w:r>
      <w:r>
        <w:rPr>
          <w:rFonts w:ascii="Bookman Old Style" w:hAnsi="Bookman Old Style"/>
          <w:color w:val="0E0D0D"/>
          <w:w w:val="113"/>
          <w:szCs w:val="24"/>
        </w:rPr>
        <w:t xml:space="preserve"> asked how the Chancellor might respond to this policy. The Provost stated that Fresno State is leading the way on this matter for the entire CSU system.</w:t>
      </w:r>
    </w:p>
    <w:p w:rsidR="0024527F" w:rsidRDefault="0024527F" w:rsidP="0024527F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432557" w:rsidRDefault="00B514CB" w:rsidP="00F64381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vote was called </w:t>
      </w:r>
      <w:r w:rsidR="00F64381">
        <w:rPr>
          <w:rFonts w:ascii="Bookman Old Style" w:hAnsi="Bookman Old Style"/>
          <w:color w:val="0E0D0D"/>
          <w:w w:val="113"/>
          <w:szCs w:val="24"/>
        </w:rPr>
        <w:t xml:space="preserve">and passed </w:t>
      </w:r>
      <w:r>
        <w:rPr>
          <w:rFonts w:ascii="Bookman Old Style" w:hAnsi="Bookman Old Style"/>
          <w:color w:val="0E0D0D"/>
          <w:w w:val="113"/>
          <w:szCs w:val="24"/>
        </w:rPr>
        <w:t xml:space="preserve">(1 nay, 1 abstention). </w:t>
      </w:r>
    </w:p>
    <w:p w:rsidR="00CF6A22" w:rsidRDefault="00CF6A22" w:rsidP="00432557">
      <w:pPr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</w:p>
    <w:p w:rsidR="00432557" w:rsidRDefault="00432557" w:rsidP="00432557">
      <w:pPr>
        <w:numPr>
          <w:ilvl w:val="0"/>
          <w:numId w:val="7"/>
        </w:numPr>
        <w:tabs>
          <w:tab w:val="left" w:pos="720"/>
        </w:tabs>
        <w:spacing w:line="240" w:lineRule="auto"/>
        <w:ind w:hanging="144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Online Degree Liberal Arts. </w:t>
      </w:r>
    </w:p>
    <w:p w:rsidR="00432557" w:rsidRDefault="00432557" w:rsidP="00432557">
      <w:pPr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</w:p>
    <w:p w:rsidR="00FC6E9D" w:rsidRDefault="00B514CB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Dr. </w:t>
      </w:r>
      <w:r w:rsidR="0089122B">
        <w:rPr>
          <w:rFonts w:ascii="Bookman Old Style" w:hAnsi="Bookman Old Style"/>
          <w:color w:val="0E0D0D"/>
          <w:w w:val="113"/>
          <w:szCs w:val="24"/>
        </w:rPr>
        <w:t xml:space="preserve">Allison </w:t>
      </w:r>
      <w:proofErr w:type="spellStart"/>
      <w:r w:rsidR="0089122B">
        <w:rPr>
          <w:rFonts w:ascii="Bookman Old Style" w:hAnsi="Bookman Old Style"/>
          <w:color w:val="0E0D0D"/>
          <w:w w:val="113"/>
          <w:szCs w:val="24"/>
        </w:rPr>
        <w:t>Manda</w:t>
      </w:r>
      <w:r>
        <w:rPr>
          <w:rFonts w:ascii="Bookman Old Style" w:hAnsi="Bookman Old Style"/>
          <w:color w:val="0E0D0D"/>
          <w:w w:val="113"/>
          <w:szCs w:val="24"/>
        </w:rPr>
        <w:t>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</w:t>
      </w:r>
      <w:r w:rsidR="0089122B">
        <w:rPr>
          <w:rFonts w:ascii="Bookman Old Style" w:hAnsi="Bookman Old Style"/>
          <w:color w:val="0E0D0D"/>
          <w:w w:val="113"/>
          <w:szCs w:val="24"/>
        </w:rPr>
        <w:t xml:space="preserve">(English) </w:t>
      </w:r>
      <w:r>
        <w:rPr>
          <w:rFonts w:ascii="Bookman Old Style" w:hAnsi="Bookman Old Style"/>
          <w:color w:val="0E0D0D"/>
          <w:w w:val="113"/>
          <w:szCs w:val="24"/>
        </w:rPr>
        <w:t xml:space="preserve">was recognized to introduce the proposal. The proposed program would allow students who left Fresno State three </w:t>
      </w:r>
      <w:r w:rsidR="009E1B9B">
        <w:rPr>
          <w:rFonts w:ascii="Bookman Old Style" w:hAnsi="Bookman Old Style"/>
          <w:color w:val="0E0D0D"/>
          <w:w w:val="113"/>
          <w:szCs w:val="24"/>
        </w:rPr>
        <w:t xml:space="preserve">or more </w:t>
      </w:r>
      <w:r>
        <w:rPr>
          <w:rFonts w:ascii="Bookman Old Style" w:hAnsi="Bookman Old Style"/>
          <w:color w:val="0E0D0D"/>
          <w:w w:val="113"/>
          <w:szCs w:val="24"/>
        </w:rPr>
        <w:t xml:space="preserve">years ago to return and complete their degrees in an online format. </w:t>
      </w:r>
      <w:r w:rsidR="00F51711">
        <w:rPr>
          <w:rFonts w:ascii="Bookman Old Style" w:hAnsi="Bookman Old Style"/>
          <w:color w:val="0E0D0D"/>
          <w:w w:val="113"/>
          <w:szCs w:val="24"/>
        </w:rPr>
        <w:t xml:space="preserve">There are nearly 4,000 former students who potentially </w:t>
      </w:r>
      <w:r w:rsidR="00135B85">
        <w:rPr>
          <w:rFonts w:ascii="Bookman Old Style" w:hAnsi="Bookman Old Style"/>
          <w:color w:val="0E0D0D"/>
          <w:w w:val="113"/>
          <w:szCs w:val="24"/>
        </w:rPr>
        <w:t xml:space="preserve">qualify for the program. </w:t>
      </w:r>
      <w:r w:rsidR="006103A3">
        <w:rPr>
          <w:rFonts w:ascii="Bookman Old Style" w:hAnsi="Bookman Old Style"/>
          <w:color w:val="0E0D0D"/>
          <w:w w:val="113"/>
          <w:szCs w:val="24"/>
        </w:rPr>
        <w:t>The program will be self-funded and administered through CGE.</w:t>
      </w:r>
      <w:r w:rsidR="00147AD3">
        <w:rPr>
          <w:rFonts w:ascii="Bookman Old Style" w:hAnsi="Bookman Old Style"/>
          <w:color w:val="0E0D0D"/>
          <w:w w:val="113"/>
          <w:szCs w:val="24"/>
        </w:rPr>
        <w:t xml:space="preserve"> The program will also employ a cohort system to control class sizes and ensure that faculty resources are appropriately </w:t>
      </w:r>
      <w:r w:rsidR="00D514F6">
        <w:rPr>
          <w:rFonts w:ascii="Bookman Old Style" w:hAnsi="Bookman Old Style"/>
          <w:color w:val="0E0D0D"/>
          <w:w w:val="113"/>
          <w:szCs w:val="24"/>
        </w:rPr>
        <w:t>available</w:t>
      </w:r>
      <w:r w:rsidR="00147AD3">
        <w:rPr>
          <w:rFonts w:ascii="Bookman Old Style" w:hAnsi="Bookman Old Style"/>
          <w:color w:val="0E0D0D"/>
          <w:w w:val="113"/>
          <w:szCs w:val="24"/>
        </w:rPr>
        <w:t>.</w:t>
      </w:r>
      <w:r w:rsidR="00D514F6">
        <w:rPr>
          <w:rFonts w:ascii="Bookman Old Style" w:hAnsi="Bookman Old Style"/>
          <w:color w:val="0E0D0D"/>
          <w:w w:val="113"/>
          <w:szCs w:val="24"/>
        </w:rPr>
        <w:t xml:space="preserve"> </w:t>
      </w:r>
    </w:p>
    <w:p w:rsidR="00FC6E9D" w:rsidRDefault="00FC6E9D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5145A" w:rsidRDefault="00FC6E9D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Ong (Marketing) asked how students will take exams in the program.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all </w:t>
      </w:r>
      <w:r w:rsidR="00014493">
        <w:rPr>
          <w:rFonts w:ascii="Bookman Old Style" w:hAnsi="Bookman Old Style"/>
          <w:color w:val="0E0D0D"/>
          <w:w w:val="113"/>
          <w:szCs w:val="24"/>
        </w:rPr>
        <w:t xml:space="preserve">exams will be offered online, as with any </w:t>
      </w:r>
      <w:r w:rsidR="005F1070">
        <w:rPr>
          <w:rFonts w:ascii="Bookman Old Style" w:hAnsi="Bookman Old Style"/>
          <w:color w:val="0E0D0D"/>
          <w:w w:val="113"/>
          <w:szCs w:val="24"/>
        </w:rPr>
        <w:t xml:space="preserve">online course. In addition, </w:t>
      </w:r>
      <w:r w:rsidR="00224783">
        <w:rPr>
          <w:rFonts w:ascii="Bookman Old Style" w:hAnsi="Bookman Old Style"/>
          <w:color w:val="0E0D0D"/>
          <w:w w:val="113"/>
          <w:szCs w:val="24"/>
        </w:rPr>
        <w:t>there will be interactive and project-based components.</w:t>
      </w:r>
    </w:p>
    <w:p w:rsidR="00224783" w:rsidRDefault="00224783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1B53D6" w:rsidRDefault="00224783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(Women’s Studies) </w:t>
      </w:r>
      <w:r w:rsidR="00403814">
        <w:rPr>
          <w:rFonts w:ascii="Bookman Old Style" w:hAnsi="Bookman Old Style"/>
          <w:color w:val="0E0D0D"/>
          <w:w w:val="113"/>
          <w:szCs w:val="24"/>
        </w:rPr>
        <w:t>asked why this pr</w:t>
      </w:r>
      <w:r w:rsidR="002F78C4">
        <w:rPr>
          <w:rFonts w:ascii="Bookman Old Style" w:hAnsi="Bookman Old Style"/>
          <w:color w:val="0E0D0D"/>
          <w:w w:val="113"/>
          <w:szCs w:val="24"/>
        </w:rPr>
        <w:t>ogram is not running state-side. In addition, the Senator articulated a concern about faculty</w:t>
      </w:r>
      <w:r w:rsidR="005D3E0F">
        <w:rPr>
          <w:rFonts w:ascii="Bookman Old Style" w:hAnsi="Bookman Old Style"/>
          <w:color w:val="0E0D0D"/>
          <w:w w:val="113"/>
          <w:szCs w:val="24"/>
        </w:rPr>
        <w:t xml:space="preserve"> engaging in </w:t>
      </w:r>
      <w:r w:rsidR="003D24F5">
        <w:rPr>
          <w:rFonts w:ascii="Bookman Old Style" w:hAnsi="Bookman Old Style"/>
          <w:color w:val="0E0D0D"/>
          <w:w w:val="113"/>
          <w:szCs w:val="24"/>
        </w:rPr>
        <w:t xml:space="preserve">overload work as part of the </w:t>
      </w:r>
      <w:r w:rsidR="00785AD4">
        <w:rPr>
          <w:rFonts w:ascii="Bookman Old Style" w:hAnsi="Bookman Old Style"/>
          <w:color w:val="0E0D0D"/>
          <w:w w:val="113"/>
          <w:szCs w:val="24"/>
        </w:rPr>
        <w:t>program</w:t>
      </w:r>
      <w:r w:rsidR="003D24F5">
        <w:rPr>
          <w:rFonts w:ascii="Bookman Old Style" w:hAnsi="Bookman Old Style"/>
          <w:color w:val="0E0D0D"/>
          <w:w w:val="113"/>
          <w:szCs w:val="24"/>
        </w:rPr>
        <w:t>.</w:t>
      </w:r>
      <w:r w:rsidR="00A2009F">
        <w:rPr>
          <w:rFonts w:ascii="Bookman Old Style" w:hAnsi="Bookman Old Style"/>
          <w:color w:val="0E0D0D"/>
          <w:w w:val="113"/>
          <w:szCs w:val="24"/>
        </w:rPr>
        <w:t xml:space="preserve"> Dr. </w:t>
      </w:r>
      <w:proofErr w:type="spellStart"/>
      <w:r w:rsidR="00A2009F"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 w:rsidR="00A2009F">
        <w:rPr>
          <w:rFonts w:ascii="Bookman Old Style" w:hAnsi="Bookman Old Style"/>
          <w:color w:val="0E0D0D"/>
          <w:w w:val="113"/>
          <w:szCs w:val="24"/>
        </w:rPr>
        <w:t xml:space="preserve"> stated that </w:t>
      </w:r>
      <w:r w:rsidR="00B0259E">
        <w:rPr>
          <w:rFonts w:ascii="Bookman Old Style" w:hAnsi="Bookman Old Style"/>
          <w:color w:val="0E0D0D"/>
          <w:w w:val="113"/>
          <w:szCs w:val="24"/>
        </w:rPr>
        <w:t>it is easier to get a new degree program running</w:t>
      </w:r>
      <w:r w:rsidR="000A683F">
        <w:rPr>
          <w:rFonts w:ascii="Bookman Old Style" w:hAnsi="Bookman Old Style"/>
          <w:color w:val="0E0D0D"/>
          <w:w w:val="113"/>
          <w:szCs w:val="24"/>
        </w:rPr>
        <w:t xml:space="preserve"> outside of state-side, and the program could be made state-side later. </w:t>
      </w:r>
      <w:r w:rsidR="005F0961">
        <w:rPr>
          <w:rFonts w:ascii="Bookman Old Style" w:hAnsi="Bookman Old Style"/>
          <w:color w:val="0E0D0D"/>
          <w:w w:val="113"/>
          <w:szCs w:val="24"/>
        </w:rPr>
        <w:t xml:space="preserve">In addition, Dr. </w:t>
      </w:r>
      <w:proofErr w:type="spellStart"/>
      <w:r w:rsidR="005F0961"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 w:rsidR="005F0961">
        <w:rPr>
          <w:rFonts w:ascii="Bookman Old Style" w:hAnsi="Bookman Old Style"/>
          <w:color w:val="0E0D0D"/>
          <w:w w:val="113"/>
          <w:szCs w:val="24"/>
        </w:rPr>
        <w:t xml:space="preserve"> stated that many faculty already volunteer to work overload in summer and winter intercessions. </w:t>
      </w:r>
    </w:p>
    <w:p w:rsidR="001B53D6" w:rsidRDefault="001B53D6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671082" w:rsidRDefault="0067108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Sullivan (Sociology) asked whether students not in the program could sign up for courses if there are seats available.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only students in the program would be allowed to take courses in the program in part because the courses are specifically designed for those students. </w:t>
      </w:r>
    </w:p>
    <w:p w:rsidR="00671082" w:rsidRDefault="0067108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807034" w:rsidRDefault="004044C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Botts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(Philosophy) asked if the motivation for the program is to create a liberal arts degree, or to assist students who have dropped out.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the intention is to create a degree completion program</w:t>
      </w:r>
      <w:r w:rsidR="00807034">
        <w:rPr>
          <w:rFonts w:ascii="Bookman Old Style" w:hAnsi="Bookman Old Style"/>
          <w:color w:val="0E0D0D"/>
          <w:w w:val="113"/>
          <w:szCs w:val="24"/>
        </w:rPr>
        <w:t xml:space="preserve"> for students who have few other options</w:t>
      </w:r>
      <w:r>
        <w:rPr>
          <w:rFonts w:ascii="Bookman Old Style" w:hAnsi="Bookman Old Style"/>
          <w:color w:val="0E0D0D"/>
          <w:w w:val="113"/>
          <w:szCs w:val="24"/>
        </w:rPr>
        <w:t>.</w:t>
      </w:r>
    </w:p>
    <w:p w:rsidR="00807034" w:rsidRDefault="00807034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4044C2" w:rsidRDefault="00FE4D41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Alexandrou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(Industrial Technology) asked</w:t>
      </w:r>
      <w:r w:rsidR="00383019">
        <w:rPr>
          <w:rFonts w:ascii="Bookman Old Style" w:hAnsi="Bookman Old Style"/>
          <w:color w:val="0E0D0D"/>
          <w:w w:val="113"/>
          <w:szCs w:val="24"/>
        </w:rPr>
        <w:t xml:space="preserve"> about expected enrollment in the program. Dean Moore (CGE) stated that 40 students would initially be involved </w:t>
      </w:r>
      <w:r w:rsidR="00313CB7">
        <w:rPr>
          <w:rFonts w:ascii="Bookman Old Style" w:hAnsi="Bookman Old Style"/>
          <w:color w:val="0E0D0D"/>
          <w:w w:val="113"/>
          <w:szCs w:val="24"/>
        </w:rPr>
        <w:t xml:space="preserve">with the expectation that there would be some attrition. </w:t>
      </w:r>
    </w:p>
    <w:p w:rsidR="00313CB7" w:rsidRDefault="00313CB7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313CB7" w:rsidRDefault="00313CB7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Gillewicz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(English) asked whether there would be a cut-off for when students </w:t>
      </w:r>
      <w:r w:rsidR="00F64381">
        <w:rPr>
          <w:rFonts w:ascii="Bookman Old Style" w:hAnsi="Bookman Old Style"/>
          <w:color w:val="0E0D0D"/>
          <w:w w:val="113"/>
          <w:szCs w:val="24"/>
        </w:rPr>
        <w:t>eligible for this program initially left the campus without completing their degrees</w:t>
      </w:r>
      <w:r>
        <w:rPr>
          <w:rFonts w:ascii="Bookman Old Style" w:hAnsi="Bookman Old Style"/>
          <w:color w:val="0E0D0D"/>
          <w:w w:val="113"/>
          <w:szCs w:val="24"/>
        </w:rPr>
        <w:t xml:space="preserve">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2004 would be the first cut-off</w:t>
      </w:r>
      <w:r w:rsidR="00F64381">
        <w:rPr>
          <w:rFonts w:ascii="Bookman Old Style" w:hAnsi="Bookman Old Style"/>
          <w:color w:val="0E0D0D"/>
          <w:w w:val="113"/>
          <w:szCs w:val="24"/>
        </w:rPr>
        <w:t xml:space="preserve"> date</w:t>
      </w:r>
      <w:r>
        <w:rPr>
          <w:rFonts w:ascii="Bookman Old Style" w:hAnsi="Bookman Old Style"/>
          <w:color w:val="0E0D0D"/>
          <w:w w:val="113"/>
          <w:szCs w:val="24"/>
        </w:rPr>
        <w:t>.</w:t>
      </w:r>
    </w:p>
    <w:p w:rsidR="00313CB7" w:rsidRDefault="00313CB7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313CB7" w:rsidRDefault="00313CB7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(Women’s Studies) asked whether prospective students would also be encouraged to pursue their original majors, especially if they are close to completing their original degrees.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the program would certainly encourage students to complete their original majors if </w:t>
      </w:r>
      <w:r w:rsidR="006B2374">
        <w:rPr>
          <w:rFonts w:ascii="Bookman Old Style" w:hAnsi="Bookman Old Style"/>
          <w:color w:val="0E0D0D"/>
          <w:w w:val="113"/>
          <w:szCs w:val="24"/>
        </w:rPr>
        <w:t>they are close to finishing.</w:t>
      </w:r>
    </w:p>
    <w:p w:rsidR="006B2374" w:rsidRDefault="006B2374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6B2374" w:rsidRDefault="006B2374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Gillewicz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(English) asked whether students in the program could take online courses outside of the program.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</w:t>
      </w:r>
      <w:r w:rsidR="00D42D4B">
        <w:rPr>
          <w:rFonts w:ascii="Bookman Old Style" w:hAnsi="Bookman Old Style"/>
          <w:color w:val="0E0D0D"/>
          <w:w w:val="113"/>
          <w:szCs w:val="24"/>
        </w:rPr>
        <w:t xml:space="preserve">that </w:t>
      </w:r>
      <w:r w:rsidR="00CE0902">
        <w:rPr>
          <w:rFonts w:ascii="Bookman Old Style" w:hAnsi="Bookman Old Style"/>
          <w:color w:val="0E0D0D"/>
          <w:w w:val="113"/>
          <w:szCs w:val="24"/>
        </w:rPr>
        <w:t xml:space="preserve">the program is </w:t>
      </w:r>
      <w:r w:rsidR="00FE5357">
        <w:rPr>
          <w:rFonts w:ascii="Bookman Old Style" w:hAnsi="Bookman Old Style"/>
          <w:color w:val="0E0D0D"/>
          <w:w w:val="113"/>
          <w:szCs w:val="24"/>
        </w:rPr>
        <w:t xml:space="preserve">highly structured and students would not be able to select other classes. </w:t>
      </w:r>
    </w:p>
    <w:p w:rsidR="00314DA4" w:rsidRDefault="00314DA4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314DA4" w:rsidRDefault="00314DA4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(Women’s Studies) asked </w:t>
      </w:r>
      <w:r w:rsidR="007215E8">
        <w:rPr>
          <w:rFonts w:ascii="Bookman Old Style" w:hAnsi="Bookman Old Style"/>
          <w:color w:val="0E0D0D"/>
          <w:w w:val="113"/>
          <w:szCs w:val="24"/>
        </w:rPr>
        <w:t xml:space="preserve">whether the course name would be seen as too similar to the Liberal Studies degree also offered on campus. Dr. </w:t>
      </w:r>
      <w:proofErr w:type="spellStart"/>
      <w:r w:rsidR="007215E8"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 w:rsidR="007215E8">
        <w:rPr>
          <w:rFonts w:ascii="Bookman Old Style" w:hAnsi="Bookman Old Style"/>
          <w:color w:val="0E0D0D"/>
          <w:w w:val="113"/>
          <w:szCs w:val="24"/>
        </w:rPr>
        <w:t xml:space="preserve"> stated that </w:t>
      </w:r>
      <w:r w:rsidR="00860E6F">
        <w:rPr>
          <w:rFonts w:ascii="Bookman Old Style" w:hAnsi="Bookman Old Style"/>
          <w:color w:val="0E0D0D"/>
          <w:w w:val="113"/>
          <w:szCs w:val="24"/>
        </w:rPr>
        <w:t xml:space="preserve">Liberal Studies is a completely different program from the proposal. </w:t>
      </w:r>
    </w:p>
    <w:p w:rsidR="00942A92" w:rsidRDefault="00942A9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942A92" w:rsidRDefault="00F2347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Alexandrou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(Industrial Technology) asked how many units students in the program would actually complete.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students would have to complete 120 total units and would not likely go much above that.</w:t>
      </w:r>
    </w:p>
    <w:p w:rsidR="00F23472" w:rsidRDefault="00F2347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F23472" w:rsidRDefault="00F2347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Ram (University-wide) asked about the schedule of when courses are offered.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there would be classes offered year-round and the program would run on two-year cycles. </w:t>
      </w:r>
    </w:p>
    <w:p w:rsidR="00F23472" w:rsidRDefault="00F2347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F23472" w:rsidRDefault="00F2347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r w:rsidR="00813B46">
        <w:rPr>
          <w:rFonts w:ascii="Bookman Old Style" w:hAnsi="Bookman Old Style"/>
          <w:color w:val="0E0D0D"/>
          <w:w w:val="113"/>
          <w:szCs w:val="24"/>
        </w:rPr>
        <w:t xml:space="preserve">Burger </w:t>
      </w:r>
      <w:r>
        <w:rPr>
          <w:rFonts w:ascii="Bookman Old Style" w:hAnsi="Bookman Old Style"/>
          <w:color w:val="0E0D0D"/>
          <w:w w:val="113"/>
          <w:szCs w:val="24"/>
        </w:rPr>
        <w:t xml:space="preserve">(Mathematics) asked whether Math 100 would be included.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Math 100 could be added to the pro</w:t>
      </w:r>
      <w:r w:rsidR="009F6119">
        <w:rPr>
          <w:rFonts w:ascii="Bookman Old Style" w:hAnsi="Bookman Old Style"/>
          <w:color w:val="0E0D0D"/>
          <w:w w:val="113"/>
          <w:szCs w:val="24"/>
        </w:rPr>
        <w:t xml:space="preserve">gram if the department desires. </w:t>
      </w:r>
      <w:r w:rsidR="00B76513">
        <w:rPr>
          <w:rFonts w:ascii="Bookman Old Style" w:hAnsi="Bookman Old Style"/>
          <w:color w:val="0E0D0D"/>
          <w:w w:val="113"/>
          <w:szCs w:val="24"/>
        </w:rPr>
        <w:t xml:space="preserve">In addition, a student who enters a credential program would have to pass </w:t>
      </w:r>
      <w:r w:rsidR="0036676C">
        <w:rPr>
          <w:rFonts w:ascii="Bookman Old Style" w:hAnsi="Bookman Old Style"/>
          <w:color w:val="0E0D0D"/>
          <w:w w:val="113"/>
          <w:szCs w:val="24"/>
        </w:rPr>
        <w:t>state exams to estab</w:t>
      </w:r>
      <w:r w:rsidR="0052490E">
        <w:rPr>
          <w:rFonts w:ascii="Bookman Old Style" w:hAnsi="Bookman Old Style"/>
          <w:color w:val="0E0D0D"/>
          <w:w w:val="113"/>
          <w:szCs w:val="24"/>
        </w:rPr>
        <w:t>lish subject matter competency.</w:t>
      </w:r>
      <w:r w:rsidR="00813B46">
        <w:rPr>
          <w:rFonts w:ascii="Bookman Old Style" w:hAnsi="Bookman Old Style"/>
          <w:color w:val="0E0D0D"/>
          <w:w w:val="113"/>
          <w:szCs w:val="24"/>
        </w:rPr>
        <w:t xml:space="preserve"> Finally, the Senator asked whether students might end up taking in-person courses. Dr. </w:t>
      </w:r>
      <w:proofErr w:type="spellStart"/>
      <w:r w:rsidR="00813B46"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 w:rsidR="00813B46">
        <w:rPr>
          <w:rFonts w:ascii="Bookman Old Style" w:hAnsi="Bookman Old Style"/>
          <w:color w:val="0E0D0D"/>
          <w:w w:val="113"/>
          <w:szCs w:val="24"/>
        </w:rPr>
        <w:t xml:space="preserve"> stated that they would not. </w:t>
      </w:r>
    </w:p>
    <w:p w:rsidR="00A30F17" w:rsidRDefault="00A30F17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30F17" w:rsidRDefault="00A30F17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Bryant (University-wide) asked what student transcripts would say and whether it would be identified as an online program.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transcripts would not identify the course as an online offering. </w:t>
      </w:r>
    </w:p>
    <w:p w:rsidR="007B36D2" w:rsidRDefault="007B36D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F74896" w:rsidRDefault="007B36D2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Lewis (Kinesiology) asked whether this offering is part of the graduation initiative on the campus.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it is not connected</w:t>
      </w:r>
      <w:r w:rsidR="00295128">
        <w:rPr>
          <w:rFonts w:ascii="Bookman Old Style" w:hAnsi="Bookman Old Style"/>
          <w:color w:val="0E0D0D"/>
          <w:w w:val="113"/>
          <w:szCs w:val="24"/>
        </w:rPr>
        <w:t xml:space="preserve"> to the initiative</w:t>
      </w:r>
      <w:r>
        <w:rPr>
          <w:rFonts w:ascii="Bookman Old Style" w:hAnsi="Bookman Old Style"/>
          <w:color w:val="0E0D0D"/>
          <w:w w:val="113"/>
          <w:szCs w:val="24"/>
        </w:rPr>
        <w:t>.</w:t>
      </w:r>
      <w:r w:rsidR="00295128">
        <w:rPr>
          <w:rFonts w:ascii="Bookman Old Style" w:hAnsi="Bookman Old Style"/>
          <w:color w:val="0E0D0D"/>
          <w:w w:val="113"/>
          <w:szCs w:val="24"/>
        </w:rPr>
        <w:t xml:space="preserve"> The intention of the program is to help students </w:t>
      </w:r>
      <w:r w:rsidR="00453F1D">
        <w:rPr>
          <w:rFonts w:ascii="Bookman Old Style" w:hAnsi="Bookman Old Style"/>
          <w:color w:val="0E0D0D"/>
          <w:w w:val="113"/>
          <w:szCs w:val="24"/>
        </w:rPr>
        <w:t>finish</w:t>
      </w:r>
      <w:r w:rsidR="00295128">
        <w:rPr>
          <w:rFonts w:ascii="Bookman Old Style" w:hAnsi="Bookman Old Style"/>
          <w:color w:val="0E0D0D"/>
          <w:w w:val="113"/>
          <w:szCs w:val="24"/>
        </w:rPr>
        <w:t xml:space="preserve"> degrees. </w:t>
      </w:r>
      <w:r w:rsidR="00453F1D">
        <w:rPr>
          <w:rFonts w:ascii="Bookman Old Style" w:hAnsi="Bookman Old Style"/>
          <w:color w:val="0E0D0D"/>
          <w:w w:val="113"/>
          <w:szCs w:val="24"/>
        </w:rPr>
        <w:t xml:space="preserve">Senator Lewis also expressed concern about additional programs of a similar nature being created. Dr. </w:t>
      </w:r>
      <w:proofErr w:type="spellStart"/>
      <w:r w:rsidR="00453F1D"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 w:rsidR="00453F1D">
        <w:rPr>
          <w:rFonts w:ascii="Bookman Old Style" w:hAnsi="Bookman Old Style"/>
          <w:color w:val="0E0D0D"/>
          <w:w w:val="113"/>
          <w:szCs w:val="24"/>
        </w:rPr>
        <w:t xml:space="preserve"> stated that there were no plans to add additional online degree completion programs</w:t>
      </w:r>
      <w:r w:rsidR="0080576E">
        <w:rPr>
          <w:rFonts w:ascii="Bookman Old Style" w:hAnsi="Bookman Old Style"/>
          <w:color w:val="0E0D0D"/>
          <w:w w:val="113"/>
          <w:szCs w:val="24"/>
        </w:rPr>
        <w:t xml:space="preserve"> at this time</w:t>
      </w:r>
      <w:r w:rsidR="00453F1D">
        <w:rPr>
          <w:rFonts w:ascii="Bookman Old Style" w:hAnsi="Bookman Old Style"/>
          <w:color w:val="0E0D0D"/>
          <w:w w:val="113"/>
          <w:szCs w:val="24"/>
        </w:rPr>
        <w:t xml:space="preserve">. </w:t>
      </w:r>
    </w:p>
    <w:p w:rsidR="00453F1D" w:rsidRDefault="00453F1D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453F1D" w:rsidRDefault="00320089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Botts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(Philosophy) asked how students would be recruited and how </w:t>
      </w:r>
      <w:r w:rsidR="00FD62F8">
        <w:rPr>
          <w:rFonts w:ascii="Bookman Old Style" w:hAnsi="Bookman Old Style"/>
          <w:color w:val="0E0D0D"/>
          <w:w w:val="113"/>
          <w:szCs w:val="24"/>
        </w:rPr>
        <w:t>extensive</w:t>
      </w:r>
      <w:r>
        <w:rPr>
          <w:rFonts w:ascii="Bookman Old Style" w:hAnsi="Bookman Old Style"/>
          <w:color w:val="0E0D0D"/>
          <w:w w:val="113"/>
          <w:szCs w:val="24"/>
        </w:rPr>
        <w:t xml:space="preserve"> recruitment efforts would be.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students would have to meet specific requirements to be considered for the program.</w:t>
      </w:r>
    </w:p>
    <w:p w:rsidR="00320089" w:rsidRDefault="00320089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320089" w:rsidRDefault="00172280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Kensinger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(Women’s Studies) </w:t>
      </w:r>
      <w:r w:rsidR="00D17308">
        <w:rPr>
          <w:rFonts w:ascii="Bookman Old Style" w:hAnsi="Bookman Old Style"/>
          <w:color w:val="0E0D0D"/>
          <w:w w:val="113"/>
          <w:szCs w:val="24"/>
        </w:rPr>
        <w:t xml:space="preserve">asked whether that marketing would also link students to their </w:t>
      </w:r>
      <w:r w:rsidR="00BB5C6A">
        <w:rPr>
          <w:rFonts w:ascii="Bookman Old Style" w:hAnsi="Bookman Old Style"/>
          <w:color w:val="0E0D0D"/>
          <w:w w:val="113"/>
          <w:szCs w:val="24"/>
        </w:rPr>
        <w:t xml:space="preserve">former departments. Dr. </w:t>
      </w:r>
      <w:proofErr w:type="spellStart"/>
      <w:r w:rsidR="00BB5C6A"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 w:rsidR="00BB5C6A">
        <w:rPr>
          <w:rFonts w:ascii="Bookman Old Style" w:hAnsi="Bookman Old Style"/>
          <w:color w:val="0E0D0D"/>
          <w:w w:val="113"/>
          <w:szCs w:val="24"/>
        </w:rPr>
        <w:t xml:space="preserve"> affirmed that this would be the case. </w:t>
      </w:r>
    </w:p>
    <w:p w:rsidR="00BB5C6A" w:rsidRDefault="00BB5C6A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BB5C6A" w:rsidRDefault="00BB5C6A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 motion was made to waive second reading. The motion was seconded. </w:t>
      </w:r>
    </w:p>
    <w:p w:rsidR="00BB5C6A" w:rsidRDefault="00BB5C6A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BB5C6A" w:rsidRDefault="00BB5C6A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Senator Ram (University-wide) asked about the timeline for implementation. Dr.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Mandaville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stated that the university is hoping to begin the program in January. </w:t>
      </w:r>
    </w:p>
    <w:p w:rsidR="00BB5C6A" w:rsidRDefault="00BB5C6A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BB5C6A" w:rsidRDefault="00325311" w:rsidP="003E14DD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The motion passed and second reading was waived (2 nays, 2 abstentions).</w:t>
      </w:r>
    </w:p>
    <w:p w:rsidR="0052490E" w:rsidRDefault="0052490E" w:rsidP="00D133E1">
      <w:pPr>
        <w:tabs>
          <w:tab w:val="left" w:pos="720"/>
        </w:tabs>
        <w:spacing w:line="240" w:lineRule="auto"/>
        <w:rPr>
          <w:rFonts w:ascii="Bookman Old Style" w:hAnsi="Bookman Old Style"/>
          <w:color w:val="0E0D0D"/>
          <w:w w:val="113"/>
          <w:szCs w:val="24"/>
        </w:rPr>
      </w:pPr>
    </w:p>
    <w:p w:rsidR="00EE3215" w:rsidRDefault="00D133E1" w:rsidP="00D133E1">
      <w:pPr>
        <w:tabs>
          <w:tab w:val="left" w:pos="720"/>
        </w:tabs>
        <w:spacing w:line="240" w:lineRule="auto"/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item was moved to a final vote and the motion passed (5 nays, 2 abstentions). </w:t>
      </w:r>
    </w:p>
    <w:p w:rsidR="001B408A" w:rsidRDefault="00587C2B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lastRenderedPageBreak/>
        <w:t>The A</w:t>
      </w:r>
      <w:r w:rsidR="00D133E1">
        <w:rPr>
          <w:rFonts w:ascii="Bookman Old Style" w:hAnsi="Bookman Old Style"/>
          <w:w w:val="113"/>
          <w:szCs w:val="24"/>
        </w:rPr>
        <w:t>cademic Senate adjourned at 5:07</w:t>
      </w:r>
      <w:r>
        <w:rPr>
          <w:rFonts w:ascii="Bookman Old Style" w:hAnsi="Bookman Old Style"/>
          <w:w w:val="113"/>
          <w:szCs w:val="24"/>
        </w:rPr>
        <w:t>pm.  The next meeting of the Academic Senat</w:t>
      </w:r>
      <w:r w:rsidR="002D68FF">
        <w:rPr>
          <w:rFonts w:ascii="Bookman Old Style" w:hAnsi="Bookman Old Style"/>
          <w:w w:val="113"/>
          <w:szCs w:val="24"/>
        </w:rPr>
        <w:t xml:space="preserve">e will be </w:t>
      </w:r>
      <w:r w:rsidR="0096621E">
        <w:rPr>
          <w:rFonts w:ascii="Bookman Old Style" w:hAnsi="Bookman Old Style"/>
          <w:w w:val="113"/>
          <w:szCs w:val="24"/>
        </w:rPr>
        <w:t>in</w:t>
      </w:r>
      <w:r w:rsidR="002D68FF">
        <w:rPr>
          <w:rFonts w:ascii="Bookman Old Style" w:hAnsi="Bookman Old Style"/>
          <w:w w:val="113"/>
          <w:szCs w:val="24"/>
        </w:rPr>
        <w:t xml:space="preserve"> </w:t>
      </w:r>
      <w:r w:rsidR="0096621E">
        <w:rPr>
          <w:rFonts w:ascii="Bookman Old Style" w:hAnsi="Bookman Old Style"/>
          <w:w w:val="113"/>
          <w:szCs w:val="24"/>
        </w:rPr>
        <w:t>August</w:t>
      </w:r>
      <w:r w:rsidR="00EE3215">
        <w:rPr>
          <w:rFonts w:ascii="Bookman Old Style" w:hAnsi="Bookman Old Style"/>
          <w:w w:val="113"/>
          <w:szCs w:val="24"/>
        </w:rPr>
        <w:t xml:space="preserve"> 2018</w:t>
      </w:r>
      <w:r>
        <w:rPr>
          <w:rFonts w:ascii="Bookman Old Style" w:hAnsi="Bookman Old Style"/>
          <w:w w:val="113"/>
          <w:szCs w:val="24"/>
        </w:rPr>
        <w:t>.</w:t>
      </w:r>
    </w:p>
    <w:p w:rsidR="00423564" w:rsidRDefault="00423564" w:rsidP="004D3F18">
      <w:pPr>
        <w:rPr>
          <w:rFonts w:ascii="Bookman Old Style" w:hAnsi="Bookman Old Style"/>
          <w:w w:val="113"/>
          <w:szCs w:val="24"/>
        </w:rPr>
      </w:pPr>
    </w:p>
    <w:p w:rsidR="00587C2B" w:rsidRPr="00BB580F" w:rsidRDefault="00587C2B" w:rsidP="004D3F18">
      <w:pPr>
        <w:rPr>
          <w:rFonts w:ascii="Bookman Old Style" w:hAnsi="Bookman Old Style"/>
          <w:w w:val="113"/>
          <w:szCs w:val="24"/>
        </w:rPr>
      </w:pP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Submitted by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Approved by</w:t>
      </w:r>
    </w:p>
    <w:p w:rsidR="004D3F18" w:rsidRPr="00BB580F" w:rsidRDefault="00432557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Bradley Hart</w:t>
      </w:r>
      <w:r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>
        <w:rPr>
          <w:rFonts w:ascii="Bookman Old Style" w:hAnsi="Bookman Old Style"/>
          <w:w w:val="113"/>
          <w:szCs w:val="24"/>
        </w:rPr>
        <w:t>Thomas Holyoke</w:t>
      </w:r>
    </w:p>
    <w:p w:rsidR="000924BC" w:rsidRPr="00BB580F" w:rsidRDefault="004D3F18" w:rsidP="000924BC">
      <w:pPr>
        <w:tabs>
          <w:tab w:val="left" w:pos="0"/>
        </w:tabs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Vice Chair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proofErr w:type="spellStart"/>
      <w:r w:rsidRPr="00BB580F">
        <w:rPr>
          <w:rFonts w:ascii="Bookman Old Style" w:hAnsi="Bookman Old Style"/>
          <w:w w:val="113"/>
          <w:szCs w:val="24"/>
        </w:rPr>
        <w:t>Chair</w:t>
      </w:r>
      <w:proofErr w:type="spellEnd"/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</w:p>
    <w:p w:rsidR="004D3F18" w:rsidRPr="00BB580F" w:rsidRDefault="000924BC" w:rsidP="000E61B0">
      <w:pPr>
        <w:tabs>
          <w:tab w:val="left" w:pos="0"/>
        </w:tabs>
        <w:jc w:val="both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Aca</w:t>
      </w:r>
      <w:r w:rsidR="00284326" w:rsidRPr="00BB580F">
        <w:rPr>
          <w:rFonts w:ascii="Bookman Old Style" w:hAnsi="Bookman Old Style"/>
          <w:w w:val="113"/>
          <w:szCs w:val="24"/>
        </w:rPr>
        <w:t>demic Senate</w:t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  <w:t>Academic Senate</w:t>
      </w:r>
      <w:r w:rsidR="005C3793" w:rsidRPr="00BB580F">
        <w:rPr>
          <w:rFonts w:ascii="Bookman Old Style" w:hAnsi="Bookman Old Style"/>
          <w:w w:val="113"/>
          <w:szCs w:val="24"/>
        </w:rPr>
        <w:tab/>
      </w:r>
    </w:p>
    <w:sectPr w:rsidR="004D3F18" w:rsidRPr="00BB580F" w:rsidSect="00C934C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82" w:rsidRDefault="00F16F82" w:rsidP="009D1C90">
      <w:pPr>
        <w:spacing w:line="240" w:lineRule="auto"/>
      </w:pPr>
      <w:r>
        <w:separator/>
      </w:r>
    </w:p>
  </w:endnote>
  <w:endnote w:type="continuationSeparator" w:id="0">
    <w:p w:rsidR="00F16F82" w:rsidRDefault="00F16F82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82" w:rsidRDefault="00F16F82" w:rsidP="009D1C90">
      <w:pPr>
        <w:spacing w:line="240" w:lineRule="auto"/>
      </w:pPr>
      <w:r>
        <w:separator/>
      </w:r>
    </w:p>
  </w:footnote>
  <w:footnote w:type="continuationSeparator" w:id="0">
    <w:p w:rsidR="00F16F82" w:rsidRDefault="00F16F82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  <w:jc w:val="right"/>
    </w:pPr>
  </w:p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4C3" w:rsidRDefault="00C934C3">
        <w:pPr>
          <w:pStyle w:val="Header"/>
          <w:jc w:val="right"/>
        </w:pPr>
        <w:r>
          <w:t>Academic Senate Meeting</w:t>
        </w:r>
      </w:p>
      <w:p w:rsidR="00C934C3" w:rsidRDefault="00C04208">
        <w:pPr>
          <w:pStyle w:val="Header"/>
          <w:jc w:val="right"/>
        </w:pPr>
        <w:r>
          <w:t>May 7, 2018</w:t>
        </w:r>
      </w:p>
      <w:p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E10890">
          <w:rPr>
            <w:noProof/>
          </w:rPr>
          <w:t>7</w:t>
        </w:r>
        <w:r w:rsidR="00C934C3">
          <w:rPr>
            <w:noProof/>
          </w:rPr>
          <w:fldChar w:fldCharType="end"/>
        </w:r>
      </w:p>
    </w:sdtContent>
  </w:sdt>
  <w:p w:rsidR="00C934C3" w:rsidRDefault="00C93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F4E"/>
    <w:multiLevelType w:val="hybridMultilevel"/>
    <w:tmpl w:val="A5C4DE90"/>
    <w:lvl w:ilvl="0" w:tplc="685893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6D6EE7"/>
    <w:multiLevelType w:val="hybridMultilevel"/>
    <w:tmpl w:val="4D7E6BF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1A4E"/>
    <w:multiLevelType w:val="hybridMultilevel"/>
    <w:tmpl w:val="BAEA2F3C"/>
    <w:lvl w:ilvl="0" w:tplc="5DD0781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ED3512A"/>
    <w:multiLevelType w:val="hybridMultilevel"/>
    <w:tmpl w:val="0F207ED8"/>
    <w:lvl w:ilvl="0" w:tplc="C4466A1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5"/>
    <w:rsid w:val="000009BE"/>
    <w:rsid w:val="00000BC5"/>
    <w:rsid w:val="00000BFB"/>
    <w:rsid w:val="0000150B"/>
    <w:rsid w:val="00001AC8"/>
    <w:rsid w:val="00002188"/>
    <w:rsid w:val="000026C2"/>
    <w:rsid w:val="00002A4E"/>
    <w:rsid w:val="00002B0F"/>
    <w:rsid w:val="0000501B"/>
    <w:rsid w:val="00005959"/>
    <w:rsid w:val="00006721"/>
    <w:rsid w:val="00011CF7"/>
    <w:rsid w:val="0001259F"/>
    <w:rsid w:val="00012CD1"/>
    <w:rsid w:val="00012CE9"/>
    <w:rsid w:val="0001345C"/>
    <w:rsid w:val="00014493"/>
    <w:rsid w:val="000155B6"/>
    <w:rsid w:val="00016E5C"/>
    <w:rsid w:val="00020DD3"/>
    <w:rsid w:val="000242F8"/>
    <w:rsid w:val="00025260"/>
    <w:rsid w:val="0002539D"/>
    <w:rsid w:val="000255EA"/>
    <w:rsid w:val="00025D88"/>
    <w:rsid w:val="00025E45"/>
    <w:rsid w:val="000275E0"/>
    <w:rsid w:val="00032259"/>
    <w:rsid w:val="00033A5E"/>
    <w:rsid w:val="0003571B"/>
    <w:rsid w:val="00037A13"/>
    <w:rsid w:val="00040F9B"/>
    <w:rsid w:val="00041011"/>
    <w:rsid w:val="00041A69"/>
    <w:rsid w:val="00043044"/>
    <w:rsid w:val="00046235"/>
    <w:rsid w:val="0005092E"/>
    <w:rsid w:val="00052C06"/>
    <w:rsid w:val="000544B8"/>
    <w:rsid w:val="0005527D"/>
    <w:rsid w:val="0005583C"/>
    <w:rsid w:val="00055B73"/>
    <w:rsid w:val="00056048"/>
    <w:rsid w:val="00056818"/>
    <w:rsid w:val="000576B8"/>
    <w:rsid w:val="00060165"/>
    <w:rsid w:val="00061604"/>
    <w:rsid w:val="00061F94"/>
    <w:rsid w:val="00063549"/>
    <w:rsid w:val="00063794"/>
    <w:rsid w:val="00063DF3"/>
    <w:rsid w:val="0006449B"/>
    <w:rsid w:val="00065FA8"/>
    <w:rsid w:val="0006642C"/>
    <w:rsid w:val="00066804"/>
    <w:rsid w:val="000701FD"/>
    <w:rsid w:val="000716B9"/>
    <w:rsid w:val="00073E39"/>
    <w:rsid w:val="00076022"/>
    <w:rsid w:val="00076618"/>
    <w:rsid w:val="00080913"/>
    <w:rsid w:val="00082C57"/>
    <w:rsid w:val="00083076"/>
    <w:rsid w:val="000834B8"/>
    <w:rsid w:val="000850B3"/>
    <w:rsid w:val="00085488"/>
    <w:rsid w:val="000860F2"/>
    <w:rsid w:val="00086491"/>
    <w:rsid w:val="000873DB"/>
    <w:rsid w:val="00087CE7"/>
    <w:rsid w:val="000906EF"/>
    <w:rsid w:val="000924BC"/>
    <w:rsid w:val="000927C5"/>
    <w:rsid w:val="0009391E"/>
    <w:rsid w:val="000A0462"/>
    <w:rsid w:val="000A05E8"/>
    <w:rsid w:val="000A287F"/>
    <w:rsid w:val="000A4AC3"/>
    <w:rsid w:val="000A683F"/>
    <w:rsid w:val="000A69DE"/>
    <w:rsid w:val="000B01CC"/>
    <w:rsid w:val="000B2C5E"/>
    <w:rsid w:val="000B3DE6"/>
    <w:rsid w:val="000B4B3F"/>
    <w:rsid w:val="000B5836"/>
    <w:rsid w:val="000B7252"/>
    <w:rsid w:val="000B7E6F"/>
    <w:rsid w:val="000C0919"/>
    <w:rsid w:val="000C221F"/>
    <w:rsid w:val="000C25D5"/>
    <w:rsid w:val="000C471E"/>
    <w:rsid w:val="000C4FED"/>
    <w:rsid w:val="000C574B"/>
    <w:rsid w:val="000C6BDE"/>
    <w:rsid w:val="000D0DD9"/>
    <w:rsid w:val="000D1AA1"/>
    <w:rsid w:val="000D3E65"/>
    <w:rsid w:val="000D6323"/>
    <w:rsid w:val="000D690D"/>
    <w:rsid w:val="000D72DC"/>
    <w:rsid w:val="000E00A4"/>
    <w:rsid w:val="000E015F"/>
    <w:rsid w:val="000E0744"/>
    <w:rsid w:val="000E1974"/>
    <w:rsid w:val="000E22EC"/>
    <w:rsid w:val="000E2CD8"/>
    <w:rsid w:val="000E61B0"/>
    <w:rsid w:val="000E761B"/>
    <w:rsid w:val="000F0E02"/>
    <w:rsid w:val="000F1432"/>
    <w:rsid w:val="000F19D9"/>
    <w:rsid w:val="000F2000"/>
    <w:rsid w:val="000F2AA8"/>
    <w:rsid w:val="000F39E3"/>
    <w:rsid w:val="000F4B3C"/>
    <w:rsid w:val="000F4E68"/>
    <w:rsid w:val="000F4FA2"/>
    <w:rsid w:val="000F626C"/>
    <w:rsid w:val="0010113B"/>
    <w:rsid w:val="001031DC"/>
    <w:rsid w:val="001037AD"/>
    <w:rsid w:val="00105C24"/>
    <w:rsid w:val="00105CF0"/>
    <w:rsid w:val="0010771A"/>
    <w:rsid w:val="00110FD7"/>
    <w:rsid w:val="001125E9"/>
    <w:rsid w:val="00112C66"/>
    <w:rsid w:val="00113176"/>
    <w:rsid w:val="00117192"/>
    <w:rsid w:val="00120157"/>
    <w:rsid w:val="00122BC3"/>
    <w:rsid w:val="00124C68"/>
    <w:rsid w:val="001261C9"/>
    <w:rsid w:val="00127C0B"/>
    <w:rsid w:val="0013099F"/>
    <w:rsid w:val="00131FCB"/>
    <w:rsid w:val="001320AE"/>
    <w:rsid w:val="00135645"/>
    <w:rsid w:val="001359B5"/>
    <w:rsid w:val="00135B85"/>
    <w:rsid w:val="00140199"/>
    <w:rsid w:val="00141E41"/>
    <w:rsid w:val="001431C1"/>
    <w:rsid w:val="001442B3"/>
    <w:rsid w:val="00144369"/>
    <w:rsid w:val="00144555"/>
    <w:rsid w:val="00146DEE"/>
    <w:rsid w:val="00147AD3"/>
    <w:rsid w:val="00151D5F"/>
    <w:rsid w:val="00152DEE"/>
    <w:rsid w:val="001546AF"/>
    <w:rsid w:val="001557EF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6DA7"/>
    <w:rsid w:val="00167096"/>
    <w:rsid w:val="00167C98"/>
    <w:rsid w:val="00167D19"/>
    <w:rsid w:val="00172280"/>
    <w:rsid w:val="0017402E"/>
    <w:rsid w:val="00177157"/>
    <w:rsid w:val="00177593"/>
    <w:rsid w:val="0017760F"/>
    <w:rsid w:val="00182A5A"/>
    <w:rsid w:val="00182E09"/>
    <w:rsid w:val="00184CC8"/>
    <w:rsid w:val="0018717C"/>
    <w:rsid w:val="0019548B"/>
    <w:rsid w:val="001961AE"/>
    <w:rsid w:val="001A043D"/>
    <w:rsid w:val="001A15D9"/>
    <w:rsid w:val="001A2F52"/>
    <w:rsid w:val="001A3B7D"/>
    <w:rsid w:val="001A4BFD"/>
    <w:rsid w:val="001A55AF"/>
    <w:rsid w:val="001A62E6"/>
    <w:rsid w:val="001A642C"/>
    <w:rsid w:val="001A7B2F"/>
    <w:rsid w:val="001B0EB5"/>
    <w:rsid w:val="001B20CF"/>
    <w:rsid w:val="001B408A"/>
    <w:rsid w:val="001B53D6"/>
    <w:rsid w:val="001B5939"/>
    <w:rsid w:val="001B626A"/>
    <w:rsid w:val="001B6CEA"/>
    <w:rsid w:val="001B7D9D"/>
    <w:rsid w:val="001C5014"/>
    <w:rsid w:val="001C5651"/>
    <w:rsid w:val="001C719C"/>
    <w:rsid w:val="001C7C05"/>
    <w:rsid w:val="001D18F8"/>
    <w:rsid w:val="001D22CD"/>
    <w:rsid w:val="001D4FE5"/>
    <w:rsid w:val="001D5103"/>
    <w:rsid w:val="001D66DC"/>
    <w:rsid w:val="001D685B"/>
    <w:rsid w:val="001E31DA"/>
    <w:rsid w:val="001E35BC"/>
    <w:rsid w:val="001E56CF"/>
    <w:rsid w:val="001E5CE8"/>
    <w:rsid w:val="001E6003"/>
    <w:rsid w:val="001F0C0C"/>
    <w:rsid w:val="001F3FC3"/>
    <w:rsid w:val="001F406A"/>
    <w:rsid w:val="001F5B23"/>
    <w:rsid w:val="001F6531"/>
    <w:rsid w:val="00200CAF"/>
    <w:rsid w:val="00203452"/>
    <w:rsid w:val="002042D0"/>
    <w:rsid w:val="00204EB2"/>
    <w:rsid w:val="002063CB"/>
    <w:rsid w:val="00210310"/>
    <w:rsid w:val="002158C8"/>
    <w:rsid w:val="00220270"/>
    <w:rsid w:val="00221B50"/>
    <w:rsid w:val="0022239C"/>
    <w:rsid w:val="00223EFF"/>
    <w:rsid w:val="0022442A"/>
    <w:rsid w:val="00224783"/>
    <w:rsid w:val="00224A49"/>
    <w:rsid w:val="002257BD"/>
    <w:rsid w:val="00226D87"/>
    <w:rsid w:val="00227198"/>
    <w:rsid w:val="002272A3"/>
    <w:rsid w:val="002272A4"/>
    <w:rsid w:val="00231F59"/>
    <w:rsid w:val="002348BE"/>
    <w:rsid w:val="0023496A"/>
    <w:rsid w:val="002358D9"/>
    <w:rsid w:val="00237DE4"/>
    <w:rsid w:val="0024071D"/>
    <w:rsid w:val="00240931"/>
    <w:rsid w:val="0024363D"/>
    <w:rsid w:val="00243D7C"/>
    <w:rsid w:val="0024527F"/>
    <w:rsid w:val="0024539D"/>
    <w:rsid w:val="00245DE9"/>
    <w:rsid w:val="00246F09"/>
    <w:rsid w:val="00247F6E"/>
    <w:rsid w:val="0025345D"/>
    <w:rsid w:val="00253FD7"/>
    <w:rsid w:val="00254D35"/>
    <w:rsid w:val="00256FD4"/>
    <w:rsid w:val="00261257"/>
    <w:rsid w:val="0026196D"/>
    <w:rsid w:val="00263E0C"/>
    <w:rsid w:val="00264E68"/>
    <w:rsid w:val="00265089"/>
    <w:rsid w:val="00271F6E"/>
    <w:rsid w:val="002730CE"/>
    <w:rsid w:val="00274363"/>
    <w:rsid w:val="002747E6"/>
    <w:rsid w:val="00275BA6"/>
    <w:rsid w:val="002802C1"/>
    <w:rsid w:val="00281ADA"/>
    <w:rsid w:val="00282FB9"/>
    <w:rsid w:val="00284326"/>
    <w:rsid w:val="00284725"/>
    <w:rsid w:val="002904C3"/>
    <w:rsid w:val="00290B64"/>
    <w:rsid w:val="0029152C"/>
    <w:rsid w:val="00294211"/>
    <w:rsid w:val="00294808"/>
    <w:rsid w:val="00295128"/>
    <w:rsid w:val="00295B6A"/>
    <w:rsid w:val="00295EAF"/>
    <w:rsid w:val="002977B9"/>
    <w:rsid w:val="00297C3B"/>
    <w:rsid w:val="002A1121"/>
    <w:rsid w:val="002A25F8"/>
    <w:rsid w:val="002A3CC5"/>
    <w:rsid w:val="002A718C"/>
    <w:rsid w:val="002B374B"/>
    <w:rsid w:val="002B4911"/>
    <w:rsid w:val="002B4CE9"/>
    <w:rsid w:val="002B7314"/>
    <w:rsid w:val="002B7B0B"/>
    <w:rsid w:val="002C02BC"/>
    <w:rsid w:val="002C04FE"/>
    <w:rsid w:val="002C7871"/>
    <w:rsid w:val="002D0C57"/>
    <w:rsid w:val="002D0C97"/>
    <w:rsid w:val="002D3749"/>
    <w:rsid w:val="002D3A92"/>
    <w:rsid w:val="002D68FF"/>
    <w:rsid w:val="002E4F6F"/>
    <w:rsid w:val="002E5430"/>
    <w:rsid w:val="002E54F7"/>
    <w:rsid w:val="002E55DE"/>
    <w:rsid w:val="002E62DE"/>
    <w:rsid w:val="002E644F"/>
    <w:rsid w:val="002E6C6B"/>
    <w:rsid w:val="002E7302"/>
    <w:rsid w:val="002E73A5"/>
    <w:rsid w:val="002E7D01"/>
    <w:rsid w:val="002F29DD"/>
    <w:rsid w:val="002F5417"/>
    <w:rsid w:val="002F68E3"/>
    <w:rsid w:val="002F78C4"/>
    <w:rsid w:val="00300599"/>
    <w:rsid w:val="003007B1"/>
    <w:rsid w:val="00302BFE"/>
    <w:rsid w:val="00303C13"/>
    <w:rsid w:val="0030478E"/>
    <w:rsid w:val="00313B95"/>
    <w:rsid w:val="00313CB7"/>
    <w:rsid w:val="0031435C"/>
    <w:rsid w:val="003146C5"/>
    <w:rsid w:val="00314835"/>
    <w:rsid w:val="003148FA"/>
    <w:rsid w:val="00314DA4"/>
    <w:rsid w:val="00314F1C"/>
    <w:rsid w:val="00315F44"/>
    <w:rsid w:val="0031683C"/>
    <w:rsid w:val="00316E2C"/>
    <w:rsid w:val="00317D37"/>
    <w:rsid w:val="00320089"/>
    <w:rsid w:val="00320E0A"/>
    <w:rsid w:val="00322D82"/>
    <w:rsid w:val="00323080"/>
    <w:rsid w:val="00323E2A"/>
    <w:rsid w:val="00323E2F"/>
    <w:rsid w:val="00325311"/>
    <w:rsid w:val="00325718"/>
    <w:rsid w:val="00326980"/>
    <w:rsid w:val="003303CF"/>
    <w:rsid w:val="00330BA5"/>
    <w:rsid w:val="003351FA"/>
    <w:rsid w:val="003355FF"/>
    <w:rsid w:val="00336136"/>
    <w:rsid w:val="0034433C"/>
    <w:rsid w:val="003452BA"/>
    <w:rsid w:val="00345841"/>
    <w:rsid w:val="00345CDA"/>
    <w:rsid w:val="003466C0"/>
    <w:rsid w:val="003474CA"/>
    <w:rsid w:val="00347DCE"/>
    <w:rsid w:val="0035119B"/>
    <w:rsid w:val="00351951"/>
    <w:rsid w:val="003526AB"/>
    <w:rsid w:val="00354FCF"/>
    <w:rsid w:val="003600C8"/>
    <w:rsid w:val="003616B4"/>
    <w:rsid w:val="00363371"/>
    <w:rsid w:val="003652E1"/>
    <w:rsid w:val="003660F9"/>
    <w:rsid w:val="0036676C"/>
    <w:rsid w:val="00370271"/>
    <w:rsid w:val="00370F0A"/>
    <w:rsid w:val="00373109"/>
    <w:rsid w:val="00373FD5"/>
    <w:rsid w:val="00374155"/>
    <w:rsid w:val="0037657D"/>
    <w:rsid w:val="00377F13"/>
    <w:rsid w:val="00383019"/>
    <w:rsid w:val="00383DA0"/>
    <w:rsid w:val="00384B76"/>
    <w:rsid w:val="00386D13"/>
    <w:rsid w:val="00387980"/>
    <w:rsid w:val="00390F46"/>
    <w:rsid w:val="003915E1"/>
    <w:rsid w:val="00391D96"/>
    <w:rsid w:val="0039420A"/>
    <w:rsid w:val="00396545"/>
    <w:rsid w:val="00397323"/>
    <w:rsid w:val="00397F2E"/>
    <w:rsid w:val="003A3011"/>
    <w:rsid w:val="003A3034"/>
    <w:rsid w:val="003A53DF"/>
    <w:rsid w:val="003A722E"/>
    <w:rsid w:val="003A7DC6"/>
    <w:rsid w:val="003B09A8"/>
    <w:rsid w:val="003B23F7"/>
    <w:rsid w:val="003B485F"/>
    <w:rsid w:val="003B56F8"/>
    <w:rsid w:val="003C13EA"/>
    <w:rsid w:val="003C45A8"/>
    <w:rsid w:val="003C51C0"/>
    <w:rsid w:val="003C65DE"/>
    <w:rsid w:val="003C6AEA"/>
    <w:rsid w:val="003C6BD3"/>
    <w:rsid w:val="003D01AE"/>
    <w:rsid w:val="003D0521"/>
    <w:rsid w:val="003D24F5"/>
    <w:rsid w:val="003D34A2"/>
    <w:rsid w:val="003D391A"/>
    <w:rsid w:val="003D40CB"/>
    <w:rsid w:val="003D41C3"/>
    <w:rsid w:val="003D5002"/>
    <w:rsid w:val="003D5386"/>
    <w:rsid w:val="003D7849"/>
    <w:rsid w:val="003E14DD"/>
    <w:rsid w:val="003E2D27"/>
    <w:rsid w:val="003E32E6"/>
    <w:rsid w:val="003E680B"/>
    <w:rsid w:val="003E778B"/>
    <w:rsid w:val="003F03EA"/>
    <w:rsid w:val="003F05B1"/>
    <w:rsid w:val="003F0A98"/>
    <w:rsid w:val="003F0EE5"/>
    <w:rsid w:val="003F2454"/>
    <w:rsid w:val="003F34A3"/>
    <w:rsid w:val="003F4B70"/>
    <w:rsid w:val="003F6287"/>
    <w:rsid w:val="004005A6"/>
    <w:rsid w:val="00403675"/>
    <w:rsid w:val="00403814"/>
    <w:rsid w:val="00404070"/>
    <w:rsid w:val="004044C2"/>
    <w:rsid w:val="00405FDC"/>
    <w:rsid w:val="00406258"/>
    <w:rsid w:val="00406CA2"/>
    <w:rsid w:val="00407CDA"/>
    <w:rsid w:val="004100DD"/>
    <w:rsid w:val="00411229"/>
    <w:rsid w:val="00411CB5"/>
    <w:rsid w:val="00412BAD"/>
    <w:rsid w:val="00421F35"/>
    <w:rsid w:val="004221A2"/>
    <w:rsid w:val="00422F9E"/>
    <w:rsid w:val="00423564"/>
    <w:rsid w:val="00424AEA"/>
    <w:rsid w:val="00427CD9"/>
    <w:rsid w:val="00430C9D"/>
    <w:rsid w:val="004320CF"/>
    <w:rsid w:val="00432557"/>
    <w:rsid w:val="004335BC"/>
    <w:rsid w:val="00433AE7"/>
    <w:rsid w:val="00436BD7"/>
    <w:rsid w:val="00437DEC"/>
    <w:rsid w:val="004440ED"/>
    <w:rsid w:val="004450B0"/>
    <w:rsid w:val="004461FB"/>
    <w:rsid w:val="0044723B"/>
    <w:rsid w:val="0045031C"/>
    <w:rsid w:val="00453577"/>
    <w:rsid w:val="00453F1D"/>
    <w:rsid w:val="00454A9F"/>
    <w:rsid w:val="00455E95"/>
    <w:rsid w:val="00457F67"/>
    <w:rsid w:val="004607EC"/>
    <w:rsid w:val="0046098D"/>
    <w:rsid w:val="00460EA8"/>
    <w:rsid w:val="00461C5A"/>
    <w:rsid w:val="004649B5"/>
    <w:rsid w:val="00464DA0"/>
    <w:rsid w:val="004663F9"/>
    <w:rsid w:val="004664D8"/>
    <w:rsid w:val="004675F3"/>
    <w:rsid w:val="0047396D"/>
    <w:rsid w:val="004764E8"/>
    <w:rsid w:val="004769DA"/>
    <w:rsid w:val="00476A7C"/>
    <w:rsid w:val="00482898"/>
    <w:rsid w:val="00482EE3"/>
    <w:rsid w:val="004852BE"/>
    <w:rsid w:val="0048586F"/>
    <w:rsid w:val="00485DD0"/>
    <w:rsid w:val="00487156"/>
    <w:rsid w:val="00490300"/>
    <w:rsid w:val="004971C0"/>
    <w:rsid w:val="004972D7"/>
    <w:rsid w:val="004A0C03"/>
    <w:rsid w:val="004A0CEB"/>
    <w:rsid w:val="004A0E2E"/>
    <w:rsid w:val="004A32C0"/>
    <w:rsid w:val="004A34DA"/>
    <w:rsid w:val="004A5824"/>
    <w:rsid w:val="004A5A54"/>
    <w:rsid w:val="004A6658"/>
    <w:rsid w:val="004A7A39"/>
    <w:rsid w:val="004A7DE8"/>
    <w:rsid w:val="004B15AE"/>
    <w:rsid w:val="004B1852"/>
    <w:rsid w:val="004B22A3"/>
    <w:rsid w:val="004B2BB7"/>
    <w:rsid w:val="004B3774"/>
    <w:rsid w:val="004B3D0E"/>
    <w:rsid w:val="004B7F4D"/>
    <w:rsid w:val="004C08FB"/>
    <w:rsid w:val="004C0AAD"/>
    <w:rsid w:val="004C30C1"/>
    <w:rsid w:val="004C49D9"/>
    <w:rsid w:val="004C508A"/>
    <w:rsid w:val="004C5740"/>
    <w:rsid w:val="004C6090"/>
    <w:rsid w:val="004C6698"/>
    <w:rsid w:val="004C6E05"/>
    <w:rsid w:val="004C7A2E"/>
    <w:rsid w:val="004D0ACF"/>
    <w:rsid w:val="004D213F"/>
    <w:rsid w:val="004D2714"/>
    <w:rsid w:val="004D2FB7"/>
    <w:rsid w:val="004D3201"/>
    <w:rsid w:val="004D3F18"/>
    <w:rsid w:val="004D51B1"/>
    <w:rsid w:val="004D5667"/>
    <w:rsid w:val="004D6CCA"/>
    <w:rsid w:val="004E1281"/>
    <w:rsid w:val="004E34E2"/>
    <w:rsid w:val="004E4952"/>
    <w:rsid w:val="004E5391"/>
    <w:rsid w:val="004E53B2"/>
    <w:rsid w:val="004F4723"/>
    <w:rsid w:val="004F4777"/>
    <w:rsid w:val="004F71A2"/>
    <w:rsid w:val="004F7370"/>
    <w:rsid w:val="0050082E"/>
    <w:rsid w:val="00501B03"/>
    <w:rsid w:val="00503A1D"/>
    <w:rsid w:val="00507E0F"/>
    <w:rsid w:val="00511C1B"/>
    <w:rsid w:val="00511D89"/>
    <w:rsid w:val="005134D6"/>
    <w:rsid w:val="005142B3"/>
    <w:rsid w:val="00516508"/>
    <w:rsid w:val="00516D50"/>
    <w:rsid w:val="00516D8E"/>
    <w:rsid w:val="00521677"/>
    <w:rsid w:val="00522D3B"/>
    <w:rsid w:val="0052490E"/>
    <w:rsid w:val="00524E5A"/>
    <w:rsid w:val="00526290"/>
    <w:rsid w:val="00527415"/>
    <w:rsid w:val="00532898"/>
    <w:rsid w:val="00533225"/>
    <w:rsid w:val="00534E61"/>
    <w:rsid w:val="00535702"/>
    <w:rsid w:val="00535F35"/>
    <w:rsid w:val="00535FB8"/>
    <w:rsid w:val="00541668"/>
    <w:rsid w:val="005421D9"/>
    <w:rsid w:val="00542808"/>
    <w:rsid w:val="0054349E"/>
    <w:rsid w:val="00543994"/>
    <w:rsid w:val="00543FD0"/>
    <w:rsid w:val="00546259"/>
    <w:rsid w:val="00547C59"/>
    <w:rsid w:val="00547F79"/>
    <w:rsid w:val="005509EF"/>
    <w:rsid w:val="005516BF"/>
    <w:rsid w:val="00551BFE"/>
    <w:rsid w:val="00553CD9"/>
    <w:rsid w:val="0055458A"/>
    <w:rsid w:val="00555558"/>
    <w:rsid w:val="00555BB5"/>
    <w:rsid w:val="005567DD"/>
    <w:rsid w:val="00556D63"/>
    <w:rsid w:val="005623B3"/>
    <w:rsid w:val="0056480D"/>
    <w:rsid w:val="00564BFC"/>
    <w:rsid w:val="005657CF"/>
    <w:rsid w:val="00566654"/>
    <w:rsid w:val="00567602"/>
    <w:rsid w:val="0057127B"/>
    <w:rsid w:val="005732BA"/>
    <w:rsid w:val="005756D0"/>
    <w:rsid w:val="00575D29"/>
    <w:rsid w:val="00576ECD"/>
    <w:rsid w:val="00583085"/>
    <w:rsid w:val="005855B8"/>
    <w:rsid w:val="00585B05"/>
    <w:rsid w:val="0058605E"/>
    <w:rsid w:val="00587C2B"/>
    <w:rsid w:val="005900A8"/>
    <w:rsid w:val="00590414"/>
    <w:rsid w:val="00591D64"/>
    <w:rsid w:val="00592765"/>
    <w:rsid w:val="00593190"/>
    <w:rsid w:val="005954E5"/>
    <w:rsid w:val="00595B2B"/>
    <w:rsid w:val="00596B2D"/>
    <w:rsid w:val="005975FA"/>
    <w:rsid w:val="005A0090"/>
    <w:rsid w:val="005A3542"/>
    <w:rsid w:val="005A3755"/>
    <w:rsid w:val="005A48C9"/>
    <w:rsid w:val="005A4ABA"/>
    <w:rsid w:val="005A504A"/>
    <w:rsid w:val="005A5D62"/>
    <w:rsid w:val="005A7AF5"/>
    <w:rsid w:val="005A7E45"/>
    <w:rsid w:val="005B2F4F"/>
    <w:rsid w:val="005B5186"/>
    <w:rsid w:val="005B6872"/>
    <w:rsid w:val="005B6DE5"/>
    <w:rsid w:val="005C2EFE"/>
    <w:rsid w:val="005C3041"/>
    <w:rsid w:val="005C3793"/>
    <w:rsid w:val="005C3DCE"/>
    <w:rsid w:val="005C4B2D"/>
    <w:rsid w:val="005C73D2"/>
    <w:rsid w:val="005C7417"/>
    <w:rsid w:val="005C7FF9"/>
    <w:rsid w:val="005D0166"/>
    <w:rsid w:val="005D15EC"/>
    <w:rsid w:val="005D1C58"/>
    <w:rsid w:val="005D2313"/>
    <w:rsid w:val="005D3E0F"/>
    <w:rsid w:val="005E08FF"/>
    <w:rsid w:val="005E1317"/>
    <w:rsid w:val="005E25A2"/>
    <w:rsid w:val="005E2C56"/>
    <w:rsid w:val="005E3059"/>
    <w:rsid w:val="005E67CC"/>
    <w:rsid w:val="005E688B"/>
    <w:rsid w:val="005F03E4"/>
    <w:rsid w:val="005F0961"/>
    <w:rsid w:val="005F0DC1"/>
    <w:rsid w:val="005F1070"/>
    <w:rsid w:val="005F1084"/>
    <w:rsid w:val="005F43A2"/>
    <w:rsid w:val="005F5F0F"/>
    <w:rsid w:val="00600108"/>
    <w:rsid w:val="006006A6"/>
    <w:rsid w:val="00600D4B"/>
    <w:rsid w:val="00603312"/>
    <w:rsid w:val="0060420B"/>
    <w:rsid w:val="006051B9"/>
    <w:rsid w:val="0060594F"/>
    <w:rsid w:val="00606402"/>
    <w:rsid w:val="00606586"/>
    <w:rsid w:val="00606E21"/>
    <w:rsid w:val="00607B53"/>
    <w:rsid w:val="006103A3"/>
    <w:rsid w:val="006105A0"/>
    <w:rsid w:val="00615365"/>
    <w:rsid w:val="00616047"/>
    <w:rsid w:val="006168A0"/>
    <w:rsid w:val="006175E0"/>
    <w:rsid w:val="006213EA"/>
    <w:rsid w:val="0062187A"/>
    <w:rsid w:val="00621FBD"/>
    <w:rsid w:val="00624F42"/>
    <w:rsid w:val="006266D3"/>
    <w:rsid w:val="00626F59"/>
    <w:rsid w:val="00630C20"/>
    <w:rsid w:val="00632A87"/>
    <w:rsid w:val="00632DE9"/>
    <w:rsid w:val="00634A39"/>
    <w:rsid w:val="00634E89"/>
    <w:rsid w:val="006376C9"/>
    <w:rsid w:val="006411CB"/>
    <w:rsid w:val="006414E5"/>
    <w:rsid w:val="006444F4"/>
    <w:rsid w:val="006452C3"/>
    <w:rsid w:val="00645B46"/>
    <w:rsid w:val="00645F1A"/>
    <w:rsid w:val="00645F8C"/>
    <w:rsid w:val="00646409"/>
    <w:rsid w:val="00647D1C"/>
    <w:rsid w:val="00647E3C"/>
    <w:rsid w:val="006502E4"/>
    <w:rsid w:val="0065417F"/>
    <w:rsid w:val="00654D7C"/>
    <w:rsid w:val="0065543A"/>
    <w:rsid w:val="0065791C"/>
    <w:rsid w:val="00663846"/>
    <w:rsid w:val="0066429D"/>
    <w:rsid w:val="006653B0"/>
    <w:rsid w:val="00671082"/>
    <w:rsid w:val="00671AA9"/>
    <w:rsid w:val="00675B82"/>
    <w:rsid w:val="00675F82"/>
    <w:rsid w:val="00676AA7"/>
    <w:rsid w:val="00676F41"/>
    <w:rsid w:val="0068028E"/>
    <w:rsid w:val="00682407"/>
    <w:rsid w:val="00683581"/>
    <w:rsid w:val="00683B14"/>
    <w:rsid w:val="00683E48"/>
    <w:rsid w:val="00685353"/>
    <w:rsid w:val="00685CC5"/>
    <w:rsid w:val="006865F6"/>
    <w:rsid w:val="00686E5C"/>
    <w:rsid w:val="006873FF"/>
    <w:rsid w:val="00690E20"/>
    <w:rsid w:val="006918B2"/>
    <w:rsid w:val="00692224"/>
    <w:rsid w:val="006925BC"/>
    <w:rsid w:val="00693516"/>
    <w:rsid w:val="00694A88"/>
    <w:rsid w:val="0069558A"/>
    <w:rsid w:val="00695951"/>
    <w:rsid w:val="006964D8"/>
    <w:rsid w:val="00696B33"/>
    <w:rsid w:val="006A2421"/>
    <w:rsid w:val="006A3D13"/>
    <w:rsid w:val="006A3D78"/>
    <w:rsid w:val="006A418B"/>
    <w:rsid w:val="006A77DD"/>
    <w:rsid w:val="006B19AB"/>
    <w:rsid w:val="006B1DC5"/>
    <w:rsid w:val="006B2374"/>
    <w:rsid w:val="006B245E"/>
    <w:rsid w:val="006B277A"/>
    <w:rsid w:val="006B3B51"/>
    <w:rsid w:val="006B4B1D"/>
    <w:rsid w:val="006B6D33"/>
    <w:rsid w:val="006B6FF0"/>
    <w:rsid w:val="006C2076"/>
    <w:rsid w:val="006C3100"/>
    <w:rsid w:val="006C3DD9"/>
    <w:rsid w:val="006C4ED8"/>
    <w:rsid w:val="006C555F"/>
    <w:rsid w:val="006C7498"/>
    <w:rsid w:val="006D4CB0"/>
    <w:rsid w:val="006D7B4C"/>
    <w:rsid w:val="006E0304"/>
    <w:rsid w:val="006E14E1"/>
    <w:rsid w:val="006E261E"/>
    <w:rsid w:val="006E2713"/>
    <w:rsid w:val="006E2CD9"/>
    <w:rsid w:val="006E36E2"/>
    <w:rsid w:val="006E4B6C"/>
    <w:rsid w:val="006E6BFD"/>
    <w:rsid w:val="006F1213"/>
    <w:rsid w:val="006F1AE7"/>
    <w:rsid w:val="006F1FA1"/>
    <w:rsid w:val="006F2C02"/>
    <w:rsid w:val="006F31E9"/>
    <w:rsid w:val="006F3796"/>
    <w:rsid w:val="006F4088"/>
    <w:rsid w:val="006F4D97"/>
    <w:rsid w:val="006F5321"/>
    <w:rsid w:val="006F544A"/>
    <w:rsid w:val="006F5A5A"/>
    <w:rsid w:val="00701EE0"/>
    <w:rsid w:val="007101C9"/>
    <w:rsid w:val="00711482"/>
    <w:rsid w:val="0071448C"/>
    <w:rsid w:val="00717208"/>
    <w:rsid w:val="007215E8"/>
    <w:rsid w:val="007242E3"/>
    <w:rsid w:val="00726E7E"/>
    <w:rsid w:val="0073271C"/>
    <w:rsid w:val="00732CAA"/>
    <w:rsid w:val="0073346A"/>
    <w:rsid w:val="007375F0"/>
    <w:rsid w:val="00737F6D"/>
    <w:rsid w:val="00740622"/>
    <w:rsid w:val="0074144C"/>
    <w:rsid w:val="00741E11"/>
    <w:rsid w:val="00742C04"/>
    <w:rsid w:val="007433E2"/>
    <w:rsid w:val="007444F7"/>
    <w:rsid w:val="007467BE"/>
    <w:rsid w:val="00746994"/>
    <w:rsid w:val="00746B17"/>
    <w:rsid w:val="00751816"/>
    <w:rsid w:val="00756BD8"/>
    <w:rsid w:val="007571DD"/>
    <w:rsid w:val="007606BF"/>
    <w:rsid w:val="0076447D"/>
    <w:rsid w:val="007646E2"/>
    <w:rsid w:val="00764ED5"/>
    <w:rsid w:val="0076571D"/>
    <w:rsid w:val="0076726D"/>
    <w:rsid w:val="00767C70"/>
    <w:rsid w:val="00770AB4"/>
    <w:rsid w:val="00771710"/>
    <w:rsid w:val="0077186D"/>
    <w:rsid w:val="0077207B"/>
    <w:rsid w:val="00773744"/>
    <w:rsid w:val="0078011D"/>
    <w:rsid w:val="00780B95"/>
    <w:rsid w:val="0078128C"/>
    <w:rsid w:val="007818F0"/>
    <w:rsid w:val="00784DFF"/>
    <w:rsid w:val="00785AD4"/>
    <w:rsid w:val="00787124"/>
    <w:rsid w:val="00792363"/>
    <w:rsid w:val="00793655"/>
    <w:rsid w:val="007953C7"/>
    <w:rsid w:val="00795E66"/>
    <w:rsid w:val="0079789D"/>
    <w:rsid w:val="00797D8B"/>
    <w:rsid w:val="007A0EC8"/>
    <w:rsid w:val="007A4115"/>
    <w:rsid w:val="007A5593"/>
    <w:rsid w:val="007A56B8"/>
    <w:rsid w:val="007A5847"/>
    <w:rsid w:val="007B049B"/>
    <w:rsid w:val="007B1C93"/>
    <w:rsid w:val="007B3240"/>
    <w:rsid w:val="007B35D8"/>
    <w:rsid w:val="007B36D2"/>
    <w:rsid w:val="007B4A0B"/>
    <w:rsid w:val="007B7971"/>
    <w:rsid w:val="007C12ED"/>
    <w:rsid w:val="007C147B"/>
    <w:rsid w:val="007D0DAE"/>
    <w:rsid w:val="007D1924"/>
    <w:rsid w:val="007D372B"/>
    <w:rsid w:val="007E100B"/>
    <w:rsid w:val="007E369F"/>
    <w:rsid w:val="007E70A4"/>
    <w:rsid w:val="007F1DC1"/>
    <w:rsid w:val="007F6307"/>
    <w:rsid w:val="007F6892"/>
    <w:rsid w:val="007F7B1A"/>
    <w:rsid w:val="00802D0B"/>
    <w:rsid w:val="00803AF2"/>
    <w:rsid w:val="00805198"/>
    <w:rsid w:val="0080576E"/>
    <w:rsid w:val="00807034"/>
    <w:rsid w:val="00813B46"/>
    <w:rsid w:val="0082065F"/>
    <w:rsid w:val="008222A6"/>
    <w:rsid w:val="008227E6"/>
    <w:rsid w:val="00826720"/>
    <w:rsid w:val="00826CA3"/>
    <w:rsid w:val="00830DFC"/>
    <w:rsid w:val="00831D3D"/>
    <w:rsid w:val="00833CE4"/>
    <w:rsid w:val="00836322"/>
    <w:rsid w:val="008367AC"/>
    <w:rsid w:val="008412AB"/>
    <w:rsid w:val="0084422D"/>
    <w:rsid w:val="008444EF"/>
    <w:rsid w:val="0084574F"/>
    <w:rsid w:val="00845890"/>
    <w:rsid w:val="008474BE"/>
    <w:rsid w:val="00851033"/>
    <w:rsid w:val="008515DB"/>
    <w:rsid w:val="00852772"/>
    <w:rsid w:val="00852A0D"/>
    <w:rsid w:val="00853558"/>
    <w:rsid w:val="008546C2"/>
    <w:rsid w:val="00855412"/>
    <w:rsid w:val="008558E5"/>
    <w:rsid w:val="00860E6F"/>
    <w:rsid w:val="00861665"/>
    <w:rsid w:val="008645F4"/>
    <w:rsid w:val="00864EFB"/>
    <w:rsid w:val="008665CA"/>
    <w:rsid w:val="00872316"/>
    <w:rsid w:val="008771A7"/>
    <w:rsid w:val="00877251"/>
    <w:rsid w:val="00880489"/>
    <w:rsid w:val="00880B52"/>
    <w:rsid w:val="00880DC6"/>
    <w:rsid w:val="00880F81"/>
    <w:rsid w:val="00881138"/>
    <w:rsid w:val="00881C2B"/>
    <w:rsid w:val="00884338"/>
    <w:rsid w:val="00884AA7"/>
    <w:rsid w:val="00886B6A"/>
    <w:rsid w:val="008873F4"/>
    <w:rsid w:val="00887B50"/>
    <w:rsid w:val="0089122B"/>
    <w:rsid w:val="0089147E"/>
    <w:rsid w:val="0089199F"/>
    <w:rsid w:val="00893288"/>
    <w:rsid w:val="00893523"/>
    <w:rsid w:val="0089386B"/>
    <w:rsid w:val="008943F8"/>
    <w:rsid w:val="00895307"/>
    <w:rsid w:val="00895862"/>
    <w:rsid w:val="0089592D"/>
    <w:rsid w:val="00896726"/>
    <w:rsid w:val="008974FE"/>
    <w:rsid w:val="008A2853"/>
    <w:rsid w:val="008A354F"/>
    <w:rsid w:val="008A3FE6"/>
    <w:rsid w:val="008A45AD"/>
    <w:rsid w:val="008A636A"/>
    <w:rsid w:val="008A6A0B"/>
    <w:rsid w:val="008A6A1C"/>
    <w:rsid w:val="008B00BC"/>
    <w:rsid w:val="008B48B8"/>
    <w:rsid w:val="008B61AF"/>
    <w:rsid w:val="008B63ED"/>
    <w:rsid w:val="008B7AC8"/>
    <w:rsid w:val="008C00C6"/>
    <w:rsid w:val="008C0148"/>
    <w:rsid w:val="008C3D5F"/>
    <w:rsid w:val="008C4010"/>
    <w:rsid w:val="008C428F"/>
    <w:rsid w:val="008C5F8C"/>
    <w:rsid w:val="008C7280"/>
    <w:rsid w:val="008C7302"/>
    <w:rsid w:val="008C7A25"/>
    <w:rsid w:val="008D0B00"/>
    <w:rsid w:val="008D1493"/>
    <w:rsid w:val="008D1D9E"/>
    <w:rsid w:val="008D3460"/>
    <w:rsid w:val="008D4BC0"/>
    <w:rsid w:val="008D74C4"/>
    <w:rsid w:val="008E02A4"/>
    <w:rsid w:val="008E0490"/>
    <w:rsid w:val="008E236F"/>
    <w:rsid w:val="008E4DEE"/>
    <w:rsid w:val="008E57F3"/>
    <w:rsid w:val="008F19A0"/>
    <w:rsid w:val="008F3375"/>
    <w:rsid w:val="008F468A"/>
    <w:rsid w:val="008F4CFC"/>
    <w:rsid w:val="008F5C53"/>
    <w:rsid w:val="008F60BB"/>
    <w:rsid w:val="00900468"/>
    <w:rsid w:val="00901D1F"/>
    <w:rsid w:val="009055F5"/>
    <w:rsid w:val="00910108"/>
    <w:rsid w:val="00910183"/>
    <w:rsid w:val="00910945"/>
    <w:rsid w:val="00912C08"/>
    <w:rsid w:val="009136FC"/>
    <w:rsid w:val="0091387C"/>
    <w:rsid w:val="00914164"/>
    <w:rsid w:val="009148D9"/>
    <w:rsid w:val="009165C9"/>
    <w:rsid w:val="009170AE"/>
    <w:rsid w:val="00921E45"/>
    <w:rsid w:val="00922D36"/>
    <w:rsid w:val="00923231"/>
    <w:rsid w:val="00923323"/>
    <w:rsid w:val="0092667C"/>
    <w:rsid w:val="00930F77"/>
    <w:rsid w:val="009310D6"/>
    <w:rsid w:val="00931AF3"/>
    <w:rsid w:val="00932093"/>
    <w:rsid w:val="00932DC3"/>
    <w:rsid w:val="00933B84"/>
    <w:rsid w:val="00935430"/>
    <w:rsid w:val="00940A3A"/>
    <w:rsid w:val="00941B06"/>
    <w:rsid w:val="0094278F"/>
    <w:rsid w:val="009427CE"/>
    <w:rsid w:val="00942A92"/>
    <w:rsid w:val="00945729"/>
    <w:rsid w:val="00945960"/>
    <w:rsid w:val="00945C44"/>
    <w:rsid w:val="009467D2"/>
    <w:rsid w:val="00946BA4"/>
    <w:rsid w:val="00947572"/>
    <w:rsid w:val="00953527"/>
    <w:rsid w:val="0095688A"/>
    <w:rsid w:val="00960759"/>
    <w:rsid w:val="00961CCC"/>
    <w:rsid w:val="009622A0"/>
    <w:rsid w:val="00964973"/>
    <w:rsid w:val="0096621E"/>
    <w:rsid w:val="00966245"/>
    <w:rsid w:val="00967970"/>
    <w:rsid w:val="00970FF8"/>
    <w:rsid w:val="00973EB1"/>
    <w:rsid w:val="00976331"/>
    <w:rsid w:val="0098189B"/>
    <w:rsid w:val="00982828"/>
    <w:rsid w:val="009837EE"/>
    <w:rsid w:val="00983E16"/>
    <w:rsid w:val="0098433C"/>
    <w:rsid w:val="009953BA"/>
    <w:rsid w:val="00996575"/>
    <w:rsid w:val="00996CD7"/>
    <w:rsid w:val="00997354"/>
    <w:rsid w:val="009A20E9"/>
    <w:rsid w:val="009A2AF1"/>
    <w:rsid w:val="009A3BDF"/>
    <w:rsid w:val="009A4EAD"/>
    <w:rsid w:val="009A6133"/>
    <w:rsid w:val="009A6C25"/>
    <w:rsid w:val="009B0A59"/>
    <w:rsid w:val="009B0FEC"/>
    <w:rsid w:val="009B2E8C"/>
    <w:rsid w:val="009B39BA"/>
    <w:rsid w:val="009B5066"/>
    <w:rsid w:val="009B5615"/>
    <w:rsid w:val="009B6B92"/>
    <w:rsid w:val="009B6E0E"/>
    <w:rsid w:val="009B6F1C"/>
    <w:rsid w:val="009C1494"/>
    <w:rsid w:val="009C328E"/>
    <w:rsid w:val="009C3E2A"/>
    <w:rsid w:val="009C61EA"/>
    <w:rsid w:val="009C6B91"/>
    <w:rsid w:val="009D0CB8"/>
    <w:rsid w:val="009D0F07"/>
    <w:rsid w:val="009D1C90"/>
    <w:rsid w:val="009D5F56"/>
    <w:rsid w:val="009D7231"/>
    <w:rsid w:val="009D7BB0"/>
    <w:rsid w:val="009D7DA2"/>
    <w:rsid w:val="009E11AC"/>
    <w:rsid w:val="009E1363"/>
    <w:rsid w:val="009E15A5"/>
    <w:rsid w:val="009E1B9B"/>
    <w:rsid w:val="009E3562"/>
    <w:rsid w:val="009E4049"/>
    <w:rsid w:val="009E5D9C"/>
    <w:rsid w:val="009E63B2"/>
    <w:rsid w:val="009F05B9"/>
    <w:rsid w:val="009F24CD"/>
    <w:rsid w:val="009F3403"/>
    <w:rsid w:val="009F3A43"/>
    <w:rsid w:val="009F3AAD"/>
    <w:rsid w:val="009F6119"/>
    <w:rsid w:val="00A00D2F"/>
    <w:rsid w:val="00A011F0"/>
    <w:rsid w:val="00A0281D"/>
    <w:rsid w:val="00A02E94"/>
    <w:rsid w:val="00A0554C"/>
    <w:rsid w:val="00A07135"/>
    <w:rsid w:val="00A10FBB"/>
    <w:rsid w:val="00A13B40"/>
    <w:rsid w:val="00A2009F"/>
    <w:rsid w:val="00A20BEF"/>
    <w:rsid w:val="00A21EB1"/>
    <w:rsid w:val="00A239C5"/>
    <w:rsid w:val="00A261ED"/>
    <w:rsid w:val="00A2783B"/>
    <w:rsid w:val="00A30966"/>
    <w:rsid w:val="00A30F17"/>
    <w:rsid w:val="00A31813"/>
    <w:rsid w:val="00A32D5D"/>
    <w:rsid w:val="00A33FA6"/>
    <w:rsid w:val="00A37525"/>
    <w:rsid w:val="00A40A73"/>
    <w:rsid w:val="00A40FFC"/>
    <w:rsid w:val="00A44F6C"/>
    <w:rsid w:val="00A45B39"/>
    <w:rsid w:val="00A45FD4"/>
    <w:rsid w:val="00A5145A"/>
    <w:rsid w:val="00A51543"/>
    <w:rsid w:val="00A52999"/>
    <w:rsid w:val="00A5567E"/>
    <w:rsid w:val="00A5591A"/>
    <w:rsid w:val="00A56840"/>
    <w:rsid w:val="00A577F6"/>
    <w:rsid w:val="00A63D7A"/>
    <w:rsid w:val="00A65089"/>
    <w:rsid w:val="00A657CD"/>
    <w:rsid w:val="00A658A5"/>
    <w:rsid w:val="00A65A26"/>
    <w:rsid w:val="00A661C1"/>
    <w:rsid w:val="00A6776B"/>
    <w:rsid w:val="00A706B1"/>
    <w:rsid w:val="00A716B3"/>
    <w:rsid w:val="00A72CF7"/>
    <w:rsid w:val="00A73D25"/>
    <w:rsid w:val="00A76EF0"/>
    <w:rsid w:val="00A77A03"/>
    <w:rsid w:val="00A81ECE"/>
    <w:rsid w:val="00A84796"/>
    <w:rsid w:val="00A84F9A"/>
    <w:rsid w:val="00A86EC0"/>
    <w:rsid w:val="00A8744C"/>
    <w:rsid w:val="00A87666"/>
    <w:rsid w:val="00A90D78"/>
    <w:rsid w:val="00A91406"/>
    <w:rsid w:val="00A929F7"/>
    <w:rsid w:val="00A935E8"/>
    <w:rsid w:val="00A9403A"/>
    <w:rsid w:val="00AA0611"/>
    <w:rsid w:val="00AA0881"/>
    <w:rsid w:val="00AA0CFF"/>
    <w:rsid w:val="00AA4F0B"/>
    <w:rsid w:val="00AA7CC6"/>
    <w:rsid w:val="00AB004B"/>
    <w:rsid w:val="00AB245B"/>
    <w:rsid w:val="00AB4075"/>
    <w:rsid w:val="00AB434D"/>
    <w:rsid w:val="00AB43A1"/>
    <w:rsid w:val="00AB462B"/>
    <w:rsid w:val="00AB5194"/>
    <w:rsid w:val="00AB5D1C"/>
    <w:rsid w:val="00AB6DCC"/>
    <w:rsid w:val="00AC02AE"/>
    <w:rsid w:val="00AC5464"/>
    <w:rsid w:val="00AC5588"/>
    <w:rsid w:val="00AD0169"/>
    <w:rsid w:val="00AD0CDE"/>
    <w:rsid w:val="00AD2F03"/>
    <w:rsid w:val="00AD513C"/>
    <w:rsid w:val="00AD67E3"/>
    <w:rsid w:val="00AD7042"/>
    <w:rsid w:val="00AD7545"/>
    <w:rsid w:val="00AD7760"/>
    <w:rsid w:val="00AD7E6A"/>
    <w:rsid w:val="00AE0119"/>
    <w:rsid w:val="00AE22DB"/>
    <w:rsid w:val="00AE2812"/>
    <w:rsid w:val="00AF37BA"/>
    <w:rsid w:val="00AF61D8"/>
    <w:rsid w:val="00AF7276"/>
    <w:rsid w:val="00AF783B"/>
    <w:rsid w:val="00B01BC5"/>
    <w:rsid w:val="00B02081"/>
    <w:rsid w:val="00B0259E"/>
    <w:rsid w:val="00B03F5D"/>
    <w:rsid w:val="00B055AF"/>
    <w:rsid w:val="00B05F4D"/>
    <w:rsid w:val="00B11EA0"/>
    <w:rsid w:val="00B12558"/>
    <w:rsid w:val="00B1337E"/>
    <w:rsid w:val="00B14206"/>
    <w:rsid w:val="00B16EAA"/>
    <w:rsid w:val="00B17821"/>
    <w:rsid w:val="00B213A8"/>
    <w:rsid w:val="00B2278B"/>
    <w:rsid w:val="00B240BF"/>
    <w:rsid w:val="00B2498F"/>
    <w:rsid w:val="00B24D00"/>
    <w:rsid w:val="00B25982"/>
    <w:rsid w:val="00B26C47"/>
    <w:rsid w:val="00B30B86"/>
    <w:rsid w:val="00B32FD5"/>
    <w:rsid w:val="00B34656"/>
    <w:rsid w:val="00B349D3"/>
    <w:rsid w:val="00B354DB"/>
    <w:rsid w:val="00B35D0D"/>
    <w:rsid w:val="00B360F6"/>
    <w:rsid w:val="00B3647A"/>
    <w:rsid w:val="00B42AE2"/>
    <w:rsid w:val="00B43460"/>
    <w:rsid w:val="00B444D5"/>
    <w:rsid w:val="00B44691"/>
    <w:rsid w:val="00B5043D"/>
    <w:rsid w:val="00B5072E"/>
    <w:rsid w:val="00B514CB"/>
    <w:rsid w:val="00B51CC5"/>
    <w:rsid w:val="00B52B9C"/>
    <w:rsid w:val="00B53A59"/>
    <w:rsid w:val="00B547F7"/>
    <w:rsid w:val="00B56042"/>
    <w:rsid w:val="00B62BBC"/>
    <w:rsid w:val="00B64B09"/>
    <w:rsid w:val="00B6545F"/>
    <w:rsid w:val="00B70AB3"/>
    <w:rsid w:val="00B7507E"/>
    <w:rsid w:val="00B76513"/>
    <w:rsid w:val="00B77B4D"/>
    <w:rsid w:val="00B805E6"/>
    <w:rsid w:val="00B846E3"/>
    <w:rsid w:val="00B8501A"/>
    <w:rsid w:val="00B86314"/>
    <w:rsid w:val="00B86487"/>
    <w:rsid w:val="00B90F11"/>
    <w:rsid w:val="00B9152D"/>
    <w:rsid w:val="00B91844"/>
    <w:rsid w:val="00B91D37"/>
    <w:rsid w:val="00B91DDE"/>
    <w:rsid w:val="00B93035"/>
    <w:rsid w:val="00B93147"/>
    <w:rsid w:val="00B93486"/>
    <w:rsid w:val="00B9430F"/>
    <w:rsid w:val="00B94898"/>
    <w:rsid w:val="00B96401"/>
    <w:rsid w:val="00B964C6"/>
    <w:rsid w:val="00B97218"/>
    <w:rsid w:val="00B97371"/>
    <w:rsid w:val="00BA0083"/>
    <w:rsid w:val="00BA056F"/>
    <w:rsid w:val="00BA093E"/>
    <w:rsid w:val="00BA249D"/>
    <w:rsid w:val="00BA7417"/>
    <w:rsid w:val="00BB0613"/>
    <w:rsid w:val="00BB0CE3"/>
    <w:rsid w:val="00BB4185"/>
    <w:rsid w:val="00BB4E3B"/>
    <w:rsid w:val="00BB4F7B"/>
    <w:rsid w:val="00BB580F"/>
    <w:rsid w:val="00BB5C6A"/>
    <w:rsid w:val="00BB6EF1"/>
    <w:rsid w:val="00BC0A70"/>
    <w:rsid w:val="00BC1119"/>
    <w:rsid w:val="00BC21BD"/>
    <w:rsid w:val="00BC23F2"/>
    <w:rsid w:val="00BC2B25"/>
    <w:rsid w:val="00BC6616"/>
    <w:rsid w:val="00BD2721"/>
    <w:rsid w:val="00BD3AE2"/>
    <w:rsid w:val="00BD4C8D"/>
    <w:rsid w:val="00BD4F9D"/>
    <w:rsid w:val="00BD5403"/>
    <w:rsid w:val="00BD5913"/>
    <w:rsid w:val="00BE0140"/>
    <w:rsid w:val="00BE01C7"/>
    <w:rsid w:val="00BE02D8"/>
    <w:rsid w:val="00BE2481"/>
    <w:rsid w:val="00BE3049"/>
    <w:rsid w:val="00BE3302"/>
    <w:rsid w:val="00BE488B"/>
    <w:rsid w:val="00BE4B3C"/>
    <w:rsid w:val="00BE648C"/>
    <w:rsid w:val="00BE67A3"/>
    <w:rsid w:val="00BE7102"/>
    <w:rsid w:val="00BE745C"/>
    <w:rsid w:val="00BF01F7"/>
    <w:rsid w:val="00BF04DE"/>
    <w:rsid w:val="00BF232F"/>
    <w:rsid w:val="00BF3765"/>
    <w:rsid w:val="00BF4370"/>
    <w:rsid w:val="00BF5118"/>
    <w:rsid w:val="00BF5D46"/>
    <w:rsid w:val="00BF6822"/>
    <w:rsid w:val="00BF69C4"/>
    <w:rsid w:val="00BF6AB9"/>
    <w:rsid w:val="00BF74DA"/>
    <w:rsid w:val="00C019A6"/>
    <w:rsid w:val="00C022C4"/>
    <w:rsid w:val="00C0305D"/>
    <w:rsid w:val="00C04208"/>
    <w:rsid w:val="00C06FBD"/>
    <w:rsid w:val="00C110C8"/>
    <w:rsid w:val="00C13184"/>
    <w:rsid w:val="00C132A2"/>
    <w:rsid w:val="00C137E0"/>
    <w:rsid w:val="00C13CA7"/>
    <w:rsid w:val="00C14410"/>
    <w:rsid w:val="00C155D8"/>
    <w:rsid w:val="00C171D0"/>
    <w:rsid w:val="00C215B3"/>
    <w:rsid w:val="00C25712"/>
    <w:rsid w:val="00C26B13"/>
    <w:rsid w:val="00C277EE"/>
    <w:rsid w:val="00C31AAE"/>
    <w:rsid w:val="00C33199"/>
    <w:rsid w:val="00C33C99"/>
    <w:rsid w:val="00C356AE"/>
    <w:rsid w:val="00C3713D"/>
    <w:rsid w:val="00C40DBA"/>
    <w:rsid w:val="00C4221B"/>
    <w:rsid w:val="00C43683"/>
    <w:rsid w:val="00C44C14"/>
    <w:rsid w:val="00C4631C"/>
    <w:rsid w:val="00C46AAD"/>
    <w:rsid w:val="00C52F71"/>
    <w:rsid w:val="00C53A16"/>
    <w:rsid w:val="00C56A07"/>
    <w:rsid w:val="00C612B2"/>
    <w:rsid w:val="00C62D4F"/>
    <w:rsid w:val="00C64CEA"/>
    <w:rsid w:val="00C66E87"/>
    <w:rsid w:val="00C6707D"/>
    <w:rsid w:val="00C67F62"/>
    <w:rsid w:val="00C72E5F"/>
    <w:rsid w:val="00C75357"/>
    <w:rsid w:val="00C77A8A"/>
    <w:rsid w:val="00C80222"/>
    <w:rsid w:val="00C815AB"/>
    <w:rsid w:val="00C82A62"/>
    <w:rsid w:val="00C838EB"/>
    <w:rsid w:val="00C8520D"/>
    <w:rsid w:val="00C85F1A"/>
    <w:rsid w:val="00C8626A"/>
    <w:rsid w:val="00C862C5"/>
    <w:rsid w:val="00C866C5"/>
    <w:rsid w:val="00C91ABA"/>
    <w:rsid w:val="00C9222C"/>
    <w:rsid w:val="00C934C3"/>
    <w:rsid w:val="00C93575"/>
    <w:rsid w:val="00C948AA"/>
    <w:rsid w:val="00C95224"/>
    <w:rsid w:val="00C97DE4"/>
    <w:rsid w:val="00CA28DB"/>
    <w:rsid w:val="00CA34D0"/>
    <w:rsid w:val="00CA55A3"/>
    <w:rsid w:val="00CA6B35"/>
    <w:rsid w:val="00CA6E45"/>
    <w:rsid w:val="00CB075D"/>
    <w:rsid w:val="00CB1E8A"/>
    <w:rsid w:val="00CB2E27"/>
    <w:rsid w:val="00CB4B4A"/>
    <w:rsid w:val="00CB512E"/>
    <w:rsid w:val="00CB5C13"/>
    <w:rsid w:val="00CC1D11"/>
    <w:rsid w:val="00CC1E89"/>
    <w:rsid w:val="00CC3453"/>
    <w:rsid w:val="00CC64EC"/>
    <w:rsid w:val="00CC69B9"/>
    <w:rsid w:val="00CD01ED"/>
    <w:rsid w:val="00CD066A"/>
    <w:rsid w:val="00CD1130"/>
    <w:rsid w:val="00CD1B51"/>
    <w:rsid w:val="00CD3627"/>
    <w:rsid w:val="00CD4EF8"/>
    <w:rsid w:val="00CD6445"/>
    <w:rsid w:val="00CE0695"/>
    <w:rsid w:val="00CE0902"/>
    <w:rsid w:val="00CE1FAF"/>
    <w:rsid w:val="00CE6D66"/>
    <w:rsid w:val="00CF0654"/>
    <w:rsid w:val="00CF2347"/>
    <w:rsid w:val="00CF2539"/>
    <w:rsid w:val="00CF27E6"/>
    <w:rsid w:val="00CF302F"/>
    <w:rsid w:val="00CF3AF0"/>
    <w:rsid w:val="00CF541B"/>
    <w:rsid w:val="00CF6665"/>
    <w:rsid w:val="00CF6A22"/>
    <w:rsid w:val="00CF7F57"/>
    <w:rsid w:val="00D01EB7"/>
    <w:rsid w:val="00D04F7D"/>
    <w:rsid w:val="00D06832"/>
    <w:rsid w:val="00D077EC"/>
    <w:rsid w:val="00D11AC9"/>
    <w:rsid w:val="00D1224D"/>
    <w:rsid w:val="00D1305A"/>
    <w:rsid w:val="00D13398"/>
    <w:rsid w:val="00D133E1"/>
    <w:rsid w:val="00D160A0"/>
    <w:rsid w:val="00D16524"/>
    <w:rsid w:val="00D1698B"/>
    <w:rsid w:val="00D16C04"/>
    <w:rsid w:val="00D17308"/>
    <w:rsid w:val="00D17DD7"/>
    <w:rsid w:val="00D20071"/>
    <w:rsid w:val="00D20A36"/>
    <w:rsid w:val="00D20CFD"/>
    <w:rsid w:val="00D21786"/>
    <w:rsid w:val="00D21A46"/>
    <w:rsid w:val="00D22368"/>
    <w:rsid w:val="00D22A50"/>
    <w:rsid w:val="00D23218"/>
    <w:rsid w:val="00D23964"/>
    <w:rsid w:val="00D24428"/>
    <w:rsid w:val="00D261B6"/>
    <w:rsid w:val="00D26310"/>
    <w:rsid w:val="00D30A55"/>
    <w:rsid w:val="00D31931"/>
    <w:rsid w:val="00D33128"/>
    <w:rsid w:val="00D36D84"/>
    <w:rsid w:val="00D4256A"/>
    <w:rsid w:val="00D42D4B"/>
    <w:rsid w:val="00D42EC3"/>
    <w:rsid w:val="00D43167"/>
    <w:rsid w:val="00D43FDE"/>
    <w:rsid w:val="00D44C63"/>
    <w:rsid w:val="00D465CF"/>
    <w:rsid w:val="00D46A30"/>
    <w:rsid w:val="00D514F6"/>
    <w:rsid w:val="00D52DFC"/>
    <w:rsid w:val="00D54B9B"/>
    <w:rsid w:val="00D55A5F"/>
    <w:rsid w:val="00D56B0D"/>
    <w:rsid w:val="00D615CE"/>
    <w:rsid w:val="00D61D03"/>
    <w:rsid w:val="00D61D90"/>
    <w:rsid w:val="00D64A2A"/>
    <w:rsid w:val="00D66730"/>
    <w:rsid w:val="00D7050B"/>
    <w:rsid w:val="00D71A47"/>
    <w:rsid w:val="00D71C4F"/>
    <w:rsid w:val="00D74837"/>
    <w:rsid w:val="00D757A7"/>
    <w:rsid w:val="00D75BC7"/>
    <w:rsid w:val="00D7635A"/>
    <w:rsid w:val="00D77858"/>
    <w:rsid w:val="00D80262"/>
    <w:rsid w:val="00D8346F"/>
    <w:rsid w:val="00D83A5A"/>
    <w:rsid w:val="00D83EFA"/>
    <w:rsid w:val="00D848D0"/>
    <w:rsid w:val="00D849F9"/>
    <w:rsid w:val="00D84B0A"/>
    <w:rsid w:val="00D85EF0"/>
    <w:rsid w:val="00D86E8A"/>
    <w:rsid w:val="00D90D2A"/>
    <w:rsid w:val="00D91EB8"/>
    <w:rsid w:val="00D9266D"/>
    <w:rsid w:val="00D9399E"/>
    <w:rsid w:val="00D951DE"/>
    <w:rsid w:val="00D957FE"/>
    <w:rsid w:val="00D95B62"/>
    <w:rsid w:val="00D9644D"/>
    <w:rsid w:val="00D976C3"/>
    <w:rsid w:val="00DA10E9"/>
    <w:rsid w:val="00DA1431"/>
    <w:rsid w:val="00DA17BF"/>
    <w:rsid w:val="00DA1C08"/>
    <w:rsid w:val="00DA5D69"/>
    <w:rsid w:val="00DA66DD"/>
    <w:rsid w:val="00DA6725"/>
    <w:rsid w:val="00DA7390"/>
    <w:rsid w:val="00DA7A98"/>
    <w:rsid w:val="00DB12E2"/>
    <w:rsid w:val="00DB2501"/>
    <w:rsid w:val="00DB4752"/>
    <w:rsid w:val="00DB5F0B"/>
    <w:rsid w:val="00DB6EFE"/>
    <w:rsid w:val="00DC13BB"/>
    <w:rsid w:val="00DC1AD5"/>
    <w:rsid w:val="00DC1B3D"/>
    <w:rsid w:val="00DC2603"/>
    <w:rsid w:val="00DC2738"/>
    <w:rsid w:val="00DC3323"/>
    <w:rsid w:val="00DC3498"/>
    <w:rsid w:val="00DC3CD6"/>
    <w:rsid w:val="00DC3D48"/>
    <w:rsid w:val="00DC5037"/>
    <w:rsid w:val="00DC668A"/>
    <w:rsid w:val="00DD245E"/>
    <w:rsid w:val="00DD3045"/>
    <w:rsid w:val="00DD5CD0"/>
    <w:rsid w:val="00DD67AC"/>
    <w:rsid w:val="00DD7ECC"/>
    <w:rsid w:val="00DE1E33"/>
    <w:rsid w:val="00DE4AD6"/>
    <w:rsid w:val="00DE7BA1"/>
    <w:rsid w:val="00DF0CE0"/>
    <w:rsid w:val="00DF0D8F"/>
    <w:rsid w:val="00DF125A"/>
    <w:rsid w:val="00DF1F81"/>
    <w:rsid w:val="00DF261E"/>
    <w:rsid w:val="00DF290D"/>
    <w:rsid w:val="00DF2DDE"/>
    <w:rsid w:val="00DF2FC8"/>
    <w:rsid w:val="00DF6A8D"/>
    <w:rsid w:val="00E033E5"/>
    <w:rsid w:val="00E04F3D"/>
    <w:rsid w:val="00E066E0"/>
    <w:rsid w:val="00E06B7F"/>
    <w:rsid w:val="00E07DE8"/>
    <w:rsid w:val="00E10890"/>
    <w:rsid w:val="00E11539"/>
    <w:rsid w:val="00E12F10"/>
    <w:rsid w:val="00E13D20"/>
    <w:rsid w:val="00E15385"/>
    <w:rsid w:val="00E16E3F"/>
    <w:rsid w:val="00E205F9"/>
    <w:rsid w:val="00E20B32"/>
    <w:rsid w:val="00E20DF4"/>
    <w:rsid w:val="00E217E6"/>
    <w:rsid w:val="00E21803"/>
    <w:rsid w:val="00E21B4E"/>
    <w:rsid w:val="00E21BB1"/>
    <w:rsid w:val="00E226A1"/>
    <w:rsid w:val="00E22E9E"/>
    <w:rsid w:val="00E22F4C"/>
    <w:rsid w:val="00E23E09"/>
    <w:rsid w:val="00E25318"/>
    <w:rsid w:val="00E2558E"/>
    <w:rsid w:val="00E2612F"/>
    <w:rsid w:val="00E27CC0"/>
    <w:rsid w:val="00E33BD3"/>
    <w:rsid w:val="00E34A9C"/>
    <w:rsid w:val="00E3674D"/>
    <w:rsid w:val="00E369DE"/>
    <w:rsid w:val="00E36A43"/>
    <w:rsid w:val="00E41DA2"/>
    <w:rsid w:val="00E4311E"/>
    <w:rsid w:val="00E43C8F"/>
    <w:rsid w:val="00E43D36"/>
    <w:rsid w:val="00E44218"/>
    <w:rsid w:val="00E46B19"/>
    <w:rsid w:val="00E46CC5"/>
    <w:rsid w:val="00E5061A"/>
    <w:rsid w:val="00E513FF"/>
    <w:rsid w:val="00E52EBF"/>
    <w:rsid w:val="00E54FFF"/>
    <w:rsid w:val="00E55A3D"/>
    <w:rsid w:val="00E60432"/>
    <w:rsid w:val="00E62AEE"/>
    <w:rsid w:val="00E639B6"/>
    <w:rsid w:val="00E641A3"/>
    <w:rsid w:val="00E72527"/>
    <w:rsid w:val="00E76DF1"/>
    <w:rsid w:val="00E803CD"/>
    <w:rsid w:val="00E816D3"/>
    <w:rsid w:val="00E81ECA"/>
    <w:rsid w:val="00E8254F"/>
    <w:rsid w:val="00E86815"/>
    <w:rsid w:val="00E9199D"/>
    <w:rsid w:val="00E92400"/>
    <w:rsid w:val="00E95F4B"/>
    <w:rsid w:val="00E9734B"/>
    <w:rsid w:val="00E975C6"/>
    <w:rsid w:val="00EA3541"/>
    <w:rsid w:val="00EA3EEB"/>
    <w:rsid w:val="00EA44BD"/>
    <w:rsid w:val="00EA7934"/>
    <w:rsid w:val="00EA7D16"/>
    <w:rsid w:val="00EB1414"/>
    <w:rsid w:val="00EB1D4C"/>
    <w:rsid w:val="00EB2028"/>
    <w:rsid w:val="00EC1C4F"/>
    <w:rsid w:val="00EC21DC"/>
    <w:rsid w:val="00EC3CC6"/>
    <w:rsid w:val="00EC5266"/>
    <w:rsid w:val="00EC5CBF"/>
    <w:rsid w:val="00EC6297"/>
    <w:rsid w:val="00EC691D"/>
    <w:rsid w:val="00ED2846"/>
    <w:rsid w:val="00ED3BED"/>
    <w:rsid w:val="00ED4484"/>
    <w:rsid w:val="00ED49BA"/>
    <w:rsid w:val="00ED669E"/>
    <w:rsid w:val="00ED66A8"/>
    <w:rsid w:val="00EE096B"/>
    <w:rsid w:val="00EE0DDA"/>
    <w:rsid w:val="00EE1BBD"/>
    <w:rsid w:val="00EE208B"/>
    <w:rsid w:val="00EE24B7"/>
    <w:rsid w:val="00EE3215"/>
    <w:rsid w:val="00EE3F44"/>
    <w:rsid w:val="00EE7AC5"/>
    <w:rsid w:val="00EF01AE"/>
    <w:rsid w:val="00EF4134"/>
    <w:rsid w:val="00EF4592"/>
    <w:rsid w:val="00F0058D"/>
    <w:rsid w:val="00F0105C"/>
    <w:rsid w:val="00F01C47"/>
    <w:rsid w:val="00F03A67"/>
    <w:rsid w:val="00F03B45"/>
    <w:rsid w:val="00F04BFB"/>
    <w:rsid w:val="00F05426"/>
    <w:rsid w:val="00F075D9"/>
    <w:rsid w:val="00F100F1"/>
    <w:rsid w:val="00F11A9A"/>
    <w:rsid w:val="00F11AD0"/>
    <w:rsid w:val="00F15363"/>
    <w:rsid w:val="00F1573A"/>
    <w:rsid w:val="00F16F82"/>
    <w:rsid w:val="00F174B2"/>
    <w:rsid w:val="00F21DCD"/>
    <w:rsid w:val="00F23472"/>
    <w:rsid w:val="00F24793"/>
    <w:rsid w:val="00F24B48"/>
    <w:rsid w:val="00F25200"/>
    <w:rsid w:val="00F25405"/>
    <w:rsid w:val="00F30462"/>
    <w:rsid w:val="00F3249E"/>
    <w:rsid w:val="00F32C84"/>
    <w:rsid w:val="00F33EA0"/>
    <w:rsid w:val="00F34C0B"/>
    <w:rsid w:val="00F35505"/>
    <w:rsid w:val="00F3575B"/>
    <w:rsid w:val="00F358CE"/>
    <w:rsid w:val="00F358FB"/>
    <w:rsid w:val="00F36DCF"/>
    <w:rsid w:val="00F4302F"/>
    <w:rsid w:val="00F43E6C"/>
    <w:rsid w:val="00F4582C"/>
    <w:rsid w:val="00F4630F"/>
    <w:rsid w:val="00F479A9"/>
    <w:rsid w:val="00F47DA7"/>
    <w:rsid w:val="00F5137C"/>
    <w:rsid w:val="00F51711"/>
    <w:rsid w:val="00F5181A"/>
    <w:rsid w:val="00F52044"/>
    <w:rsid w:val="00F53C76"/>
    <w:rsid w:val="00F5571F"/>
    <w:rsid w:val="00F63B5C"/>
    <w:rsid w:val="00F6436B"/>
    <w:rsid w:val="00F64381"/>
    <w:rsid w:val="00F64C37"/>
    <w:rsid w:val="00F64F63"/>
    <w:rsid w:val="00F659E7"/>
    <w:rsid w:val="00F65B0F"/>
    <w:rsid w:val="00F66910"/>
    <w:rsid w:val="00F66CDB"/>
    <w:rsid w:val="00F67086"/>
    <w:rsid w:val="00F70DB8"/>
    <w:rsid w:val="00F71F1D"/>
    <w:rsid w:val="00F73F4C"/>
    <w:rsid w:val="00F74896"/>
    <w:rsid w:val="00F75398"/>
    <w:rsid w:val="00F75F79"/>
    <w:rsid w:val="00F816CD"/>
    <w:rsid w:val="00F82170"/>
    <w:rsid w:val="00F83DC0"/>
    <w:rsid w:val="00F8455F"/>
    <w:rsid w:val="00F850D9"/>
    <w:rsid w:val="00F86B29"/>
    <w:rsid w:val="00F877BA"/>
    <w:rsid w:val="00F952A2"/>
    <w:rsid w:val="00F96D57"/>
    <w:rsid w:val="00F97411"/>
    <w:rsid w:val="00F97E1A"/>
    <w:rsid w:val="00FA0388"/>
    <w:rsid w:val="00FA07AB"/>
    <w:rsid w:val="00FA2B48"/>
    <w:rsid w:val="00FA4205"/>
    <w:rsid w:val="00FA4B14"/>
    <w:rsid w:val="00FA5423"/>
    <w:rsid w:val="00FA5D85"/>
    <w:rsid w:val="00FA65C5"/>
    <w:rsid w:val="00FA6F58"/>
    <w:rsid w:val="00FA7218"/>
    <w:rsid w:val="00FA7D06"/>
    <w:rsid w:val="00FB3031"/>
    <w:rsid w:val="00FB47AC"/>
    <w:rsid w:val="00FB4A07"/>
    <w:rsid w:val="00FB7656"/>
    <w:rsid w:val="00FC0771"/>
    <w:rsid w:val="00FC268F"/>
    <w:rsid w:val="00FC358A"/>
    <w:rsid w:val="00FC4C56"/>
    <w:rsid w:val="00FC55A6"/>
    <w:rsid w:val="00FC6E9D"/>
    <w:rsid w:val="00FD1310"/>
    <w:rsid w:val="00FD1F1F"/>
    <w:rsid w:val="00FD1FB2"/>
    <w:rsid w:val="00FD367F"/>
    <w:rsid w:val="00FD3C45"/>
    <w:rsid w:val="00FD42AF"/>
    <w:rsid w:val="00FD62F8"/>
    <w:rsid w:val="00FD68F1"/>
    <w:rsid w:val="00FE0CC4"/>
    <w:rsid w:val="00FE2BA3"/>
    <w:rsid w:val="00FE4D41"/>
    <w:rsid w:val="00FE5357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ECD6CF-5D43-4C17-A8D2-CC9573E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4164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00E9-6B47-405C-813A-DFF71EA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5</cp:revision>
  <cp:lastPrinted>2017-02-14T16:42:00Z</cp:lastPrinted>
  <dcterms:created xsi:type="dcterms:W3CDTF">2018-05-08T16:43:00Z</dcterms:created>
  <dcterms:modified xsi:type="dcterms:W3CDTF">2018-09-07T22:19:00Z</dcterms:modified>
</cp:coreProperties>
</file>