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B673A3" w:rsidRDefault="002F35D6" w:rsidP="002F35D6">
      <w:pPr>
        <w:outlineLvl w:val="0"/>
        <w:rPr>
          <w:rFonts w:ascii="Bookman Old Style" w:hAnsi="Bookman Old Style"/>
          <w:szCs w:val="24"/>
        </w:rPr>
      </w:pPr>
      <w:r w:rsidRPr="00B673A3">
        <w:rPr>
          <w:rFonts w:ascii="Bookman Old Style" w:hAnsi="Bookman Old Style"/>
          <w:szCs w:val="24"/>
        </w:rPr>
        <w:t>MINUTES OF THE PERSONNEL COMMITTEE</w:t>
      </w:r>
    </w:p>
    <w:p w:rsidR="002F35D6" w:rsidRPr="00B673A3" w:rsidRDefault="002F35D6" w:rsidP="002F35D6">
      <w:pPr>
        <w:outlineLvl w:val="0"/>
        <w:rPr>
          <w:rFonts w:ascii="Bookman Old Style" w:hAnsi="Bookman Old Style"/>
          <w:szCs w:val="24"/>
        </w:rPr>
      </w:pPr>
      <w:r w:rsidRPr="00B673A3">
        <w:rPr>
          <w:rFonts w:ascii="Bookman Old Style" w:hAnsi="Bookman Old Style"/>
          <w:szCs w:val="24"/>
        </w:rPr>
        <w:t>CALIFORNIA STATE UNIVERSITY, FRESNO</w:t>
      </w:r>
    </w:p>
    <w:p w:rsidR="00D1648A" w:rsidRPr="00B673A3" w:rsidRDefault="00D1648A" w:rsidP="002F35D6">
      <w:pPr>
        <w:outlineLvl w:val="0"/>
        <w:rPr>
          <w:rFonts w:ascii="Bookman Old Style" w:hAnsi="Bookman Old Style"/>
          <w:szCs w:val="24"/>
        </w:rPr>
      </w:pPr>
      <w:r w:rsidRPr="00B673A3">
        <w:rPr>
          <w:rFonts w:ascii="Bookman Old Style" w:hAnsi="Bookman Old Style"/>
          <w:szCs w:val="24"/>
        </w:rPr>
        <w:t>5200 North Barton Avenue, MS#ML34</w:t>
      </w:r>
    </w:p>
    <w:p w:rsidR="002F35D6" w:rsidRPr="00B673A3" w:rsidRDefault="00CC67B1" w:rsidP="002F35D6">
      <w:pPr>
        <w:outlineLvl w:val="0"/>
        <w:rPr>
          <w:rFonts w:ascii="Bookman Old Style" w:hAnsi="Bookman Old Style"/>
          <w:szCs w:val="24"/>
        </w:rPr>
      </w:pPr>
      <w:r w:rsidRPr="00B673A3">
        <w:rPr>
          <w:rFonts w:ascii="Bookman Old Style" w:hAnsi="Bookman Old Style"/>
          <w:szCs w:val="24"/>
        </w:rPr>
        <w:t>Fresno, CA 93740</w:t>
      </w:r>
      <w:r w:rsidR="00D1648A" w:rsidRPr="00B673A3">
        <w:rPr>
          <w:rFonts w:ascii="Bookman Old Style" w:hAnsi="Bookman Old Style"/>
          <w:szCs w:val="24"/>
        </w:rPr>
        <w:t>-8014</w:t>
      </w:r>
    </w:p>
    <w:p w:rsidR="002F35D6" w:rsidRPr="00B673A3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B673A3" w:rsidRDefault="002F35D6" w:rsidP="002F35D6">
      <w:pPr>
        <w:outlineLvl w:val="0"/>
        <w:rPr>
          <w:rFonts w:ascii="Bookman Old Style" w:hAnsi="Bookman Old Style"/>
          <w:szCs w:val="24"/>
        </w:rPr>
      </w:pPr>
      <w:r w:rsidRPr="00B673A3">
        <w:rPr>
          <w:rFonts w:ascii="Bookman Old Style" w:hAnsi="Bookman Old Style"/>
          <w:szCs w:val="24"/>
        </w:rPr>
        <w:t>Office of the Academic Senate</w:t>
      </w:r>
    </w:p>
    <w:p w:rsidR="002F35D6" w:rsidRPr="00B673A3" w:rsidRDefault="002F35D6" w:rsidP="002F35D6">
      <w:pPr>
        <w:outlineLvl w:val="0"/>
        <w:rPr>
          <w:rFonts w:ascii="Bookman Old Style" w:hAnsi="Bookman Old Style"/>
          <w:szCs w:val="24"/>
        </w:rPr>
      </w:pPr>
      <w:r w:rsidRPr="00B673A3">
        <w:rPr>
          <w:rFonts w:ascii="Bookman Old Style" w:hAnsi="Bookman Old Style"/>
          <w:szCs w:val="24"/>
        </w:rPr>
        <w:t>Ext. 8-2743</w:t>
      </w:r>
    </w:p>
    <w:p w:rsidR="00577D81" w:rsidRPr="00B673A3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B673A3" w:rsidRDefault="00E51D14" w:rsidP="002F35D6">
      <w:pPr>
        <w:pStyle w:val="Heading1"/>
      </w:pPr>
      <w:r w:rsidRPr="00B673A3">
        <w:t>November 1</w:t>
      </w:r>
      <w:r w:rsidR="00111242" w:rsidRPr="00B673A3">
        <w:t>, 2018</w:t>
      </w:r>
    </w:p>
    <w:p w:rsidR="00430759" w:rsidRPr="00B673A3" w:rsidRDefault="00430759" w:rsidP="00430759">
      <w:pPr>
        <w:rPr>
          <w:rFonts w:ascii="Bookman Old Style" w:hAnsi="Bookman Old Style"/>
        </w:rPr>
      </w:pPr>
    </w:p>
    <w:p w:rsidR="007F7404" w:rsidRPr="00B673A3" w:rsidRDefault="002F35D6" w:rsidP="00E51D14">
      <w:pPr>
        <w:ind w:left="2880" w:hanging="2880"/>
        <w:rPr>
          <w:rFonts w:ascii="Bookman Old Style" w:hAnsi="Bookman Old Style"/>
          <w:szCs w:val="24"/>
        </w:rPr>
      </w:pPr>
      <w:r w:rsidRPr="00B673A3">
        <w:rPr>
          <w:rFonts w:ascii="Bookman Old Style" w:hAnsi="Bookman Old Style"/>
          <w:szCs w:val="24"/>
        </w:rPr>
        <w:t>Members Present:</w:t>
      </w:r>
      <w:r w:rsidRPr="00B673A3">
        <w:rPr>
          <w:rFonts w:ascii="Bookman Old Style" w:hAnsi="Bookman Old Style"/>
          <w:szCs w:val="24"/>
        </w:rPr>
        <w:tab/>
        <w:t xml:space="preserve">B. Tsukimura (Chair), </w:t>
      </w:r>
      <w:r w:rsidR="00E73C07" w:rsidRPr="00B673A3">
        <w:rPr>
          <w:rFonts w:ascii="Bookman Old Style" w:hAnsi="Bookman Old Style"/>
          <w:szCs w:val="24"/>
        </w:rPr>
        <w:t xml:space="preserve">A. </w:t>
      </w:r>
      <w:proofErr w:type="spellStart"/>
      <w:r w:rsidR="00E73C07" w:rsidRPr="00B673A3">
        <w:rPr>
          <w:rFonts w:ascii="Bookman Old Style" w:hAnsi="Bookman Old Style"/>
          <w:szCs w:val="24"/>
        </w:rPr>
        <w:t>Alexandrou</w:t>
      </w:r>
      <w:proofErr w:type="spellEnd"/>
      <w:r w:rsidR="00E73C07" w:rsidRPr="00B673A3">
        <w:rPr>
          <w:rFonts w:ascii="Bookman Old Style" w:hAnsi="Bookman Old Style"/>
          <w:szCs w:val="24"/>
        </w:rPr>
        <w:t xml:space="preserve">, </w:t>
      </w:r>
      <w:r w:rsidR="00111242" w:rsidRPr="00B673A3">
        <w:rPr>
          <w:rFonts w:ascii="Bookman Old Style" w:hAnsi="Bookman Old Style"/>
          <w:szCs w:val="24"/>
        </w:rPr>
        <w:t>J. Moore,</w:t>
      </w:r>
      <w:r w:rsidR="006569A9" w:rsidRPr="00B673A3">
        <w:rPr>
          <w:rFonts w:ascii="Bookman Old Style" w:hAnsi="Bookman Old Style"/>
          <w:szCs w:val="24"/>
        </w:rPr>
        <w:t xml:space="preserve"> </w:t>
      </w:r>
      <w:r w:rsidR="00C10A3B" w:rsidRPr="00B673A3">
        <w:rPr>
          <w:rFonts w:ascii="Bookman Old Style" w:hAnsi="Bookman Old Style"/>
          <w:szCs w:val="24"/>
        </w:rPr>
        <w:t xml:space="preserve">M. </w:t>
      </w:r>
      <w:r w:rsidR="00B673A3">
        <w:rPr>
          <w:rFonts w:ascii="Bookman Old Style" w:hAnsi="Bookman Old Style"/>
          <w:szCs w:val="24"/>
        </w:rPr>
        <w:t>Rivera</w:t>
      </w:r>
    </w:p>
    <w:p w:rsidR="00E51D14" w:rsidRPr="00B673A3" w:rsidRDefault="00E51D14" w:rsidP="00C10A3B">
      <w:pPr>
        <w:ind w:left="2880" w:hanging="2880"/>
        <w:rPr>
          <w:rFonts w:ascii="Bookman Old Style" w:hAnsi="Bookman Old Style"/>
          <w:szCs w:val="24"/>
        </w:rPr>
      </w:pPr>
    </w:p>
    <w:p w:rsidR="00430759" w:rsidRPr="00B673A3" w:rsidRDefault="002F35D6" w:rsidP="00E73C07">
      <w:pPr>
        <w:ind w:left="2880" w:hanging="2880"/>
        <w:rPr>
          <w:rFonts w:ascii="Bookman Old Style" w:hAnsi="Bookman Old Style"/>
          <w:szCs w:val="24"/>
        </w:rPr>
      </w:pPr>
      <w:r w:rsidRPr="00B673A3">
        <w:rPr>
          <w:rFonts w:ascii="Bookman Old Style" w:hAnsi="Bookman Old Style"/>
          <w:szCs w:val="24"/>
        </w:rPr>
        <w:t xml:space="preserve">Members Excused: </w:t>
      </w:r>
      <w:r w:rsidRPr="00B673A3">
        <w:rPr>
          <w:rFonts w:ascii="Bookman Old Style" w:hAnsi="Bookman Old Style"/>
          <w:szCs w:val="24"/>
        </w:rPr>
        <w:tab/>
      </w:r>
      <w:r w:rsidR="00E51D14" w:rsidRPr="00B673A3">
        <w:rPr>
          <w:rFonts w:ascii="Bookman Old Style" w:hAnsi="Bookman Old Style"/>
          <w:szCs w:val="24"/>
        </w:rPr>
        <w:t>T. Nguyen, R. Sanchez (ex-officio)</w:t>
      </w:r>
    </w:p>
    <w:p w:rsidR="00591CE9" w:rsidRPr="00B673A3" w:rsidRDefault="00591CE9">
      <w:pPr>
        <w:rPr>
          <w:rFonts w:ascii="Bookman Old Style" w:hAnsi="Bookman Old Style"/>
          <w:szCs w:val="24"/>
        </w:rPr>
      </w:pPr>
    </w:p>
    <w:p w:rsidR="006056C8" w:rsidRPr="00B673A3" w:rsidRDefault="006056C8" w:rsidP="006056C8">
      <w:pPr>
        <w:rPr>
          <w:rFonts w:ascii="Bookman Old Style" w:hAnsi="Bookman Old Style"/>
          <w:szCs w:val="24"/>
        </w:rPr>
      </w:pPr>
      <w:r w:rsidRPr="00B673A3">
        <w:rPr>
          <w:rFonts w:ascii="Bookman Old Style" w:hAnsi="Bookman Old Style"/>
          <w:szCs w:val="24"/>
        </w:rPr>
        <w:t xml:space="preserve">The meeting was called to order by </w:t>
      </w:r>
      <w:r w:rsidR="00424C4E" w:rsidRPr="00B673A3">
        <w:rPr>
          <w:rFonts w:ascii="Bookman Old Style" w:hAnsi="Bookman Old Style"/>
          <w:szCs w:val="24"/>
        </w:rPr>
        <w:t>Chair Tsukimura at 9:</w:t>
      </w:r>
      <w:r w:rsidR="004F49DE" w:rsidRPr="00B673A3">
        <w:rPr>
          <w:rFonts w:ascii="Bookman Old Style" w:hAnsi="Bookman Old Style"/>
          <w:szCs w:val="24"/>
        </w:rPr>
        <w:t>08</w:t>
      </w:r>
      <w:r w:rsidRPr="00B673A3">
        <w:rPr>
          <w:rFonts w:ascii="Bookman Old Style" w:hAnsi="Bookman Old Style"/>
          <w:szCs w:val="24"/>
        </w:rPr>
        <w:t xml:space="preserve"> a.m.</w:t>
      </w:r>
    </w:p>
    <w:p w:rsidR="006056C8" w:rsidRPr="00B673A3" w:rsidRDefault="006056C8" w:rsidP="006056C8">
      <w:pPr>
        <w:rPr>
          <w:rFonts w:ascii="Bookman Old Style" w:hAnsi="Bookman Old Style"/>
          <w:szCs w:val="24"/>
        </w:rPr>
      </w:pPr>
    </w:p>
    <w:p w:rsidR="00F776FE" w:rsidRPr="00B673A3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673A3">
        <w:rPr>
          <w:rFonts w:ascii="Bookman Old Style" w:hAnsi="Bookman Old Style"/>
          <w:szCs w:val="24"/>
        </w:rPr>
        <w:t xml:space="preserve">Agenda - </w:t>
      </w:r>
      <w:r w:rsidRPr="00B673A3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B673A3">
        <w:rPr>
          <w:rFonts w:ascii="Bookman Old Style" w:hAnsi="Bookman Old Style"/>
          <w:color w:val="000000"/>
          <w:szCs w:val="24"/>
        </w:rPr>
        <w:t>to approve agenda</w:t>
      </w:r>
      <w:r w:rsidR="00E45572" w:rsidRPr="00B673A3">
        <w:rPr>
          <w:rFonts w:ascii="Bookman Old Style" w:hAnsi="Bookman Old Style"/>
          <w:color w:val="000000"/>
          <w:szCs w:val="24"/>
        </w:rPr>
        <w:t xml:space="preserve"> </w:t>
      </w:r>
      <w:r w:rsidR="002D143C" w:rsidRPr="00B673A3">
        <w:rPr>
          <w:rFonts w:ascii="Bookman Old Style" w:hAnsi="Bookman Old Style"/>
          <w:color w:val="000000"/>
          <w:szCs w:val="24"/>
        </w:rPr>
        <w:t xml:space="preserve">of </w:t>
      </w:r>
      <w:r w:rsidR="00E51D14" w:rsidRPr="00B673A3">
        <w:rPr>
          <w:rFonts w:ascii="Bookman Old Style" w:hAnsi="Bookman Old Style"/>
          <w:color w:val="000000"/>
          <w:szCs w:val="24"/>
        </w:rPr>
        <w:t>11</w:t>
      </w:r>
      <w:r w:rsidR="00560227" w:rsidRPr="00B673A3">
        <w:rPr>
          <w:rFonts w:ascii="Bookman Old Style" w:hAnsi="Bookman Old Style"/>
          <w:color w:val="000000"/>
          <w:szCs w:val="24"/>
        </w:rPr>
        <w:t>/</w:t>
      </w:r>
      <w:r w:rsidR="00E51D14" w:rsidRPr="00B673A3">
        <w:rPr>
          <w:rFonts w:ascii="Bookman Old Style" w:hAnsi="Bookman Old Style"/>
          <w:color w:val="000000"/>
          <w:szCs w:val="24"/>
        </w:rPr>
        <w:t>01</w:t>
      </w:r>
      <w:r w:rsidR="00BE2D5B" w:rsidRPr="00B673A3">
        <w:rPr>
          <w:rFonts w:ascii="Bookman Old Style" w:hAnsi="Bookman Old Style"/>
          <w:color w:val="000000"/>
          <w:szCs w:val="24"/>
        </w:rPr>
        <w:t>/18</w:t>
      </w:r>
      <w:r w:rsidR="00CA5398" w:rsidRPr="00B673A3">
        <w:rPr>
          <w:rFonts w:ascii="Bookman Old Style" w:hAnsi="Bookman Old Style"/>
          <w:color w:val="000000"/>
          <w:szCs w:val="24"/>
        </w:rPr>
        <w:t xml:space="preserve"> </w:t>
      </w:r>
    </w:p>
    <w:p w:rsidR="00794AE6" w:rsidRPr="00B673A3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CA5398" w:rsidRPr="00B673A3" w:rsidRDefault="006056C8" w:rsidP="0021758A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673A3">
        <w:rPr>
          <w:rFonts w:ascii="Bookman Old Style" w:hAnsi="Bookman Old Style"/>
          <w:szCs w:val="24"/>
        </w:rPr>
        <w:t xml:space="preserve">Minutes - </w:t>
      </w:r>
      <w:r w:rsidRPr="00B673A3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B673A3">
        <w:rPr>
          <w:rFonts w:ascii="Bookman Old Style" w:hAnsi="Bookman Old Style"/>
          <w:color w:val="000000"/>
          <w:szCs w:val="24"/>
        </w:rPr>
        <w:t xml:space="preserve">approve </w:t>
      </w:r>
      <w:r w:rsidRPr="00B673A3">
        <w:rPr>
          <w:rFonts w:ascii="Bookman Old Style" w:hAnsi="Bookman Old Style"/>
          <w:color w:val="000000"/>
          <w:szCs w:val="24"/>
        </w:rPr>
        <w:t xml:space="preserve">the Minutes of </w:t>
      </w:r>
      <w:r w:rsidR="00E73C07" w:rsidRPr="00B673A3">
        <w:rPr>
          <w:rFonts w:ascii="Bookman Old Style" w:hAnsi="Bookman Old Style"/>
          <w:color w:val="000000"/>
          <w:szCs w:val="24"/>
        </w:rPr>
        <w:t>10</w:t>
      </w:r>
      <w:r w:rsidR="00111242" w:rsidRPr="00B673A3">
        <w:rPr>
          <w:rFonts w:ascii="Bookman Old Style" w:hAnsi="Bookman Old Style"/>
          <w:color w:val="000000"/>
          <w:szCs w:val="24"/>
        </w:rPr>
        <w:t>/</w:t>
      </w:r>
      <w:r w:rsidR="00E51D14" w:rsidRPr="00B673A3">
        <w:rPr>
          <w:rFonts w:ascii="Bookman Old Style" w:hAnsi="Bookman Old Style"/>
          <w:color w:val="000000"/>
          <w:szCs w:val="24"/>
        </w:rPr>
        <w:t>25</w:t>
      </w:r>
      <w:r w:rsidR="00CA5398" w:rsidRPr="00B673A3">
        <w:rPr>
          <w:rFonts w:ascii="Bookman Old Style" w:hAnsi="Bookman Old Style"/>
          <w:color w:val="000000"/>
          <w:szCs w:val="24"/>
        </w:rPr>
        <w:t xml:space="preserve">/18 </w:t>
      </w:r>
    </w:p>
    <w:p w:rsidR="00E73C07" w:rsidRPr="00B673A3" w:rsidRDefault="00E73C07" w:rsidP="00E73C07">
      <w:pPr>
        <w:rPr>
          <w:rFonts w:ascii="Bookman Old Style" w:hAnsi="Bookman Old Style"/>
          <w:color w:val="000000"/>
          <w:szCs w:val="24"/>
        </w:rPr>
      </w:pPr>
    </w:p>
    <w:p w:rsidR="00F776FE" w:rsidRPr="00B673A3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673A3">
        <w:rPr>
          <w:rFonts w:ascii="Bookman Old Style" w:hAnsi="Bookman Old Style"/>
          <w:color w:val="000000"/>
          <w:szCs w:val="24"/>
        </w:rPr>
        <w:t>Communications and Announcements</w:t>
      </w:r>
    </w:p>
    <w:p w:rsidR="004F49DE" w:rsidRPr="00B673A3" w:rsidRDefault="004F49DE" w:rsidP="00E51D14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  <w:r w:rsidRPr="00B673A3">
        <w:rPr>
          <w:rFonts w:ascii="Bookman Old Style" w:hAnsi="Bookman Old Style"/>
          <w:color w:val="000000"/>
          <w:szCs w:val="24"/>
        </w:rPr>
        <w:t xml:space="preserve"> </w:t>
      </w:r>
    </w:p>
    <w:p w:rsidR="004F49DE" w:rsidRPr="00B673A3" w:rsidRDefault="004F49DE" w:rsidP="00E73C0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B673A3">
        <w:rPr>
          <w:rFonts w:ascii="Bookman Old Style" w:hAnsi="Bookman Old Style"/>
          <w:color w:val="000000"/>
          <w:szCs w:val="24"/>
        </w:rPr>
        <w:t xml:space="preserve">Task Force of Internal Production of Student Ratings </w:t>
      </w:r>
      <w:r w:rsidR="00E51D14" w:rsidRPr="00B673A3">
        <w:rPr>
          <w:rFonts w:ascii="Bookman Old Style" w:hAnsi="Bookman Old Style"/>
          <w:color w:val="000000"/>
          <w:szCs w:val="24"/>
        </w:rPr>
        <w:t xml:space="preserve">wishes to form subcommittee of Personnel Committee to review instrument </w:t>
      </w:r>
    </w:p>
    <w:p w:rsidR="004F49DE" w:rsidRPr="00B673A3" w:rsidRDefault="00E51D14" w:rsidP="00E73C0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B673A3">
        <w:rPr>
          <w:rFonts w:ascii="Bookman Old Style" w:hAnsi="Bookman Old Style"/>
          <w:color w:val="000000"/>
          <w:szCs w:val="24"/>
        </w:rPr>
        <w:t xml:space="preserve">President will brief the </w:t>
      </w:r>
      <w:proofErr w:type="spellStart"/>
      <w:r w:rsidRPr="00B673A3">
        <w:rPr>
          <w:rFonts w:ascii="Bookman Old Style" w:hAnsi="Bookman Old Style"/>
          <w:color w:val="000000"/>
          <w:szCs w:val="24"/>
        </w:rPr>
        <w:t>Accademic</w:t>
      </w:r>
      <w:proofErr w:type="spellEnd"/>
      <w:r w:rsidRPr="00B673A3">
        <w:rPr>
          <w:rFonts w:ascii="Bookman Old Style" w:hAnsi="Bookman Old Style"/>
          <w:color w:val="000000"/>
          <w:szCs w:val="24"/>
        </w:rPr>
        <w:t xml:space="preserve"> Senate about budget on Monday 11/5.</w:t>
      </w:r>
    </w:p>
    <w:p w:rsidR="00E73C07" w:rsidRPr="00B673A3" w:rsidRDefault="00E73C07" w:rsidP="00E73C07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9A67A3" w:rsidRPr="00B673A3" w:rsidRDefault="002F35D6" w:rsidP="009A67A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673A3">
        <w:rPr>
          <w:rFonts w:ascii="Bookman Old Style" w:hAnsi="Bookman Old Style"/>
          <w:color w:val="000000"/>
          <w:szCs w:val="24"/>
        </w:rPr>
        <w:t>New Business</w:t>
      </w:r>
      <w:r w:rsidR="008F6FC1" w:rsidRPr="00B673A3">
        <w:rPr>
          <w:rFonts w:ascii="Bookman Old Style" w:hAnsi="Bookman Old Style"/>
          <w:color w:val="000000"/>
          <w:szCs w:val="24"/>
        </w:rPr>
        <w:t xml:space="preserve"> </w:t>
      </w:r>
      <w:r w:rsidR="00307C54" w:rsidRPr="00B673A3">
        <w:rPr>
          <w:rFonts w:ascii="Bookman Old Style" w:hAnsi="Bookman Old Style"/>
          <w:color w:val="000000"/>
          <w:szCs w:val="24"/>
        </w:rPr>
        <w:t xml:space="preserve"> -</w:t>
      </w:r>
    </w:p>
    <w:p w:rsidR="004F49DE" w:rsidRPr="00B673A3" w:rsidRDefault="00E51D14" w:rsidP="004F49DE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proofErr w:type="spellStart"/>
      <w:r w:rsidRPr="00B673A3">
        <w:rPr>
          <w:rFonts w:ascii="Bookman Old Style" w:hAnsi="Bookman Old Style"/>
          <w:color w:val="000000"/>
          <w:szCs w:val="24"/>
        </w:rPr>
        <w:t>CalWellness</w:t>
      </w:r>
      <w:proofErr w:type="spellEnd"/>
      <w:r w:rsidRPr="00B673A3">
        <w:rPr>
          <w:rFonts w:ascii="Bookman Old Style" w:hAnsi="Bookman Old Style"/>
          <w:color w:val="000000"/>
          <w:szCs w:val="24"/>
        </w:rPr>
        <w:t xml:space="preserve"> and Inclusions toolkit: Francine </w:t>
      </w:r>
      <w:proofErr w:type="spellStart"/>
      <w:r w:rsidRPr="00B673A3">
        <w:rPr>
          <w:rFonts w:ascii="Bookman Old Style" w:hAnsi="Bookman Old Style"/>
          <w:color w:val="000000"/>
          <w:szCs w:val="24"/>
        </w:rPr>
        <w:t>Oputa</w:t>
      </w:r>
      <w:proofErr w:type="spellEnd"/>
      <w:r w:rsidRPr="00B673A3">
        <w:rPr>
          <w:rFonts w:ascii="Bookman Old Style" w:hAnsi="Bookman Old Style"/>
          <w:color w:val="000000"/>
          <w:szCs w:val="24"/>
        </w:rPr>
        <w:t xml:space="preserve"> and Jody </w:t>
      </w:r>
      <w:proofErr w:type="spellStart"/>
      <w:r w:rsidRPr="00B673A3">
        <w:rPr>
          <w:rFonts w:ascii="Bookman Old Style" w:hAnsi="Bookman Old Style"/>
          <w:color w:val="000000"/>
          <w:szCs w:val="24"/>
        </w:rPr>
        <w:t>Hironaka-Juteau</w:t>
      </w:r>
      <w:proofErr w:type="spellEnd"/>
      <w:r w:rsidRPr="00B673A3">
        <w:rPr>
          <w:rFonts w:ascii="Bookman Old Style" w:hAnsi="Bookman Old Style"/>
          <w:color w:val="000000"/>
          <w:szCs w:val="24"/>
        </w:rPr>
        <w:t xml:space="preserve"> – Culture and Climate self-assessment – discussion of tool results</w:t>
      </w:r>
    </w:p>
    <w:p w:rsidR="00E51D14" w:rsidRPr="00B673A3" w:rsidRDefault="00E73C07" w:rsidP="00E51D14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  <w:r w:rsidRPr="00B673A3">
        <w:rPr>
          <w:rFonts w:ascii="Bookman Old Style" w:hAnsi="Bookman Old Style"/>
          <w:color w:val="000000"/>
          <w:szCs w:val="24"/>
        </w:rPr>
        <w:t xml:space="preserve"> </w:t>
      </w:r>
    </w:p>
    <w:p w:rsidR="00821B6B" w:rsidRPr="00B673A3" w:rsidRDefault="004F49DE" w:rsidP="00821B6B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B673A3">
        <w:rPr>
          <w:rFonts w:ascii="Bookman Old Style" w:hAnsi="Bookman Old Style"/>
          <w:color w:val="000000"/>
          <w:szCs w:val="24"/>
        </w:rPr>
        <w:t xml:space="preserve">Social Media Policy – Postponed </w:t>
      </w:r>
    </w:p>
    <w:p w:rsidR="004F49DE" w:rsidRPr="00B673A3" w:rsidRDefault="004F49DE" w:rsidP="00821B6B">
      <w:pPr>
        <w:pStyle w:val="ListParagraph"/>
        <w:ind w:firstLine="720"/>
        <w:rPr>
          <w:rFonts w:ascii="Bookman Old Style" w:hAnsi="Bookman Old Style"/>
          <w:color w:val="000000"/>
          <w:szCs w:val="24"/>
        </w:rPr>
      </w:pPr>
      <w:r w:rsidRPr="00B673A3">
        <w:rPr>
          <w:rFonts w:ascii="Bookman Old Style" w:hAnsi="Bookman Old Style"/>
          <w:color w:val="000000"/>
          <w:szCs w:val="24"/>
        </w:rPr>
        <w:t>Awaiting discussion with Executive Committee</w:t>
      </w:r>
    </w:p>
    <w:p w:rsidR="00821B6B" w:rsidRPr="00B673A3" w:rsidRDefault="00821B6B" w:rsidP="004F49DE">
      <w:pPr>
        <w:pStyle w:val="ListParagraph"/>
        <w:spacing w:after="200" w:line="276" w:lineRule="auto"/>
        <w:ind w:left="1080"/>
        <w:rPr>
          <w:rFonts w:ascii="Bookman Old Style" w:hAnsi="Bookman Old Style"/>
          <w:color w:val="000000"/>
          <w:szCs w:val="24"/>
        </w:rPr>
      </w:pPr>
    </w:p>
    <w:p w:rsidR="003E3C72" w:rsidRPr="00B673A3" w:rsidRDefault="003E3C72" w:rsidP="005B66B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B673A3">
        <w:rPr>
          <w:rFonts w:ascii="Bookman Old Style" w:hAnsi="Bookman Old Style"/>
          <w:color w:val="000000"/>
          <w:szCs w:val="24"/>
        </w:rPr>
        <w:t>Faculty Workload Task Force Report</w:t>
      </w:r>
      <w:r w:rsidR="005B66B4" w:rsidRPr="00B673A3">
        <w:rPr>
          <w:rFonts w:ascii="Bookman Old Style" w:hAnsi="Bookman Old Style"/>
          <w:color w:val="000000"/>
          <w:szCs w:val="24"/>
        </w:rPr>
        <w:t xml:space="preserve"> – postponed </w:t>
      </w:r>
    </w:p>
    <w:p w:rsidR="005B66B4" w:rsidRPr="00B673A3" w:rsidRDefault="003E3C72" w:rsidP="005B66B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B673A3">
        <w:rPr>
          <w:rFonts w:ascii="Bookman Old Style" w:hAnsi="Bookman Old Style"/>
          <w:color w:val="000000"/>
          <w:szCs w:val="24"/>
        </w:rPr>
        <w:t>Implications on Personnel – pages 4 onward</w:t>
      </w:r>
    </w:p>
    <w:p w:rsidR="005B66B4" w:rsidRPr="00B673A3" w:rsidRDefault="005B66B4" w:rsidP="005B66B4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5B66B4" w:rsidRPr="00B673A3" w:rsidRDefault="005B66B4" w:rsidP="005B66B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B673A3">
        <w:rPr>
          <w:rFonts w:ascii="Bookman Old Style" w:hAnsi="Bookman Old Style"/>
          <w:color w:val="000000"/>
          <w:szCs w:val="24"/>
        </w:rPr>
        <w:t>Questions options for faculty interview process – postponed</w:t>
      </w:r>
    </w:p>
    <w:p w:rsidR="005B66B4" w:rsidRPr="00B673A3" w:rsidRDefault="005B66B4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E51D14" w:rsidRPr="00B673A3" w:rsidRDefault="00E51D14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E51D14" w:rsidRPr="00B673A3" w:rsidRDefault="00E51D14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E51D14" w:rsidRPr="00B673A3" w:rsidRDefault="00E51D14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E51D14" w:rsidRPr="00B673A3" w:rsidRDefault="00E51D14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2F35D6" w:rsidRPr="00B673A3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B673A3">
        <w:rPr>
          <w:rFonts w:ascii="Bookman Old Style" w:hAnsi="Bookman Old Style"/>
          <w:szCs w:val="24"/>
        </w:rPr>
        <w:lastRenderedPageBreak/>
        <w:t>Agenda for the meeting</w:t>
      </w:r>
      <w:r w:rsidR="00F803C4" w:rsidRPr="00B673A3">
        <w:rPr>
          <w:rFonts w:ascii="Bookman Old Style" w:hAnsi="Bookman Old Style"/>
          <w:szCs w:val="24"/>
        </w:rPr>
        <w:t xml:space="preserve"> </w:t>
      </w:r>
      <w:r w:rsidR="00E51D14" w:rsidRPr="00B673A3">
        <w:rPr>
          <w:rFonts w:ascii="Bookman Old Style" w:hAnsi="Bookman Old Style"/>
          <w:szCs w:val="24"/>
        </w:rPr>
        <w:t>November 8</w:t>
      </w:r>
      <w:r w:rsidRPr="00B673A3">
        <w:rPr>
          <w:rFonts w:ascii="Bookman Old Style" w:hAnsi="Bookman Old Style"/>
          <w:szCs w:val="24"/>
        </w:rPr>
        <w:t xml:space="preserve">, </w:t>
      </w:r>
      <w:r w:rsidR="00382086" w:rsidRPr="00B673A3">
        <w:rPr>
          <w:rFonts w:ascii="Bookman Old Style" w:hAnsi="Bookman Old Style"/>
          <w:szCs w:val="24"/>
        </w:rPr>
        <w:t xml:space="preserve">2018 </w:t>
      </w:r>
      <w:r w:rsidR="00C10A3B" w:rsidRPr="00B673A3">
        <w:rPr>
          <w:rFonts w:ascii="Bookman Old Style" w:hAnsi="Bookman Old Style"/>
          <w:szCs w:val="24"/>
          <w:highlight w:val="yellow"/>
        </w:rPr>
        <w:t>in HML 1222</w:t>
      </w:r>
      <w:r w:rsidR="00DD508D" w:rsidRPr="00B673A3">
        <w:rPr>
          <w:rFonts w:ascii="Bookman Old Style" w:hAnsi="Bookman Old Style"/>
          <w:szCs w:val="24"/>
          <w:highlight w:val="yellow"/>
        </w:rPr>
        <w:t xml:space="preserve"> </w:t>
      </w:r>
    </w:p>
    <w:p w:rsidR="002F35D6" w:rsidRPr="00B673A3" w:rsidRDefault="009740D7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B673A3">
        <w:rPr>
          <w:rFonts w:ascii="Bookman Old Style" w:hAnsi="Bookman Old Style"/>
          <w:color w:val="000000"/>
          <w:szCs w:val="24"/>
        </w:rPr>
        <w:t>Approval of the Agenda</w:t>
      </w:r>
      <w:r w:rsidR="007866F2" w:rsidRPr="00B673A3">
        <w:rPr>
          <w:rFonts w:ascii="Bookman Old Style" w:hAnsi="Bookman Old Style"/>
          <w:color w:val="000000"/>
          <w:szCs w:val="24"/>
        </w:rPr>
        <w:t xml:space="preserve"> of </w:t>
      </w:r>
      <w:r w:rsidR="00E51D14" w:rsidRPr="00B673A3">
        <w:rPr>
          <w:rFonts w:ascii="Bookman Old Style" w:hAnsi="Bookman Old Style"/>
          <w:color w:val="000000"/>
          <w:szCs w:val="24"/>
        </w:rPr>
        <w:t>11/8</w:t>
      </w:r>
      <w:r w:rsidR="002B4B25" w:rsidRPr="00B673A3">
        <w:rPr>
          <w:rFonts w:ascii="Bookman Old Style" w:hAnsi="Bookman Old Style"/>
          <w:color w:val="000000"/>
          <w:szCs w:val="24"/>
        </w:rPr>
        <w:t>/</w:t>
      </w:r>
      <w:r w:rsidR="00382086" w:rsidRPr="00B673A3">
        <w:rPr>
          <w:rFonts w:ascii="Bookman Old Style" w:hAnsi="Bookman Old Style"/>
          <w:color w:val="000000"/>
          <w:szCs w:val="24"/>
        </w:rPr>
        <w:t>18</w:t>
      </w:r>
    </w:p>
    <w:p w:rsidR="009740D7" w:rsidRPr="00B673A3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B673A3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B673A3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E51D14" w:rsidRPr="00B673A3">
        <w:rPr>
          <w:rFonts w:ascii="Bookman Old Style" w:hAnsi="Bookman Old Style"/>
          <w:color w:val="000000"/>
          <w:szCs w:val="24"/>
        </w:rPr>
        <w:t>11/1/18</w:t>
      </w:r>
    </w:p>
    <w:p w:rsidR="00A86BBD" w:rsidRPr="00B673A3" w:rsidRDefault="00BC29A2" w:rsidP="00A86BBD">
      <w:pPr>
        <w:pStyle w:val="ListParagraph"/>
        <w:rPr>
          <w:rFonts w:ascii="Bookman Old Style" w:hAnsi="Bookman Old Style"/>
          <w:color w:val="000000"/>
          <w:szCs w:val="24"/>
        </w:rPr>
      </w:pPr>
      <w:r w:rsidRPr="00B673A3">
        <w:rPr>
          <w:rFonts w:ascii="Bookman Old Style" w:hAnsi="Bookman Old Style"/>
          <w:color w:val="000000"/>
          <w:szCs w:val="24"/>
        </w:rPr>
        <w:t xml:space="preserve"> </w:t>
      </w:r>
    </w:p>
    <w:p w:rsidR="002F35D6" w:rsidRPr="00B673A3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B673A3">
        <w:rPr>
          <w:rFonts w:ascii="Bookman Old Style" w:hAnsi="Bookman Old Style"/>
          <w:color w:val="000000"/>
          <w:szCs w:val="24"/>
        </w:rPr>
        <w:t>C</w:t>
      </w:r>
      <w:r w:rsidR="008E687A" w:rsidRPr="00B673A3">
        <w:rPr>
          <w:rFonts w:ascii="Bookman Old Style" w:hAnsi="Bookman Old Style"/>
          <w:color w:val="000000"/>
          <w:szCs w:val="24"/>
        </w:rPr>
        <w:t>ommunications and Announcements</w:t>
      </w:r>
    </w:p>
    <w:p w:rsidR="00111242" w:rsidRPr="00B673A3" w:rsidRDefault="00111242" w:rsidP="006A33B2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</w:p>
    <w:p w:rsidR="00200095" w:rsidRPr="00B673A3" w:rsidRDefault="00200095" w:rsidP="00200095">
      <w:pPr>
        <w:rPr>
          <w:rFonts w:ascii="Bookman Old Style" w:hAnsi="Bookman Old Style"/>
          <w:color w:val="000000"/>
          <w:szCs w:val="24"/>
        </w:rPr>
      </w:pPr>
    </w:p>
    <w:p w:rsidR="00E13BF3" w:rsidRPr="00B673A3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B673A3">
        <w:rPr>
          <w:rFonts w:ascii="Bookman Old Style" w:hAnsi="Bookman Old Style"/>
          <w:color w:val="000000"/>
          <w:szCs w:val="24"/>
        </w:rPr>
        <w:t>New Business</w:t>
      </w:r>
      <w:r w:rsidR="00A970A0" w:rsidRPr="00B673A3">
        <w:rPr>
          <w:rFonts w:ascii="Bookman Old Style" w:hAnsi="Bookman Old Style"/>
          <w:color w:val="000000"/>
          <w:szCs w:val="24"/>
        </w:rPr>
        <w:t xml:space="preserve"> </w:t>
      </w:r>
    </w:p>
    <w:p w:rsidR="00CC1ADA" w:rsidRPr="00B673A3" w:rsidRDefault="00CC1ADA" w:rsidP="00CC1ADA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</w:p>
    <w:p w:rsidR="00CC1ADA" w:rsidRPr="00B673A3" w:rsidRDefault="00CC1ADA" w:rsidP="00CC1ADA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CC1ADA" w:rsidRPr="00B673A3" w:rsidRDefault="00CC1ADA" w:rsidP="00CC1ADA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B673A3">
        <w:rPr>
          <w:rFonts w:ascii="Bookman Old Style" w:hAnsi="Bookman Old Style"/>
          <w:color w:val="000000"/>
          <w:szCs w:val="24"/>
        </w:rPr>
        <w:t xml:space="preserve">Social Media Best Practices – </w:t>
      </w:r>
    </w:p>
    <w:p w:rsidR="00CC1ADA" w:rsidRPr="00B673A3" w:rsidRDefault="00CC1ADA" w:rsidP="00CC1ADA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B673A3">
        <w:rPr>
          <w:rFonts w:ascii="Bookman Old Style" w:hAnsi="Bookman Old Style"/>
          <w:color w:val="000000"/>
          <w:szCs w:val="24"/>
        </w:rPr>
        <w:t>Discussion related to Executive Committee comments on Freedom of Speech</w:t>
      </w:r>
    </w:p>
    <w:p w:rsidR="00CC1ADA" w:rsidRPr="00B673A3" w:rsidRDefault="00CC1ADA" w:rsidP="00CC1ADA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B673A3">
        <w:rPr>
          <w:rFonts w:ascii="Bookman Old Style" w:hAnsi="Bookman Old Style"/>
          <w:color w:val="000000"/>
          <w:szCs w:val="24"/>
        </w:rPr>
        <w:t>Best Practices</w:t>
      </w:r>
    </w:p>
    <w:p w:rsidR="00821B6B" w:rsidRPr="00B673A3" w:rsidRDefault="00821B6B" w:rsidP="00821B6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11242" w:rsidRPr="00B673A3" w:rsidRDefault="00111242" w:rsidP="00111242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B673A3">
        <w:rPr>
          <w:rFonts w:ascii="Bookman Old Style" w:hAnsi="Bookman Old Style"/>
          <w:color w:val="000000"/>
          <w:szCs w:val="24"/>
        </w:rPr>
        <w:t xml:space="preserve">Faculty Workload Task Force Report – </w:t>
      </w:r>
    </w:p>
    <w:p w:rsidR="0088136F" w:rsidRPr="00B673A3" w:rsidRDefault="0088136F" w:rsidP="0088136F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B673A3">
        <w:rPr>
          <w:rFonts w:ascii="Bookman Old Style" w:hAnsi="Bookman Old Style"/>
          <w:color w:val="000000"/>
          <w:szCs w:val="24"/>
        </w:rPr>
        <w:t>Implications on Personnel – pages 4 onward</w:t>
      </w:r>
    </w:p>
    <w:p w:rsidR="0088136F" w:rsidRPr="00B673A3" w:rsidRDefault="0088136F" w:rsidP="0088136F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88136F" w:rsidRPr="00B673A3" w:rsidRDefault="0088136F" w:rsidP="0088136F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B673A3">
        <w:rPr>
          <w:rFonts w:ascii="Bookman Old Style" w:hAnsi="Bookman Old Style"/>
          <w:color w:val="000000"/>
          <w:szCs w:val="24"/>
        </w:rPr>
        <w:t xml:space="preserve">Questions options for faculty interview process – </w:t>
      </w:r>
    </w:p>
    <w:p w:rsidR="00821B6B" w:rsidRPr="00B673A3" w:rsidRDefault="00821B6B" w:rsidP="00821B6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821B6B" w:rsidRPr="00B673A3" w:rsidRDefault="00821B6B" w:rsidP="0088136F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B673A3">
        <w:rPr>
          <w:rFonts w:ascii="Bookman Old Style" w:hAnsi="Bookman Old Style"/>
          <w:color w:val="000000"/>
          <w:szCs w:val="24"/>
        </w:rPr>
        <w:t>APM 103 – Policy on Freedom of Speech</w:t>
      </w:r>
      <w:bookmarkStart w:id="0" w:name="_GoBack"/>
      <w:bookmarkEnd w:id="0"/>
    </w:p>
    <w:sectPr w:rsidR="00821B6B" w:rsidRPr="00B673A3" w:rsidSect="00B673A3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96" w:rsidRDefault="00B82F96" w:rsidP="00F44094">
      <w:r>
        <w:separator/>
      </w:r>
    </w:p>
  </w:endnote>
  <w:endnote w:type="continuationSeparator" w:id="0">
    <w:p w:rsidR="00B82F96" w:rsidRDefault="00B82F96" w:rsidP="00F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96" w:rsidRDefault="00B82F96" w:rsidP="00F44094">
      <w:r>
        <w:separator/>
      </w:r>
    </w:p>
  </w:footnote>
  <w:footnote w:type="continuationSeparator" w:id="0">
    <w:p w:rsidR="00B82F96" w:rsidRDefault="00B82F96" w:rsidP="00F4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9179301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73A3" w:rsidRPr="00B673A3" w:rsidRDefault="00B673A3">
        <w:pPr>
          <w:pStyle w:val="Header"/>
          <w:jc w:val="right"/>
          <w:rPr>
            <w:rFonts w:ascii="Bookman Old Style" w:hAnsi="Bookman Old Style"/>
          </w:rPr>
        </w:pPr>
      </w:p>
      <w:p w:rsidR="00B673A3" w:rsidRPr="00B673A3" w:rsidRDefault="00B673A3">
        <w:pPr>
          <w:pStyle w:val="Header"/>
          <w:jc w:val="right"/>
          <w:rPr>
            <w:rFonts w:ascii="Bookman Old Style" w:hAnsi="Bookman Old Style"/>
          </w:rPr>
        </w:pPr>
        <w:r w:rsidRPr="00B673A3">
          <w:rPr>
            <w:rFonts w:ascii="Bookman Old Style" w:hAnsi="Bookman Old Style"/>
          </w:rPr>
          <w:t>Personnel Committee Meeting</w:t>
        </w:r>
      </w:p>
      <w:p w:rsidR="00B673A3" w:rsidRPr="00B673A3" w:rsidRDefault="00B673A3">
        <w:pPr>
          <w:pStyle w:val="Header"/>
          <w:jc w:val="right"/>
          <w:rPr>
            <w:rFonts w:ascii="Bookman Old Style" w:hAnsi="Bookman Old Style"/>
          </w:rPr>
        </w:pPr>
        <w:r w:rsidRPr="00B673A3">
          <w:rPr>
            <w:rFonts w:ascii="Bookman Old Style" w:hAnsi="Bookman Old Style"/>
          </w:rPr>
          <w:t>November 1, 2018</w:t>
        </w:r>
      </w:p>
      <w:p w:rsidR="00B673A3" w:rsidRPr="00B673A3" w:rsidRDefault="00B673A3">
        <w:pPr>
          <w:pStyle w:val="Header"/>
          <w:jc w:val="right"/>
          <w:rPr>
            <w:rFonts w:ascii="Bookman Old Style" w:hAnsi="Bookman Old Style"/>
          </w:rPr>
        </w:pPr>
        <w:r w:rsidRPr="00B673A3">
          <w:rPr>
            <w:rFonts w:ascii="Bookman Old Style" w:hAnsi="Bookman Old Style"/>
          </w:rPr>
          <w:t xml:space="preserve">Page </w:t>
        </w:r>
        <w:r w:rsidRPr="00B673A3">
          <w:rPr>
            <w:rFonts w:ascii="Bookman Old Style" w:hAnsi="Bookman Old Style"/>
          </w:rPr>
          <w:fldChar w:fldCharType="begin"/>
        </w:r>
        <w:r w:rsidRPr="00B673A3">
          <w:rPr>
            <w:rFonts w:ascii="Bookman Old Style" w:hAnsi="Bookman Old Style"/>
          </w:rPr>
          <w:instrText xml:space="preserve"> PAGE   \* MERGEFORMAT </w:instrText>
        </w:r>
        <w:r w:rsidRPr="00B673A3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B673A3">
          <w:rPr>
            <w:rFonts w:ascii="Bookman Old Style" w:hAnsi="Bookman Old Style"/>
            <w:noProof/>
          </w:rPr>
          <w:fldChar w:fldCharType="end"/>
        </w:r>
      </w:p>
    </w:sdtContent>
  </w:sdt>
  <w:p w:rsidR="00F44094" w:rsidRDefault="00F440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25E78"/>
    <w:multiLevelType w:val="hybridMultilevel"/>
    <w:tmpl w:val="BB948EBA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880D3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06BC7"/>
    <w:multiLevelType w:val="hybridMultilevel"/>
    <w:tmpl w:val="B090FBA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15"/>
  </w:num>
  <w:num w:numId="8">
    <w:abstractNumId w:val="2"/>
  </w:num>
  <w:num w:numId="9">
    <w:abstractNumId w:val="12"/>
  </w:num>
  <w:num w:numId="10">
    <w:abstractNumId w:val="9"/>
  </w:num>
  <w:num w:numId="11">
    <w:abstractNumId w:val="16"/>
  </w:num>
  <w:num w:numId="12">
    <w:abstractNumId w:val="23"/>
  </w:num>
  <w:num w:numId="13">
    <w:abstractNumId w:val="4"/>
  </w:num>
  <w:num w:numId="14">
    <w:abstractNumId w:val="21"/>
  </w:num>
  <w:num w:numId="15">
    <w:abstractNumId w:val="24"/>
  </w:num>
  <w:num w:numId="16">
    <w:abstractNumId w:val="18"/>
  </w:num>
  <w:num w:numId="17">
    <w:abstractNumId w:val="0"/>
  </w:num>
  <w:num w:numId="18">
    <w:abstractNumId w:val="17"/>
  </w:num>
  <w:num w:numId="19">
    <w:abstractNumId w:val="13"/>
  </w:num>
  <w:num w:numId="20">
    <w:abstractNumId w:val="8"/>
  </w:num>
  <w:num w:numId="21">
    <w:abstractNumId w:val="6"/>
  </w:num>
  <w:num w:numId="22">
    <w:abstractNumId w:val="22"/>
  </w:num>
  <w:num w:numId="23">
    <w:abstractNumId w:val="1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24B07"/>
    <w:rsid w:val="000302B8"/>
    <w:rsid w:val="000338FE"/>
    <w:rsid w:val="000729A4"/>
    <w:rsid w:val="00082386"/>
    <w:rsid w:val="0008471D"/>
    <w:rsid w:val="000932D2"/>
    <w:rsid w:val="000A5BCA"/>
    <w:rsid w:val="000B44D2"/>
    <w:rsid w:val="000C39B1"/>
    <w:rsid w:val="000C4EB9"/>
    <w:rsid w:val="000C5041"/>
    <w:rsid w:val="000E3C92"/>
    <w:rsid w:val="00111242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62A6"/>
    <w:rsid w:val="00191D50"/>
    <w:rsid w:val="00196FC2"/>
    <w:rsid w:val="001A6C27"/>
    <w:rsid w:val="001B2609"/>
    <w:rsid w:val="001B3397"/>
    <w:rsid w:val="001B61AF"/>
    <w:rsid w:val="001D07E5"/>
    <w:rsid w:val="001D4712"/>
    <w:rsid w:val="001D5029"/>
    <w:rsid w:val="001D5742"/>
    <w:rsid w:val="001E4ACE"/>
    <w:rsid w:val="00200095"/>
    <w:rsid w:val="002019DD"/>
    <w:rsid w:val="00205058"/>
    <w:rsid w:val="0021758A"/>
    <w:rsid w:val="002209F7"/>
    <w:rsid w:val="00233E35"/>
    <w:rsid w:val="00242D27"/>
    <w:rsid w:val="0024521F"/>
    <w:rsid w:val="002573D8"/>
    <w:rsid w:val="00260FAB"/>
    <w:rsid w:val="00266DDA"/>
    <w:rsid w:val="00280167"/>
    <w:rsid w:val="0028677B"/>
    <w:rsid w:val="002948F8"/>
    <w:rsid w:val="002A0FB6"/>
    <w:rsid w:val="002A4073"/>
    <w:rsid w:val="002B1915"/>
    <w:rsid w:val="002B21BD"/>
    <w:rsid w:val="002B4B25"/>
    <w:rsid w:val="002C1EFF"/>
    <w:rsid w:val="002C4FC7"/>
    <w:rsid w:val="002D143C"/>
    <w:rsid w:val="002D54E0"/>
    <w:rsid w:val="002F2A53"/>
    <w:rsid w:val="002F35D6"/>
    <w:rsid w:val="003026CC"/>
    <w:rsid w:val="003028F8"/>
    <w:rsid w:val="00303896"/>
    <w:rsid w:val="00307805"/>
    <w:rsid w:val="00307C54"/>
    <w:rsid w:val="00310A9F"/>
    <w:rsid w:val="003110B2"/>
    <w:rsid w:val="00312FD5"/>
    <w:rsid w:val="00313B12"/>
    <w:rsid w:val="00325A17"/>
    <w:rsid w:val="003270CA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82086"/>
    <w:rsid w:val="00397114"/>
    <w:rsid w:val="003B3ACB"/>
    <w:rsid w:val="003B4F4F"/>
    <w:rsid w:val="003C0392"/>
    <w:rsid w:val="003C19AF"/>
    <w:rsid w:val="003C1A2C"/>
    <w:rsid w:val="003C4CF7"/>
    <w:rsid w:val="003E05FF"/>
    <w:rsid w:val="003E3C72"/>
    <w:rsid w:val="003E71AB"/>
    <w:rsid w:val="003F6C79"/>
    <w:rsid w:val="004026EE"/>
    <w:rsid w:val="00411121"/>
    <w:rsid w:val="004131A1"/>
    <w:rsid w:val="00413940"/>
    <w:rsid w:val="00417FBA"/>
    <w:rsid w:val="00420A88"/>
    <w:rsid w:val="00422708"/>
    <w:rsid w:val="00422ED8"/>
    <w:rsid w:val="00423056"/>
    <w:rsid w:val="00424C4E"/>
    <w:rsid w:val="00430759"/>
    <w:rsid w:val="0043112B"/>
    <w:rsid w:val="0044395B"/>
    <w:rsid w:val="004524FD"/>
    <w:rsid w:val="00456C94"/>
    <w:rsid w:val="00457E4C"/>
    <w:rsid w:val="00463DF1"/>
    <w:rsid w:val="00471CA8"/>
    <w:rsid w:val="004730DC"/>
    <w:rsid w:val="00476C4F"/>
    <w:rsid w:val="00481A01"/>
    <w:rsid w:val="00495CC8"/>
    <w:rsid w:val="004A25F6"/>
    <w:rsid w:val="004B012F"/>
    <w:rsid w:val="004C017E"/>
    <w:rsid w:val="004C3D2E"/>
    <w:rsid w:val="004C6322"/>
    <w:rsid w:val="004D3897"/>
    <w:rsid w:val="004D5512"/>
    <w:rsid w:val="004E0B5D"/>
    <w:rsid w:val="004E1966"/>
    <w:rsid w:val="004E43F2"/>
    <w:rsid w:val="004E4B3C"/>
    <w:rsid w:val="004F273E"/>
    <w:rsid w:val="004F463B"/>
    <w:rsid w:val="004F49DE"/>
    <w:rsid w:val="00500863"/>
    <w:rsid w:val="00506FEE"/>
    <w:rsid w:val="0051339A"/>
    <w:rsid w:val="005258A3"/>
    <w:rsid w:val="00533237"/>
    <w:rsid w:val="005363B3"/>
    <w:rsid w:val="0053695B"/>
    <w:rsid w:val="005519BC"/>
    <w:rsid w:val="00560227"/>
    <w:rsid w:val="0056694C"/>
    <w:rsid w:val="00566F60"/>
    <w:rsid w:val="005672CA"/>
    <w:rsid w:val="00574223"/>
    <w:rsid w:val="00577C6D"/>
    <w:rsid w:val="00577D81"/>
    <w:rsid w:val="005873F0"/>
    <w:rsid w:val="00587D63"/>
    <w:rsid w:val="00591CE9"/>
    <w:rsid w:val="0059339F"/>
    <w:rsid w:val="005A3C6E"/>
    <w:rsid w:val="005B2CC4"/>
    <w:rsid w:val="005B3FB3"/>
    <w:rsid w:val="005B66B4"/>
    <w:rsid w:val="005C041C"/>
    <w:rsid w:val="005C0DDA"/>
    <w:rsid w:val="005D0D0D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569A9"/>
    <w:rsid w:val="00660664"/>
    <w:rsid w:val="0067060B"/>
    <w:rsid w:val="00671579"/>
    <w:rsid w:val="00675FC3"/>
    <w:rsid w:val="00681DBC"/>
    <w:rsid w:val="00697A6D"/>
    <w:rsid w:val="006A33B2"/>
    <w:rsid w:val="006B2FD0"/>
    <w:rsid w:val="006B3833"/>
    <w:rsid w:val="006C48F4"/>
    <w:rsid w:val="006C592B"/>
    <w:rsid w:val="006C713E"/>
    <w:rsid w:val="006E0C2E"/>
    <w:rsid w:val="006E48A3"/>
    <w:rsid w:val="006F324E"/>
    <w:rsid w:val="00706893"/>
    <w:rsid w:val="007105CF"/>
    <w:rsid w:val="00724409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B4D84"/>
    <w:rsid w:val="007C398A"/>
    <w:rsid w:val="007C4CF2"/>
    <w:rsid w:val="007D000D"/>
    <w:rsid w:val="007E12B3"/>
    <w:rsid w:val="007E3560"/>
    <w:rsid w:val="007E49D1"/>
    <w:rsid w:val="007E4ACE"/>
    <w:rsid w:val="007F2A68"/>
    <w:rsid w:val="007F70FE"/>
    <w:rsid w:val="007F7404"/>
    <w:rsid w:val="00805102"/>
    <w:rsid w:val="008102A6"/>
    <w:rsid w:val="00811D52"/>
    <w:rsid w:val="00814A10"/>
    <w:rsid w:val="00816A30"/>
    <w:rsid w:val="00821B6B"/>
    <w:rsid w:val="00835042"/>
    <w:rsid w:val="00841481"/>
    <w:rsid w:val="00844DBF"/>
    <w:rsid w:val="00844FB0"/>
    <w:rsid w:val="00850E4A"/>
    <w:rsid w:val="0086486F"/>
    <w:rsid w:val="00865315"/>
    <w:rsid w:val="00865A96"/>
    <w:rsid w:val="008708E9"/>
    <w:rsid w:val="0088136F"/>
    <w:rsid w:val="00892724"/>
    <w:rsid w:val="008A0D49"/>
    <w:rsid w:val="008A503A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23A2C"/>
    <w:rsid w:val="00941AB6"/>
    <w:rsid w:val="00941E36"/>
    <w:rsid w:val="009507BC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A67A3"/>
    <w:rsid w:val="009B49BD"/>
    <w:rsid w:val="009C1A44"/>
    <w:rsid w:val="009C334D"/>
    <w:rsid w:val="009C6E0C"/>
    <w:rsid w:val="009D3EE0"/>
    <w:rsid w:val="009D64BA"/>
    <w:rsid w:val="009D72F2"/>
    <w:rsid w:val="00A02150"/>
    <w:rsid w:val="00A051B8"/>
    <w:rsid w:val="00A1274A"/>
    <w:rsid w:val="00A30D86"/>
    <w:rsid w:val="00A405A0"/>
    <w:rsid w:val="00A4439C"/>
    <w:rsid w:val="00A45C51"/>
    <w:rsid w:val="00A619F9"/>
    <w:rsid w:val="00A813ED"/>
    <w:rsid w:val="00A866E2"/>
    <w:rsid w:val="00A86BBD"/>
    <w:rsid w:val="00A87762"/>
    <w:rsid w:val="00A87A2C"/>
    <w:rsid w:val="00A970A0"/>
    <w:rsid w:val="00AA6219"/>
    <w:rsid w:val="00AB7148"/>
    <w:rsid w:val="00AE166E"/>
    <w:rsid w:val="00B153D2"/>
    <w:rsid w:val="00B26135"/>
    <w:rsid w:val="00B36B2F"/>
    <w:rsid w:val="00B44F33"/>
    <w:rsid w:val="00B50501"/>
    <w:rsid w:val="00B673A3"/>
    <w:rsid w:val="00B70A02"/>
    <w:rsid w:val="00B7665F"/>
    <w:rsid w:val="00B82F96"/>
    <w:rsid w:val="00B86946"/>
    <w:rsid w:val="00B95FC6"/>
    <w:rsid w:val="00B9661A"/>
    <w:rsid w:val="00BA1FA6"/>
    <w:rsid w:val="00BA22E1"/>
    <w:rsid w:val="00BB70C3"/>
    <w:rsid w:val="00BC1E40"/>
    <w:rsid w:val="00BC29A2"/>
    <w:rsid w:val="00BC3999"/>
    <w:rsid w:val="00BC421D"/>
    <w:rsid w:val="00BE099D"/>
    <w:rsid w:val="00BE24C4"/>
    <w:rsid w:val="00BE2D5B"/>
    <w:rsid w:val="00BE663B"/>
    <w:rsid w:val="00BE75BE"/>
    <w:rsid w:val="00BF09F1"/>
    <w:rsid w:val="00BF1C81"/>
    <w:rsid w:val="00C01C41"/>
    <w:rsid w:val="00C02E6A"/>
    <w:rsid w:val="00C10A3B"/>
    <w:rsid w:val="00C12D2B"/>
    <w:rsid w:val="00C15872"/>
    <w:rsid w:val="00C2177E"/>
    <w:rsid w:val="00C21CC8"/>
    <w:rsid w:val="00C247AD"/>
    <w:rsid w:val="00C45FB1"/>
    <w:rsid w:val="00C52B72"/>
    <w:rsid w:val="00C546B5"/>
    <w:rsid w:val="00C54BA3"/>
    <w:rsid w:val="00C64A17"/>
    <w:rsid w:val="00C720E7"/>
    <w:rsid w:val="00C74634"/>
    <w:rsid w:val="00C83053"/>
    <w:rsid w:val="00C832F9"/>
    <w:rsid w:val="00C83771"/>
    <w:rsid w:val="00C854AC"/>
    <w:rsid w:val="00CA45DF"/>
    <w:rsid w:val="00CA5398"/>
    <w:rsid w:val="00CA5A82"/>
    <w:rsid w:val="00CA6AE6"/>
    <w:rsid w:val="00CB70EA"/>
    <w:rsid w:val="00CC0BD8"/>
    <w:rsid w:val="00CC1ADA"/>
    <w:rsid w:val="00CC20EE"/>
    <w:rsid w:val="00CC5536"/>
    <w:rsid w:val="00CC67B1"/>
    <w:rsid w:val="00CD5684"/>
    <w:rsid w:val="00CE08E8"/>
    <w:rsid w:val="00CE4C4A"/>
    <w:rsid w:val="00CE7B4A"/>
    <w:rsid w:val="00CF630F"/>
    <w:rsid w:val="00D02373"/>
    <w:rsid w:val="00D14B29"/>
    <w:rsid w:val="00D1648A"/>
    <w:rsid w:val="00D226D7"/>
    <w:rsid w:val="00D247EF"/>
    <w:rsid w:val="00D3506D"/>
    <w:rsid w:val="00D40447"/>
    <w:rsid w:val="00D406D6"/>
    <w:rsid w:val="00D4446B"/>
    <w:rsid w:val="00D47588"/>
    <w:rsid w:val="00D52367"/>
    <w:rsid w:val="00D54A8C"/>
    <w:rsid w:val="00D5592E"/>
    <w:rsid w:val="00D73294"/>
    <w:rsid w:val="00D7481B"/>
    <w:rsid w:val="00D75D01"/>
    <w:rsid w:val="00D92572"/>
    <w:rsid w:val="00DA2802"/>
    <w:rsid w:val="00DA69AF"/>
    <w:rsid w:val="00DB1E5D"/>
    <w:rsid w:val="00DB31A8"/>
    <w:rsid w:val="00DB4B0D"/>
    <w:rsid w:val="00DC42CC"/>
    <w:rsid w:val="00DC5F34"/>
    <w:rsid w:val="00DD07E6"/>
    <w:rsid w:val="00DD197D"/>
    <w:rsid w:val="00DD508D"/>
    <w:rsid w:val="00DE2E9E"/>
    <w:rsid w:val="00DF36FE"/>
    <w:rsid w:val="00DF601F"/>
    <w:rsid w:val="00DF65F7"/>
    <w:rsid w:val="00E10646"/>
    <w:rsid w:val="00E121DE"/>
    <w:rsid w:val="00E138EB"/>
    <w:rsid w:val="00E13BF3"/>
    <w:rsid w:val="00E140C9"/>
    <w:rsid w:val="00E17191"/>
    <w:rsid w:val="00E230C0"/>
    <w:rsid w:val="00E2345D"/>
    <w:rsid w:val="00E314C1"/>
    <w:rsid w:val="00E45572"/>
    <w:rsid w:val="00E46CAB"/>
    <w:rsid w:val="00E51D14"/>
    <w:rsid w:val="00E54CF3"/>
    <w:rsid w:val="00E73B41"/>
    <w:rsid w:val="00E73C07"/>
    <w:rsid w:val="00E86CD2"/>
    <w:rsid w:val="00E92D65"/>
    <w:rsid w:val="00EA5960"/>
    <w:rsid w:val="00EA6F32"/>
    <w:rsid w:val="00EB4FB3"/>
    <w:rsid w:val="00EB7D7F"/>
    <w:rsid w:val="00EC74B8"/>
    <w:rsid w:val="00ED6074"/>
    <w:rsid w:val="00EE585D"/>
    <w:rsid w:val="00EF53A5"/>
    <w:rsid w:val="00F0041F"/>
    <w:rsid w:val="00F00C0F"/>
    <w:rsid w:val="00F00FE8"/>
    <w:rsid w:val="00F0687A"/>
    <w:rsid w:val="00F07123"/>
    <w:rsid w:val="00F12232"/>
    <w:rsid w:val="00F144A5"/>
    <w:rsid w:val="00F207ED"/>
    <w:rsid w:val="00F217FB"/>
    <w:rsid w:val="00F337DC"/>
    <w:rsid w:val="00F3443B"/>
    <w:rsid w:val="00F44094"/>
    <w:rsid w:val="00F4451C"/>
    <w:rsid w:val="00F44584"/>
    <w:rsid w:val="00F565AE"/>
    <w:rsid w:val="00F6797F"/>
    <w:rsid w:val="00F776FE"/>
    <w:rsid w:val="00F803C4"/>
    <w:rsid w:val="00F87E36"/>
    <w:rsid w:val="00F91153"/>
    <w:rsid w:val="00F92490"/>
    <w:rsid w:val="00F96E3F"/>
    <w:rsid w:val="00FA2227"/>
    <w:rsid w:val="00FA5027"/>
    <w:rsid w:val="00FE4540"/>
    <w:rsid w:val="00FF1E9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4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0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2018-11-07T23:36:00Z</dcterms:created>
  <dcterms:modified xsi:type="dcterms:W3CDTF">2018-11-07T23:36:00Z</dcterms:modified>
</cp:coreProperties>
</file>