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0E430" w14:textId="77777777" w:rsidR="00727CA0" w:rsidRDefault="00727CA0" w:rsidP="00727CA0">
      <w:pPr>
        <w:rPr>
          <w:rFonts w:ascii="Bookman Old Style" w:hAnsi="Bookman Old Style"/>
        </w:rPr>
      </w:pPr>
      <w:r>
        <w:rPr>
          <w:rFonts w:ascii="Bookman Old Style" w:hAnsi="Bookman Old Style"/>
        </w:rPr>
        <w:t>MINUTES OF THE SERVICE-LEARNING SUBCOMMITTEE</w:t>
      </w:r>
    </w:p>
    <w:p w14:paraId="4B3EF06F" w14:textId="77777777" w:rsidR="00727CA0" w:rsidRDefault="00727CA0" w:rsidP="00727CA0">
      <w:pPr>
        <w:rPr>
          <w:rFonts w:ascii="Bookman Old Style" w:hAnsi="Bookman Old Style"/>
        </w:rPr>
      </w:pPr>
      <w:r>
        <w:rPr>
          <w:rFonts w:ascii="Bookman Old Style" w:hAnsi="Bookman Old Style"/>
        </w:rPr>
        <w:t>CALIFORNIA STATE UNIVERSITY, FRESNO</w:t>
      </w:r>
    </w:p>
    <w:p w14:paraId="489ABAD9" w14:textId="77777777" w:rsidR="00727CA0" w:rsidRDefault="00727CA0" w:rsidP="00727CA0">
      <w:pPr>
        <w:rPr>
          <w:rFonts w:ascii="Bookman Old Style" w:hAnsi="Bookman Old Style"/>
        </w:rPr>
      </w:pPr>
      <w:r>
        <w:rPr>
          <w:rFonts w:ascii="Bookman Old Style" w:hAnsi="Bookman Old Style"/>
        </w:rPr>
        <w:t>5200 N. Barton Ave, M/S ML34</w:t>
      </w:r>
    </w:p>
    <w:p w14:paraId="72FEFF94" w14:textId="77777777" w:rsidR="00727CA0" w:rsidRDefault="00727CA0" w:rsidP="00727CA0">
      <w:pPr>
        <w:rPr>
          <w:rFonts w:ascii="Bookman Old Style" w:hAnsi="Bookman Old Style"/>
        </w:rPr>
      </w:pPr>
      <w:r>
        <w:rPr>
          <w:rFonts w:ascii="Bookman Old Style" w:hAnsi="Bookman Old Style"/>
        </w:rPr>
        <w:t>Fresno, California 93740-8014</w:t>
      </w:r>
    </w:p>
    <w:p w14:paraId="3B9FCE6C" w14:textId="77777777" w:rsidR="00727CA0" w:rsidRDefault="00727CA0" w:rsidP="00727CA0">
      <w:pPr>
        <w:pStyle w:val="ColorfulList-Accent11"/>
        <w:ind w:left="0"/>
        <w:rPr>
          <w:rFonts w:ascii="Bookman Old Style" w:hAnsi="Bookman Old Style"/>
          <w:szCs w:val="24"/>
        </w:rPr>
      </w:pPr>
      <w:r>
        <w:rPr>
          <w:rFonts w:ascii="Bookman Old Style" w:hAnsi="Bookman Old Style"/>
          <w:szCs w:val="24"/>
        </w:rPr>
        <w:t>Office of the Academic Senate</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Phone: (559) 278-2743</w:t>
      </w:r>
    </w:p>
    <w:p w14:paraId="7CBED03C" w14:textId="77777777" w:rsidR="00727CA0" w:rsidRDefault="00727CA0" w:rsidP="00727CA0">
      <w:pPr>
        <w:pStyle w:val="ColorfulList-Accent11"/>
        <w:ind w:left="0"/>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t>Fax: (559) 278-5745</w:t>
      </w:r>
    </w:p>
    <w:p w14:paraId="3F47872E" w14:textId="77777777" w:rsidR="00727CA0" w:rsidRDefault="00727CA0" w:rsidP="00727CA0">
      <w:pPr>
        <w:tabs>
          <w:tab w:val="left" w:pos="7920"/>
        </w:tabs>
        <w:rPr>
          <w:rFonts w:ascii="Bookman Old Style" w:hAnsi="Bookman Old Style"/>
          <w:b/>
        </w:rPr>
      </w:pPr>
    </w:p>
    <w:p w14:paraId="3619D371" w14:textId="5897C5A3" w:rsidR="00727CA0" w:rsidRDefault="00727CA0" w:rsidP="00727CA0">
      <w:pPr>
        <w:rPr>
          <w:rFonts w:ascii="Bookman Old Style" w:hAnsi="Bookman Old Style"/>
          <w:sz w:val="28"/>
          <w:szCs w:val="28"/>
        </w:rPr>
      </w:pPr>
      <w:r>
        <w:rPr>
          <w:rFonts w:ascii="Bookman Old Style" w:hAnsi="Bookman Old Style"/>
        </w:rPr>
        <w:t>April</w:t>
      </w:r>
      <w:r>
        <w:rPr>
          <w:rFonts w:ascii="Bookman Old Style" w:hAnsi="Bookman Old Style"/>
          <w:sz w:val="28"/>
          <w:szCs w:val="28"/>
        </w:rPr>
        <w:t xml:space="preserve"> 3</w:t>
      </w:r>
      <w:r>
        <w:rPr>
          <w:rFonts w:ascii="Bookman Old Style" w:hAnsi="Bookman Old Style"/>
          <w:sz w:val="28"/>
          <w:szCs w:val="28"/>
        </w:rPr>
        <w:t>, 2020</w:t>
      </w:r>
    </w:p>
    <w:p w14:paraId="5D6F14C9" w14:textId="77777777" w:rsidR="00727CA0" w:rsidRDefault="00727CA0" w:rsidP="0060401C">
      <w:pPr>
        <w:shd w:val="clear" w:color="auto" w:fill="FFFFFF"/>
        <w:jc w:val="center"/>
        <w:rPr>
          <w:rFonts w:eastAsia="Times New Roman"/>
          <w:b/>
          <w:bCs/>
          <w:color w:val="222222"/>
        </w:rPr>
      </w:pPr>
    </w:p>
    <w:p w14:paraId="25C547E3" w14:textId="77777777" w:rsidR="00727CA0" w:rsidRDefault="00727CA0" w:rsidP="0060401C">
      <w:pPr>
        <w:shd w:val="clear" w:color="auto" w:fill="FFFFFF"/>
        <w:jc w:val="center"/>
        <w:rPr>
          <w:rFonts w:eastAsia="Times New Roman"/>
          <w:b/>
          <w:bCs/>
          <w:color w:val="222222"/>
        </w:rPr>
      </w:pPr>
    </w:p>
    <w:p w14:paraId="73965A71" w14:textId="021027A2" w:rsidR="0060401C" w:rsidRDefault="0060401C" w:rsidP="0060401C">
      <w:pPr>
        <w:shd w:val="clear" w:color="auto" w:fill="FFFFFF"/>
        <w:rPr>
          <w:rFonts w:eastAsia="Times New Roman"/>
          <w:color w:val="222222"/>
        </w:rPr>
      </w:pPr>
      <w:bookmarkStart w:id="0" w:name="_GoBack"/>
      <w:bookmarkEnd w:id="0"/>
      <w:r>
        <w:rPr>
          <w:rFonts w:eastAsia="Times New Roman"/>
          <w:color w:val="222222"/>
        </w:rPr>
        <w:t>(Due to COVID-19 social distancing, campus closure, and limited items to address, SL Subcommittee business was conducted via email.</w:t>
      </w:r>
      <w:r w:rsidR="00376A5B">
        <w:rPr>
          <w:rFonts w:eastAsia="Times New Roman"/>
          <w:color w:val="222222"/>
        </w:rPr>
        <w:t xml:space="preserve">  All members eventually participated in the votes.</w:t>
      </w:r>
      <w:r>
        <w:rPr>
          <w:rFonts w:eastAsia="Times New Roman"/>
          <w:color w:val="222222"/>
        </w:rPr>
        <w:t>)</w:t>
      </w:r>
    </w:p>
    <w:p w14:paraId="4106CF82" w14:textId="77777777" w:rsidR="0060401C" w:rsidRPr="0060401C" w:rsidRDefault="0060401C" w:rsidP="0060401C">
      <w:pPr>
        <w:shd w:val="clear" w:color="auto" w:fill="FFFFFF"/>
        <w:rPr>
          <w:rFonts w:eastAsia="Times New Roman"/>
          <w:color w:val="222222"/>
        </w:rPr>
      </w:pPr>
    </w:p>
    <w:p w14:paraId="3D240854" w14:textId="19A6550C" w:rsidR="0060401C" w:rsidRDefault="0060401C" w:rsidP="0060401C">
      <w:pPr>
        <w:shd w:val="clear" w:color="auto" w:fill="FFFFFF"/>
        <w:rPr>
          <w:rFonts w:eastAsia="Times New Roman"/>
          <w:color w:val="222222"/>
        </w:rPr>
      </w:pPr>
      <w:r w:rsidRPr="0060401C">
        <w:rPr>
          <w:rFonts w:eastAsia="Times New Roman"/>
          <w:b/>
          <w:bCs/>
          <w:color w:val="222222"/>
        </w:rPr>
        <w:t>I.</w:t>
      </w:r>
      <w:r>
        <w:rPr>
          <w:rFonts w:eastAsia="Times New Roman"/>
          <w:b/>
          <w:bCs/>
          <w:color w:val="222222"/>
        </w:rPr>
        <w:tab/>
      </w:r>
      <w:r w:rsidRPr="0060401C">
        <w:rPr>
          <w:rFonts w:eastAsia="Times New Roman"/>
          <w:b/>
          <w:bCs/>
          <w:color w:val="222222"/>
        </w:rPr>
        <w:t>Approval of Meeting Minutes from March 6, 2020</w:t>
      </w:r>
    </w:p>
    <w:p w14:paraId="1D196675" w14:textId="727C59B6" w:rsidR="0060401C" w:rsidRDefault="0060401C" w:rsidP="0060401C">
      <w:pPr>
        <w:shd w:val="clear" w:color="auto" w:fill="FFFFFF"/>
        <w:rPr>
          <w:rFonts w:eastAsia="Times New Roman"/>
          <w:color w:val="222222"/>
        </w:rPr>
      </w:pPr>
    </w:p>
    <w:p w14:paraId="278A98B3" w14:textId="19304418" w:rsidR="0060401C" w:rsidRPr="0060401C" w:rsidRDefault="0060401C" w:rsidP="0060401C">
      <w:pPr>
        <w:shd w:val="clear" w:color="auto" w:fill="FFFFFF"/>
        <w:rPr>
          <w:rFonts w:eastAsia="Times New Roman"/>
          <w:color w:val="222222"/>
        </w:rPr>
      </w:pPr>
      <w:r>
        <w:rPr>
          <w:rFonts w:eastAsia="Times New Roman"/>
          <w:color w:val="222222"/>
        </w:rPr>
        <w:t>MSC to approve March 6, 2020 meeting minutes.</w:t>
      </w:r>
    </w:p>
    <w:p w14:paraId="535DEA85" w14:textId="3A2069D9" w:rsidR="0060401C" w:rsidRPr="0060401C" w:rsidRDefault="0060401C" w:rsidP="0060401C">
      <w:pPr>
        <w:shd w:val="clear" w:color="auto" w:fill="FFFFFF"/>
        <w:rPr>
          <w:rFonts w:eastAsia="Times New Roman"/>
          <w:color w:val="222222"/>
        </w:rPr>
      </w:pPr>
    </w:p>
    <w:p w14:paraId="54FAD0AC" w14:textId="4EBBB7B1" w:rsidR="0060401C" w:rsidRPr="0060401C" w:rsidRDefault="0060401C" w:rsidP="0060401C">
      <w:pPr>
        <w:shd w:val="clear" w:color="auto" w:fill="FFFFFF"/>
        <w:rPr>
          <w:rFonts w:eastAsia="Times New Roman"/>
          <w:color w:val="222222"/>
        </w:rPr>
      </w:pPr>
      <w:r w:rsidRPr="0060401C">
        <w:rPr>
          <w:rFonts w:eastAsia="Times New Roman"/>
          <w:b/>
          <w:bCs/>
          <w:color w:val="222222"/>
        </w:rPr>
        <w:t>II.</w:t>
      </w:r>
      <w:r>
        <w:rPr>
          <w:rFonts w:eastAsia="Times New Roman"/>
          <w:b/>
          <w:bCs/>
          <w:color w:val="222222"/>
        </w:rPr>
        <w:tab/>
        <w:t xml:space="preserve">Update On </w:t>
      </w:r>
      <w:r w:rsidRPr="0060401C">
        <w:rPr>
          <w:rFonts w:eastAsia="Times New Roman"/>
          <w:b/>
          <w:bCs/>
          <w:color w:val="222222"/>
        </w:rPr>
        <w:t>5 Year “S” Course Review</w:t>
      </w:r>
      <w:r>
        <w:rPr>
          <w:rFonts w:eastAsia="Times New Roman"/>
          <w:b/>
          <w:bCs/>
          <w:color w:val="222222"/>
        </w:rPr>
        <w:t>s</w:t>
      </w:r>
    </w:p>
    <w:p w14:paraId="352446F4" w14:textId="77777777" w:rsidR="0060401C" w:rsidRPr="0060401C" w:rsidRDefault="0060401C" w:rsidP="0060401C">
      <w:pPr>
        <w:shd w:val="clear" w:color="auto" w:fill="FFFFFF"/>
        <w:rPr>
          <w:rFonts w:eastAsia="Times New Roman"/>
          <w:color w:val="222222"/>
        </w:rPr>
      </w:pPr>
      <w:r w:rsidRPr="0060401C">
        <w:rPr>
          <w:rFonts w:eastAsia="Times New Roman"/>
          <w:b/>
          <w:bCs/>
          <w:color w:val="222222"/>
        </w:rPr>
        <w:t> </w:t>
      </w:r>
    </w:p>
    <w:p w14:paraId="4AF8B230" w14:textId="5499CEE1" w:rsidR="0060401C" w:rsidRDefault="0060401C" w:rsidP="0060401C">
      <w:pPr>
        <w:pStyle w:val="ListParagraph"/>
        <w:numPr>
          <w:ilvl w:val="0"/>
          <w:numId w:val="1"/>
        </w:numPr>
        <w:shd w:val="clear" w:color="auto" w:fill="FFFFFF"/>
        <w:rPr>
          <w:rFonts w:eastAsia="Times New Roman"/>
          <w:color w:val="222222"/>
        </w:rPr>
      </w:pPr>
      <w:r w:rsidRPr="0060401C">
        <w:rPr>
          <w:rFonts w:eastAsia="Times New Roman"/>
          <w:color w:val="222222"/>
        </w:rPr>
        <w:t>Chris sent requested and suggested changes regarding Dance 160S to the Department Chair and primary instructor. Subsequently, Chris met with the primary instructor and she indicated that she would make all requested and suggested changes and submit a revised syllabus. At this time, nothing has been received</w:t>
      </w:r>
      <w:r>
        <w:rPr>
          <w:rFonts w:eastAsia="Times New Roman"/>
          <w:color w:val="222222"/>
        </w:rPr>
        <w:t>.</w:t>
      </w:r>
    </w:p>
    <w:p w14:paraId="2BA27524" w14:textId="77777777" w:rsidR="0060401C" w:rsidRDefault="0060401C" w:rsidP="0060401C">
      <w:pPr>
        <w:pStyle w:val="ListParagraph"/>
        <w:shd w:val="clear" w:color="auto" w:fill="FFFFFF"/>
        <w:rPr>
          <w:rFonts w:eastAsia="Times New Roman"/>
          <w:color w:val="222222"/>
        </w:rPr>
      </w:pPr>
    </w:p>
    <w:p w14:paraId="4212A275" w14:textId="489987E7" w:rsidR="0060401C" w:rsidRPr="0060401C" w:rsidRDefault="0060401C" w:rsidP="0060401C">
      <w:pPr>
        <w:pStyle w:val="ListParagraph"/>
        <w:numPr>
          <w:ilvl w:val="0"/>
          <w:numId w:val="1"/>
        </w:numPr>
        <w:shd w:val="clear" w:color="auto" w:fill="FFFFFF"/>
        <w:rPr>
          <w:rFonts w:eastAsia="Times New Roman"/>
          <w:color w:val="222222"/>
        </w:rPr>
      </w:pPr>
      <w:r w:rsidRPr="0060401C">
        <w:rPr>
          <w:rFonts w:eastAsia="Times New Roman"/>
          <w:color w:val="222222"/>
        </w:rPr>
        <w:t>Chris informed the Public Health Department and</w:t>
      </w:r>
      <w:r>
        <w:rPr>
          <w:rFonts w:eastAsia="Times New Roman"/>
          <w:color w:val="222222"/>
        </w:rPr>
        <w:t xml:space="preserve"> the</w:t>
      </w:r>
      <w:r w:rsidRPr="0060401C">
        <w:rPr>
          <w:rFonts w:eastAsia="Times New Roman"/>
          <w:color w:val="222222"/>
        </w:rPr>
        <w:t xml:space="preserve"> primary instructor that PH 128S was approved for recertification as an “S” course. Chris</w:t>
      </w:r>
      <w:r>
        <w:rPr>
          <w:rFonts w:eastAsia="Times New Roman"/>
          <w:color w:val="222222"/>
        </w:rPr>
        <w:t xml:space="preserve"> </w:t>
      </w:r>
      <w:r w:rsidRPr="0060401C">
        <w:rPr>
          <w:rFonts w:eastAsia="Times New Roman"/>
          <w:color w:val="222222"/>
        </w:rPr>
        <w:t>also shared numerous</w:t>
      </w:r>
      <w:r>
        <w:rPr>
          <w:rFonts w:eastAsia="Times New Roman"/>
          <w:color w:val="222222"/>
        </w:rPr>
        <w:t xml:space="preserve"> </w:t>
      </w:r>
      <w:r w:rsidRPr="0060401C">
        <w:rPr>
          <w:rFonts w:eastAsia="Times New Roman"/>
          <w:color w:val="222222"/>
        </w:rPr>
        <w:t>recommended</w:t>
      </w:r>
      <w:r>
        <w:rPr>
          <w:rFonts w:eastAsia="Times New Roman"/>
          <w:color w:val="222222"/>
        </w:rPr>
        <w:t xml:space="preserve"> </w:t>
      </w:r>
      <w:r w:rsidRPr="0060401C">
        <w:rPr>
          <w:rFonts w:eastAsia="Times New Roman"/>
          <w:color w:val="222222"/>
        </w:rPr>
        <w:t>changes the SL Subcommittee feel would improve the syllabus and the course. The instructor has made all the recommended changes and submitted a revised syllabus for our records.</w:t>
      </w:r>
    </w:p>
    <w:p w14:paraId="5FEF38E5" w14:textId="27DB8058" w:rsidR="0060401C" w:rsidRPr="0060401C" w:rsidRDefault="0060401C" w:rsidP="0060401C">
      <w:pPr>
        <w:shd w:val="clear" w:color="auto" w:fill="FFFFFF"/>
        <w:rPr>
          <w:rFonts w:eastAsia="Times New Roman"/>
          <w:color w:val="222222"/>
        </w:rPr>
      </w:pPr>
    </w:p>
    <w:p w14:paraId="77669396" w14:textId="54D1685A" w:rsidR="0060401C" w:rsidRPr="0060401C" w:rsidRDefault="0060401C" w:rsidP="0060401C">
      <w:pPr>
        <w:shd w:val="clear" w:color="auto" w:fill="FFFFFF"/>
        <w:rPr>
          <w:rFonts w:eastAsia="Times New Roman"/>
          <w:color w:val="222222"/>
        </w:rPr>
      </w:pPr>
      <w:r w:rsidRPr="0060401C">
        <w:rPr>
          <w:rFonts w:eastAsia="Times New Roman"/>
          <w:b/>
          <w:bCs/>
          <w:color w:val="222222"/>
        </w:rPr>
        <w:t>III.</w:t>
      </w:r>
      <w:r>
        <w:rPr>
          <w:rFonts w:eastAsia="Times New Roman"/>
          <w:color w:val="222222"/>
          <w:sz w:val="14"/>
          <w:szCs w:val="14"/>
        </w:rPr>
        <w:tab/>
      </w:r>
      <w:r w:rsidRPr="0060401C">
        <w:rPr>
          <w:rFonts w:eastAsia="Times New Roman"/>
          <w:b/>
          <w:bCs/>
          <w:color w:val="222222"/>
        </w:rPr>
        <w:t>Summer SL Course Redesign Intensive Update</w:t>
      </w:r>
    </w:p>
    <w:p w14:paraId="3538DF00" w14:textId="1552E302" w:rsidR="0060401C" w:rsidRPr="0060401C" w:rsidRDefault="0060401C" w:rsidP="0060401C">
      <w:pPr>
        <w:shd w:val="clear" w:color="auto" w:fill="FFFFFF"/>
        <w:rPr>
          <w:rFonts w:eastAsia="Times New Roman"/>
          <w:color w:val="222222"/>
        </w:rPr>
      </w:pPr>
    </w:p>
    <w:p w14:paraId="61CFC011" w14:textId="1AAC8E1D" w:rsidR="0060401C" w:rsidRPr="0060401C" w:rsidRDefault="0060401C" w:rsidP="0060401C">
      <w:pPr>
        <w:shd w:val="clear" w:color="auto" w:fill="FFFFFF"/>
        <w:rPr>
          <w:rFonts w:eastAsia="Times New Roman"/>
          <w:color w:val="222222"/>
        </w:rPr>
      </w:pPr>
      <w:r w:rsidRPr="0060401C">
        <w:rPr>
          <w:rFonts w:eastAsia="Times New Roman"/>
          <w:color w:val="222222"/>
        </w:rPr>
        <w:t>At this time the Richter Center will continue to take proposals for teams to participate in the May 18-22 Course Redesign Intensive.</w:t>
      </w:r>
      <w:r>
        <w:rPr>
          <w:rFonts w:eastAsia="Times New Roman"/>
          <w:color w:val="222222"/>
        </w:rPr>
        <w:t xml:space="preserve"> </w:t>
      </w:r>
      <w:r w:rsidRPr="0060401C">
        <w:rPr>
          <w:rFonts w:eastAsia="Times New Roman"/>
          <w:color w:val="222222"/>
        </w:rPr>
        <w:t xml:space="preserve"> As necessary, we will reschedule the associated seminar meetings to keep all participants safe and secure.</w:t>
      </w:r>
    </w:p>
    <w:p w14:paraId="4A813603" w14:textId="61B26ED6" w:rsidR="0060401C" w:rsidRPr="0060401C" w:rsidRDefault="0060401C" w:rsidP="0060401C">
      <w:pPr>
        <w:shd w:val="clear" w:color="auto" w:fill="FFFFFF"/>
        <w:rPr>
          <w:rFonts w:eastAsia="Times New Roman"/>
          <w:color w:val="222222"/>
        </w:rPr>
      </w:pPr>
    </w:p>
    <w:p w14:paraId="5A01ED66" w14:textId="292762BC" w:rsidR="0060401C" w:rsidRPr="0060401C" w:rsidRDefault="0060401C" w:rsidP="0060401C">
      <w:pPr>
        <w:shd w:val="clear" w:color="auto" w:fill="FFFFFF"/>
        <w:rPr>
          <w:rFonts w:eastAsia="Times New Roman"/>
          <w:color w:val="222222"/>
        </w:rPr>
      </w:pPr>
      <w:r w:rsidRPr="0060401C">
        <w:rPr>
          <w:rFonts w:eastAsia="Times New Roman"/>
          <w:b/>
          <w:bCs/>
          <w:color w:val="222222"/>
        </w:rPr>
        <w:t>IV.</w:t>
      </w:r>
      <w:r>
        <w:rPr>
          <w:rFonts w:eastAsia="Times New Roman"/>
          <w:color w:val="222222"/>
          <w:sz w:val="14"/>
          <w:szCs w:val="14"/>
        </w:rPr>
        <w:tab/>
      </w:r>
      <w:r w:rsidRPr="0060401C">
        <w:rPr>
          <w:rFonts w:eastAsia="Times New Roman"/>
          <w:b/>
          <w:bCs/>
          <w:color w:val="222222"/>
        </w:rPr>
        <w:t>Next SL Subcommittee Meeting</w:t>
      </w:r>
    </w:p>
    <w:p w14:paraId="16FD59DE" w14:textId="2AD787C9" w:rsidR="0060401C" w:rsidRPr="0060401C" w:rsidRDefault="0060401C" w:rsidP="0060401C">
      <w:pPr>
        <w:shd w:val="clear" w:color="auto" w:fill="FFFFFF"/>
        <w:rPr>
          <w:rFonts w:eastAsia="Times New Roman"/>
          <w:color w:val="222222"/>
        </w:rPr>
      </w:pPr>
    </w:p>
    <w:p w14:paraId="106D5E23" w14:textId="01B96282" w:rsidR="0060401C" w:rsidRPr="0060401C" w:rsidRDefault="0060401C" w:rsidP="0060401C">
      <w:pPr>
        <w:shd w:val="clear" w:color="auto" w:fill="FFFFFF"/>
        <w:rPr>
          <w:rFonts w:eastAsia="Times New Roman"/>
          <w:color w:val="222222"/>
        </w:rPr>
      </w:pPr>
      <w:r w:rsidRPr="0060401C">
        <w:rPr>
          <w:rFonts w:eastAsia="Times New Roman"/>
          <w:color w:val="222222"/>
        </w:rPr>
        <w:t>Our final SL Subcommittee meeting is scheduled for Friday, May 1</w:t>
      </w:r>
      <w:r w:rsidRPr="0060401C">
        <w:rPr>
          <w:rFonts w:eastAsia="Times New Roman"/>
          <w:color w:val="222222"/>
          <w:vertAlign w:val="superscript"/>
        </w:rPr>
        <w:t>st</w:t>
      </w:r>
      <w:r w:rsidRPr="0060401C">
        <w:rPr>
          <w:rFonts w:eastAsia="Times New Roman"/>
          <w:color w:val="222222"/>
        </w:rPr>
        <w:t xml:space="preserve">, 1:30-2:30pm.  It is likely that we will handle necessary business electronically, but </w:t>
      </w:r>
      <w:r>
        <w:rPr>
          <w:rFonts w:eastAsia="Times New Roman"/>
          <w:color w:val="222222"/>
        </w:rPr>
        <w:t>members are asked to</w:t>
      </w:r>
      <w:r w:rsidRPr="0060401C">
        <w:rPr>
          <w:rFonts w:eastAsia="Times New Roman"/>
          <w:color w:val="222222"/>
        </w:rPr>
        <w:t xml:space="preserve"> keep this date and time marked on your calendars in case </w:t>
      </w:r>
      <w:r>
        <w:rPr>
          <w:rFonts w:eastAsia="Times New Roman"/>
          <w:color w:val="222222"/>
        </w:rPr>
        <w:t>a</w:t>
      </w:r>
      <w:r w:rsidRPr="0060401C">
        <w:rPr>
          <w:rFonts w:eastAsia="Times New Roman"/>
          <w:color w:val="222222"/>
        </w:rPr>
        <w:t xml:space="preserve"> Zoom </w:t>
      </w:r>
      <w:r>
        <w:rPr>
          <w:rFonts w:eastAsia="Times New Roman"/>
          <w:color w:val="222222"/>
        </w:rPr>
        <w:t>meeting is needed.</w:t>
      </w:r>
    </w:p>
    <w:p w14:paraId="2F91C0FA" w14:textId="77777777" w:rsidR="00356BD5" w:rsidRDefault="00356BD5" w:rsidP="0060401C"/>
    <w:sectPr w:rsidR="00356BD5" w:rsidSect="002E3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E30B2"/>
    <w:multiLevelType w:val="hybridMultilevel"/>
    <w:tmpl w:val="B7B070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1C"/>
    <w:rsid w:val="002E3224"/>
    <w:rsid w:val="00356BD5"/>
    <w:rsid w:val="00376A5B"/>
    <w:rsid w:val="0060401C"/>
    <w:rsid w:val="00721831"/>
    <w:rsid w:val="00727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D7FC"/>
  <w15:chartTrackingRefBased/>
  <w15:docId w15:val="{239F10B9-DCA3-4A44-9E01-BFA504B7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401C"/>
    <w:pPr>
      <w:spacing w:before="100" w:beforeAutospacing="1" w:after="100" w:afterAutospacing="1"/>
    </w:pPr>
    <w:rPr>
      <w:rFonts w:eastAsia="Times New Roman"/>
    </w:rPr>
  </w:style>
  <w:style w:type="paragraph" w:styleId="ListParagraph">
    <w:name w:val="List Paragraph"/>
    <w:basedOn w:val="Normal"/>
    <w:uiPriority w:val="34"/>
    <w:qFormat/>
    <w:rsid w:val="0060401C"/>
    <w:pPr>
      <w:ind w:left="720"/>
      <w:contextualSpacing/>
    </w:pPr>
  </w:style>
  <w:style w:type="paragraph" w:customStyle="1" w:styleId="ColorfulList-Accent11">
    <w:name w:val="Colorful List - Accent 11"/>
    <w:basedOn w:val="Normal"/>
    <w:uiPriority w:val="34"/>
    <w:qFormat/>
    <w:rsid w:val="00727CA0"/>
    <w:pPr>
      <w:ind w:left="720"/>
    </w:pPr>
    <w:rPr>
      <w:rFonts w:ascii="Times" w:eastAsia="Times New Roman"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454076">
      <w:bodyDiv w:val="1"/>
      <w:marLeft w:val="0"/>
      <w:marRight w:val="0"/>
      <w:marTop w:val="0"/>
      <w:marBottom w:val="0"/>
      <w:divBdr>
        <w:top w:val="none" w:sz="0" w:space="0" w:color="auto"/>
        <w:left w:val="none" w:sz="0" w:space="0" w:color="auto"/>
        <w:bottom w:val="none" w:sz="0" w:space="0" w:color="auto"/>
        <w:right w:val="none" w:sz="0" w:space="0" w:color="auto"/>
      </w:divBdr>
    </w:div>
    <w:div w:id="151653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3</cp:revision>
  <dcterms:created xsi:type="dcterms:W3CDTF">2020-09-04T17:19:00Z</dcterms:created>
  <dcterms:modified xsi:type="dcterms:W3CDTF">2020-09-09T16:26:00Z</dcterms:modified>
</cp:coreProperties>
</file>