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MINUTES OF THE PERSONNEL COMMITTEE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CALIFORNIA STATE UNIVERSITY, FRESNO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5241 N. Maple</w:t>
      </w:r>
      <w:r w:rsidR="00AC76F1" w:rsidRPr="003277C9">
        <w:rPr>
          <w:rFonts w:ascii="Bookman Old Style" w:hAnsi="Bookman Old Style"/>
          <w:szCs w:val="24"/>
        </w:rPr>
        <w:t xml:space="preserve"> Ave.</w:t>
      </w:r>
      <w:r w:rsidRPr="003277C9">
        <w:rPr>
          <w:rFonts w:ascii="Bookman Old Style" w:hAnsi="Bookman Old Style"/>
          <w:szCs w:val="24"/>
        </w:rPr>
        <w:t>, M/S TA 43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Fresno, C</w:t>
      </w:r>
      <w:r w:rsidR="00AC76F1" w:rsidRPr="003277C9">
        <w:rPr>
          <w:rFonts w:ascii="Bookman Old Style" w:hAnsi="Bookman Old Style"/>
          <w:szCs w:val="24"/>
        </w:rPr>
        <w:t>A</w:t>
      </w:r>
      <w:r w:rsidRPr="003277C9">
        <w:rPr>
          <w:rFonts w:ascii="Bookman Old Style" w:hAnsi="Bookman Old Style"/>
          <w:szCs w:val="24"/>
        </w:rPr>
        <w:t xml:space="preserve"> 93740-8027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Office of the Academic Senate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Ext. 8-2743</w:t>
      </w:r>
    </w:p>
    <w:p w:rsidR="00A73E41" w:rsidRDefault="00A73E41" w:rsidP="00A73E41">
      <w:pPr>
        <w:rPr>
          <w:rFonts w:ascii="Bookman Old Style" w:hAnsi="Bookman Old Style"/>
          <w:szCs w:val="24"/>
        </w:rPr>
      </w:pPr>
    </w:p>
    <w:p w:rsidR="00393FE3" w:rsidRPr="003277C9" w:rsidRDefault="00393FE3" w:rsidP="00A73E41">
      <w:pPr>
        <w:rPr>
          <w:rFonts w:ascii="Bookman Old Style" w:hAnsi="Bookman Old Style"/>
          <w:szCs w:val="24"/>
        </w:rPr>
      </w:pPr>
    </w:p>
    <w:p w:rsidR="00A73E41" w:rsidRPr="003277C9" w:rsidRDefault="00590471" w:rsidP="00A73E4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February 1</w:t>
      </w:r>
      <w:r w:rsidR="004745E3">
        <w:rPr>
          <w:rFonts w:ascii="Bookman Old Style" w:hAnsi="Bookman Old Style"/>
          <w:szCs w:val="24"/>
        </w:rPr>
        <w:t>8</w:t>
      </w:r>
      <w:r w:rsidR="00747399">
        <w:rPr>
          <w:rFonts w:ascii="Bookman Old Style" w:hAnsi="Bookman Old Style"/>
          <w:szCs w:val="24"/>
        </w:rPr>
        <w:t>, 2014</w:t>
      </w:r>
    </w:p>
    <w:p w:rsidR="005D14C9" w:rsidRPr="003277C9" w:rsidRDefault="005D14C9" w:rsidP="005D14C9">
      <w:pPr>
        <w:pStyle w:val="Heading1"/>
      </w:pPr>
    </w:p>
    <w:p w:rsidR="00E831A8" w:rsidRPr="003277C9" w:rsidRDefault="005D14C9" w:rsidP="00965FD2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Present:</w:t>
      </w:r>
      <w:r w:rsidRPr="003277C9">
        <w:rPr>
          <w:rFonts w:ascii="Bookman Old Style" w:hAnsi="Bookman Old Style"/>
          <w:szCs w:val="24"/>
        </w:rPr>
        <w:tab/>
        <w:t xml:space="preserve">B. Tsukimura (Chair), </w:t>
      </w:r>
      <w:r w:rsidR="00747399"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="00747399" w:rsidRPr="003277C9">
        <w:rPr>
          <w:rFonts w:ascii="Bookman Old Style" w:hAnsi="Bookman Old Style"/>
          <w:szCs w:val="24"/>
        </w:rPr>
        <w:t>Alexandrou</w:t>
      </w:r>
      <w:proofErr w:type="spellEnd"/>
      <w:r w:rsidR="00747399" w:rsidRPr="003277C9">
        <w:rPr>
          <w:rFonts w:ascii="Bookman Old Style" w:hAnsi="Bookman Old Style"/>
          <w:szCs w:val="24"/>
        </w:rPr>
        <w:t xml:space="preserve"> </w:t>
      </w:r>
      <w:r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Pr="003277C9">
        <w:rPr>
          <w:rFonts w:ascii="Bookman Old Style" w:hAnsi="Bookman Old Style"/>
          <w:szCs w:val="24"/>
        </w:rPr>
        <w:t>Cowgill</w:t>
      </w:r>
      <w:proofErr w:type="spellEnd"/>
      <w:r w:rsidRPr="003277C9">
        <w:rPr>
          <w:rFonts w:ascii="Bookman Old Style" w:hAnsi="Bookman Old Style"/>
          <w:szCs w:val="24"/>
        </w:rPr>
        <w:t>,</w:t>
      </w:r>
      <w:r w:rsidR="003E1235" w:rsidRPr="003277C9">
        <w:rPr>
          <w:rFonts w:ascii="Bookman Old Style" w:hAnsi="Bookman Old Style"/>
          <w:szCs w:val="24"/>
        </w:rPr>
        <w:t xml:space="preserve"> </w:t>
      </w:r>
      <w:r w:rsidR="00747399" w:rsidRPr="003277C9">
        <w:rPr>
          <w:rFonts w:ascii="Bookman Old Style" w:hAnsi="Bookman Old Style"/>
          <w:szCs w:val="24"/>
        </w:rPr>
        <w:t xml:space="preserve">A. Radford </w:t>
      </w:r>
      <w:r w:rsidR="00526D7D" w:rsidRPr="003277C9">
        <w:rPr>
          <w:rFonts w:ascii="Bookman Old Style" w:hAnsi="Bookman Old Style"/>
          <w:szCs w:val="24"/>
        </w:rPr>
        <w:t xml:space="preserve">V. </w:t>
      </w:r>
      <w:proofErr w:type="spellStart"/>
      <w:r w:rsidR="00526D7D" w:rsidRPr="003277C9">
        <w:rPr>
          <w:rFonts w:ascii="Bookman Old Style" w:hAnsi="Bookman Old Style"/>
          <w:szCs w:val="24"/>
        </w:rPr>
        <w:t>Rondero</w:t>
      </w:r>
      <w:proofErr w:type="spellEnd"/>
      <w:r w:rsidR="00526D7D" w:rsidRPr="003277C9">
        <w:rPr>
          <w:rFonts w:ascii="Bookman Old Style" w:hAnsi="Bookman Old Style"/>
          <w:szCs w:val="24"/>
        </w:rPr>
        <w:t xml:space="preserve"> Hernandez</w:t>
      </w:r>
      <w:r w:rsidR="00747399">
        <w:rPr>
          <w:rFonts w:ascii="Bookman Old Style" w:hAnsi="Bookman Old Style"/>
          <w:szCs w:val="24"/>
        </w:rPr>
        <w:t xml:space="preserve">, </w:t>
      </w:r>
      <w:r w:rsidR="00747399" w:rsidRPr="003277C9">
        <w:rPr>
          <w:rFonts w:ascii="Bookman Old Style" w:hAnsi="Bookman Old Style"/>
          <w:szCs w:val="24"/>
        </w:rPr>
        <w:t>M. Caldwell</w:t>
      </w:r>
      <w:r w:rsidR="00747399">
        <w:rPr>
          <w:rFonts w:ascii="Bookman Old Style" w:hAnsi="Bookman Old Style"/>
          <w:szCs w:val="24"/>
        </w:rPr>
        <w:t xml:space="preserve"> (ex-officio)</w:t>
      </w:r>
      <w:r w:rsidR="00526D7D" w:rsidRPr="003277C9">
        <w:rPr>
          <w:rFonts w:ascii="Bookman Old Style" w:hAnsi="Bookman Old Style"/>
          <w:szCs w:val="24"/>
        </w:rPr>
        <w:t xml:space="preserve"> </w:t>
      </w:r>
    </w:p>
    <w:p w:rsidR="00E831A8" w:rsidRPr="003277C9" w:rsidRDefault="00E831A8" w:rsidP="00965FD2">
      <w:pPr>
        <w:ind w:left="2880" w:hanging="2880"/>
        <w:rPr>
          <w:rFonts w:ascii="Bookman Old Style" w:hAnsi="Bookman Old Style"/>
          <w:szCs w:val="24"/>
        </w:rPr>
      </w:pPr>
    </w:p>
    <w:p w:rsidR="00C66820" w:rsidRDefault="00C66820" w:rsidP="00E831A8">
      <w:pPr>
        <w:ind w:left="2880" w:hanging="288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Members Excused: </w:t>
      </w:r>
      <w:r>
        <w:rPr>
          <w:rFonts w:ascii="Bookman Old Style" w:hAnsi="Bookman Old Style"/>
          <w:szCs w:val="24"/>
        </w:rPr>
        <w:tab/>
      </w:r>
      <w:r w:rsidRPr="003277C9">
        <w:rPr>
          <w:rFonts w:ascii="Bookman Old Style" w:hAnsi="Bookman Old Style"/>
          <w:szCs w:val="24"/>
        </w:rPr>
        <w:t>Y. Takahashi</w:t>
      </w:r>
    </w:p>
    <w:p w:rsidR="00C66820" w:rsidRDefault="00C66820" w:rsidP="00E831A8">
      <w:pPr>
        <w:ind w:left="2880" w:hanging="2880"/>
        <w:rPr>
          <w:rFonts w:ascii="Bookman Old Style" w:hAnsi="Bookman Old Style"/>
          <w:szCs w:val="24"/>
        </w:rPr>
      </w:pPr>
    </w:p>
    <w:p w:rsidR="00E831A8" w:rsidRPr="003277C9" w:rsidRDefault="005D14C9" w:rsidP="00E831A8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Absent:</w:t>
      </w:r>
      <w:r w:rsidRPr="003277C9">
        <w:rPr>
          <w:rFonts w:ascii="Bookman Old Style" w:hAnsi="Bookman Old Style"/>
          <w:szCs w:val="24"/>
        </w:rPr>
        <w:tab/>
      </w:r>
      <w:r w:rsidR="006F623F" w:rsidRPr="003277C9">
        <w:rPr>
          <w:rFonts w:ascii="Bookman Old Style" w:hAnsi="Bookman Old Style"/>
          <w:szCs w:val="24"/>
        </w:rPr>
        <w:t xml:space="preserve">B. </w:t>
      </w:r>
      <w:proofErr w:type="spellStart"/>
      <w:r w:rsidR="006F623F" w:rsidRPr="003277C9">
        <w:rPr>
          <w:rFonts w:ascii="Bookman Old Style" w:hAnsi="Bookman Old Style"/>
          <w:szCs w:val="24"/>
        </w:rPr>
        <w:t>Murshed</w:t>
      </w:r>
      <w:proofErr w:type="spellEnd"/>
    </w:p>
    <w:p w:rsidR="005D14C9" w:rsidRPr="003277C9" w:rsidRDefault="005D14C9" w:rsidP="00965FD2">
      <w:pPr>
        <w:ind w:left="2880" w:hanging="2880"/>
        <w:rPr>
          <w:rFonts w:ascii="Bookman Old Style" w:hAnsi="Bookman Old Style"/>
          <w:szCs w:val="24"/>
        </w:rPr>
      </w:pPr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591CE9" w:rsidRPr="003277C9" w:rsidRDefault="005D14C9" w:rsidP="005D14C9">
      <w:pPr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 xml:space="preserve">The meeting was called to order by </w:t>
      </w:r>
      <w:r w:rsidR="00526D7D">
        <w:rPr>
          <w:rFonts w:ascii="Bookman Old Style" w:hAnsi="Bookman Old Style"/>
          <w:szCs w:val="24"/>
        </w:rPr>
        <w:t xml:space="preserve">Chair Tsukimura at </w:t>
      </w:r>
      <w:r w:rsidR="00C66820">
        <w:rPr>
          <w:rFonts w:ascii="Bookman Old Style" w:hAnsi="Bookman Old Style"/>
          <w:szCs w:val="24"/>
        </w:rPr>
        <w:t xml:space="preserve">2:10 </w:t>
      </w:r>
      <w:r w:rsidR="00747399">
        <w:rPr>
          <w:rFonts w:ascii="Bookman Old Style" w:hAnsi="Bookman Old Style"/>
          <w:szCs w:val="24"/>
        </w:rPr>
        <w:t>PM</w:t>
      </w:r>
      <w:r w:rsidR="004745E3" w:rsidRPr="004745E3">
        <w:t xml:space="preserve"> </w:t>
      </w:r>
      <w:r w:rsidR="004745E3" w:rsidRPr="004745E3">
        <w:rPr>
          <w:rFonts w:ascii="Bookman Old Style" w:hAnsi="Bookman Old Style"/>
          <w:szCs w:val="24"/>
        </w:rPr>
        <w:t xml:space="preserve">in the </w:t>
      </w:r>
      <w:r w:rsidR="004745E3">
        <w:rPr>
          <w:rFonts w:ascii="Bookman Old Style" w:hAnsi="Bookman Old Style"/>
          <w:szCs w:val="24"/>
        </w:rPr>
        <w:t>Thomas Administration Building</w:t>
      </w:r>
      <w:r w:rsidR="004745E3" w:rsidRPr="004745E3">
        <w:rPr>
          <w:rFonts w:ascii="Bookman Old Style" w:hAnsi="Bookman Old Style"/>
          <w:szCs w:val="24"/>
        </w:rPr>
        <w:t xml:space="preserve">, Room </w:t>
      </w:r>
      <w:r w:rsidR="004745E3">
        <w:rPr>
          <w:rFonts w:ascii="Bookman Old Style" w:hAnsi="Bookman Old Style"/>
          <w:szCs w:val="24"/>
        </w:rPr>
        <w:t>117</w:t>
      </w:r>
      <w:r w:rsidRPr="003277C9">
        <w:rPr>
          <w:rFonts w:ascii="Bookman Old Style" w:hAnsi="Bookman Old Style"/>
          <w:szCs w:val="24"/>
        </w:rPr>
        <w:t>.</w:t>
      </w:r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C66820" w:rsidRPr="00C66820" w:rsidRDefault="00C66820" w:rsidP="00D86506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Approval of the Agenda.  </w:t>
      </w:r>
    </w:p>
    <w:p w:rsidR="00C66820" w:rsidRPr="00C66820" w:rsidRDefault="00C66820" w:rsidP="00C66820">
      <w:pPr>
        <w:pStyle w:val="ListParagraph"/>
        <w:ind w:left="900"/>
        <w:rPr>
          <w:rFonts w:ascii="Bookman Old Style" w:hAnsi="Bookman Old Style"/>
          <w:szCs w:val="24"/>
        </w:rPr>
      </w:pPr>
    </w:p>
    <w:p w:rsidR="005D14C9" w:rsidRPr="00C66820" w:rsidRDefault="00C66820" w:rsidP="00C66820">
      <w:pPr>
        <w:ind w:firstLine="720"/>
        <w:rPr>
          <w:rFonts w:ascii="Bookman Old Style" w:hAnsi="Bookman Old Style"/>
          <w:color w:val="000000"/>
          <w:szCs w:val="24"/>
        </w:rPr>
      </w:pPr>
      <w:proofErr w:type="gramStart"/>
      <w:r w:rsidRPr="00C66820">
        <w:rPr>
          <w:rFonts w:ascii="Bookman Old Style" w:hAnsi="Bookman Old Style"/>
          <w:szCs w:val="24"/>
        </w:rPr>
        <w:t>MSC to approve the agenda.</w:t>
      </w:r>
      <w:proofErr w:type="gramEnd"/>
      <w:r w:rsidR="003E1235" w:rsidRPr="00C66820">
        <w:rPr>
          <w:rFonts w:ascii="Bookman Old Style" w:hAnsi="Bookman Old Style"/>
          <w:color w:val="000000"/>
          <w:szCs w:val="24"/>
        </w:rPr>
        <w:t xml:space="preserve"> </w:t>
      </w:r>
    </w:p>
    <w:p w:rsidR="005D14C9" w:rsidRPr="003277C9" w:rsidRDefault="005D14C9" w:rsidP="00747399">
      <w:pPr>
        <w:ind w:left="720" w:hanging="360"/>
        <w:rPr>
          <w:rFonts w:ascii="Bookman Old Style" w:hAnsi="Bookman Old Style"/>
          <w:color w:val="000000"/>
          <w:szCs w:val="24"/>
        </w:rPr>
      </w:pPr>
    </w:p>
    <w:p w:rsidR="00C66820" w:rsidRPr="00C66820" w:rsidRDefault="00C66820" w:rsidP="00D8650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Approval of the Minutes of </w:t>
      </w:r>
      <w:r>
        <w:rPr>
          <w:rFonts w:ascii="Bookman Old Style" w:hAnsi="Bookman Old Style"/>
          <w:szCs w:val="24"/>
        </w:rPr>
        <w:t>2</w:t>
      </w:r>
      <w:r w:rsidRPr="00C66820">
        <w:rPr>
          <w:rFonts w:ascii="Bookman Old Style" w:hAnsi="Bookman Old Style"/>
          <w:szCs w:val="24"/>
        </w:rPr>
        <w:t>/</w:t>
      </w:r>
      <w:r>
        <w:rPr>
          <w:rFonts w:ascii="Bookman Old Style" w:hAnsi="Bookman Old Style"/>
          <w:szCs w:val="24"/>
        </w:rPr>
        <w:t>11/14</w:t>
      </w:r>
      <w:r w:rsidRPr="00C66820">
        <w:rPr>
          <w:rFonts w:ascii="Bookman Old Style" w:hAnsi="Bookman Old Style"/>
          <w:szCs w:val="24"/>
        </w:rPr>
        <w:t>.</w:t>
      </w:r>
    </w:p>
    <w:p w:rsidR="00C66820" w:rsidRPr="00C66820" w:rsidRDefault="00C66820" w:rsidP="00C66820">
      <w:pPr>
        <w:pStyle w:val="ListParagraph"/>
        <w:rPr>
          <w:rFonts w:ascii="Bookman Old Style" w:hAnsi="Bookman Old Style"/>
          <w:szCs w:val="24"/>
        </w:rPr>
      </w:pPr>
    </w:p>
    <w:p w:rsidR="00747399" w:rsidRDefault="00C66820" w:rsidP="00C66820">
      <w:pPr>
        <w:pStyle w:val="ListParagraph"/>
        <w:rPr>
          <w:rFonts w:ascii="Bookman Old Style" w:hAnsi="Bookman Old Style"/>
          <w:szCs w:val="24"/>
        </w:rPr>
      </w:pPr>
      <w:proofErr w:type="gramStart"/>
      <w:r w:rsidRPr="00C66820">
        <w:rPr>
          <w:rFonts w:ascii="Bookman Old Style" w:hAnsi="Bookman Old Style"/>
          <w:szCs w:val="24"/>
        </w:rPr>
        <w:t xml:space="preserve">MSC to approve the minutes of </w:t>
      </w:r>
      <w:r>
        <w:rPr>
          <w:rFonts w:ascii="Bookman Old Style" w:hAnsi="Bookman Old Style"/>
          <w:szCs w:val="24"/>
        </w:rPr>
        <w:t>2</w:t>
      </w:r>
      <w:r w:rsidRPr="00C66820">
        <w:rPr>
          <w:rFonts w:ascii="Bookman Old Style" w:hAnsi="Bookman Old Style"/>
          <w:szCs w:val="24"/>
        </w:rPr>
        <w:t>/</w:t>
      </w:r>
      <w:r>
        <w:rPr>
          <w:rFonts w:ascii="Bookman Old Style" w:hAnsi="Bookman Old Style"/>
          <w:szCs w:val="24"/>
        </w:rPr>
        <w:t>11</w:t>
      </w:r>
      <w:r w:rsidRPr="00C66820">
        <w:rPr>
          <w:rFonts w:ascii="Bookman Old Style" w:hAnsi="Bookman Old Style"/>
          <w:szCs w:val="24"/>
        </w:rPr>
        <w:t>/1</w:t>
      </w:r>
      <w:r>
        <w:rPr>
          <w:rFonts w:ascii="Bookman Old Style" w:hAnsi="Bookman Old Style"/>
          <w:szCs w:val="24"/>
        </w:rPr>
        <w:t>4</w:t>
      </w:r>
      <w:r w:rsidRPr="00C66820">
        <w:rPr>
          <w:rFonts w:ascii="Bookman Old Style" w:hAnsi="Bookman Old Style"/>
          <w:szCs w:val="24"/>
        </w:rPr>
        <w:t>.</w:t>
      </w:r>
      <w:proofErr w:type="gramEnd"/>
    </w:p>
    <w:p w:rsidR="00C66820" w:rsidRPr="00747399" w:rsidRDefault="00C66820" w:rsidP="00C6682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85F66" w:rsidRDefault="00585F66" w:rsidP="00D8650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Communications</w:t>
      </w:r>
      <w:r w:rsidR="00526D7D">
        <w:rPr>
          <w:rFonts w:ascii="Bookman Old Style" w:hAnsi="Bookman Old Style"/>
          <w:color w:val="000000"/>
          <w:szCs w:val="24"/>
        </w:rPr>
        <w:t xml:space="preserve"> and Announcements</w:t>
      </w:r>
    </w:p>
    <w:p w:rsidR="00585F66" w:rsidRDefault="00585F66" w:rsidP="00747399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747399" w:rsidRDefault="00C66820" w:rsidP="00C66820">
      <w:pPr>
        <w:pStyle w:val="ListParagraph"/>
        <w:numPr>
          <w:ilvl w:val="1"/>
          <w:numId w:val="5"/>
        </w:numPr>
        <w:ind w:left="108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Dr. Tsukimura announced that candidates for the </w:t>
      </w:r>
      <w:proofErr w:type="gramStart"/>
      <w:r w:rsidRPr="00C66820">
        <w:rPr>
          <w:rFonts w:ascii="Bookman Old Style" w:hAnsi="Bookman Old Style"/>
          <w:color w:val="000000"/>
          <w:szCs w:val="24"/>
        </w:rPr>
        <w:t>Provost &amp;</w:t>
      </w:r>
      <w:proofErr w:type="gramEnd"/>
      <w:r w:rsidRPr="00C66820">
        <w:rPr>
          <w:rFonts w:ascii="Bookman Old Style" w:hAnsi="Bookman Old Style"/>
          <w:color w:val="000000"/>
          <w:szCs w:val="24"/>
        </w:rPr>
        <w:t xml:space="preserve"> VP for Academic Affairs Finalists</w:t>
      </w:r>
      <w:r>
        <w:rPr>
          <w:rFonts w:ascii="Bookman Old Style" w:hAnsi="Bookman Old Style"/>
          <w:color w:val="000000"/>
          <w:szCs w:val="24"/>
        </w:rPr>
        <w:t xml:space="preserve"> are going to hold faculty forums. </w:t>
      </w:r>
    </w:p>
    <w:p w:rsidR="00C66820" w:rsidRDefault="00C66820" w:rsidP="00C66820">
      <w:pPr>
        <w:rPr>
          <w:rFonts w:ascii="Bookman Old Style" w:hAnsi="Bookman Old Style"/>
          <w:color w:val="000000"/>
          <w:szCs w:val="24"/>
        </w:rPr>
      </w:pPr>
    </w:p>
    <w:p w:rsidR="00585F66" w:rsidRPr="00526D7D" w:rsidRDefault="00C66820" w:rsidP="00C66820">
      <w:pPr>
        <w:pStyle w:val="ListParagraph"/>
        <w:numPr>
          <w:ilvl w:val="1"/>
          <w:numId w:val="5"/>
        </w:numPr>
        <w:ind w:left="1080"/>
        <w:rPr>
          <w:rFonts w:ascii="Bookman Old Style" w:hAnsi="Bookman Old Style"/>
          <w:color w:val="000000"/>
          <w:szCs w:val="24"/>
        </w:rPr>
      </w:pPr>
      <w:r w:rsidRPr="00C66820">
        <w:rPr>
          <w:rFonts w:ascii="Bookman Old Style" w:hAnsi="Bookman Old Style"/>
          <w:color w:val="000000"/>
          <w:szCs w:val="24"/>
        </w:rPr>
        <w:t>Dr. Tsukimura announced that</w:t>
      </w:r>
      <w:r>
        <w:rPr>
          <w:rFonts w:ascii="Bookman Old Style" w:hAnsi="Bookman Old Style"/>
          <w:color w:val="000000"/>
          <w:szCs w:val="24"/>
        </w:rPr>
        <w:t xml:space="preserve"> Dr. Irwin a </w:t>
      </w:r>
      <w:r w:rsidRPr="00C66820">
        <w:rPr>
          <w:rFonts w:ascii="Bookman Old Style" w:hAnsi="Bookman Old Style"/>
          <w:color w:val="000000"/>
          <w:szCs w:val="24"/>
        </w:rPr>
        <w:t>candidate</w:t>
      </w:r>
      <w:r>
        <w:rPr>
          <w:rFonts w:ascii="Bookman Old Style" w:hAnsi="Bookman Old Style"/>
          <w:color w:val="000000"/>
          <w:szCs w:val="24"/>
        </w:rPr>
        <w:t xml:space="preserve"> </w:t>
      </w:r>
      <w:r w:rsidRPr="00C66820">
        <w:rPr>
          <w:rFonts w:ascii="Bookman Old Style" w:hAnsi="Bookman Old Style"/>
          <w:color w:val="000000"/>
          <w:szCs w:val="24"/>
        </w:rPr>
        <w:t xml:space="preserve">for the </w:t>
      </w:r>
      <w:proofErr w:type="gramStart"/>
      <w:r w:rsidRPr="00C66820">
        <w:rPr>
          <w:rFonts w:ascii="Bookman Old Style" w:hAnsi="Bookman Old Style"/>
          <w:color w:val="000000"/>
          <w:szCs w:val="24"/>
        </w:rPr>
        <w:t>Provost &amp;</w:t>
      </w:r>
      <w:proofErr w:type="gramEnd"/>
      <w:r w:rsidRPr="00C66820">
        <w:rPr>
          <w:rFonts w:ascii="Bookman Old Style" w:hAnsi="Bookman Old Style"/>
          <w:color w:val="000000"/>
          <w:szCs w:val="24"/>
        </w:rPr>
        <w:t xml:space="preserve"> VP for Academic Affairs </w:t>
      </w:r>
      <w:r>
        <w:rPr>
          <w:rFonts w:ascii="Bookman Old Style" w:hAnsi="Bookman Old Style"/>
          <w:color w:val="000000"/>
          <w:szCs w:val="24"/>
        </w:rPr>
        <w:t xml:space="preserve">position withdrew her application. </w:t>
      </w:r>
    </w:p>
    <w:p w:rsidR="00585F66" w:rsidRPr="003277C9" w:rsidRDefault="00585F66" w:rsidP="00747399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747399" w:rsidRDefault="00585F66" w:rsidP="00D8650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color w:val="000000"/>
          <w:szCs w:val="24"/>
        </w:rPr>
      </w:pPr>
      <w:r w:rsidRPr="00585F66">
        <w:rPr>
          <w:rFonts w:ascii="Bookman Old Style" w:hAnsi="Bookman Old Style"/>
          <w:color w:val="000000"/>
          <w:szCs w:val="24"/>
        </w:rPr>
        <w:t>New Business</w:t>
      </w:r>
    </w:p>
    <w:p w:rsidR="00D86506" w:rsidRDefault="00D86506" w:rsidP="00D86506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47399" w:rsidRDefault="00747399" w:rsidP="00747399">
      <w:pPr>
        <w:pStyle w:val="ListParagraph"/>
        <w:numPr>
          <w:ilvl w:val="1"/>
          <w:numId w:val="1"/>
        </w:numPr>
        <w:ind w:left="1170"/>
        <w:rPr>
          <w:rFonts w:ascii="Bookman Old Style" w:hAnsi="Bookman Old Style"/>
          <w:color w:val="000000"/>
          <w:szCs w:val="24"/>
        </w:rPr>
      </w:pPr>
      <w:r w:rsidRPr="00747399">
        <w:rPr>
          <w:rFonts w:ascii="Bookman Old Style" w:hAnsi="Bookman Old Style"/>
          <w:color w:val="000000"/>
          <w:szCs w:val="24"/>
        </w:rPr>
        <w:t>RTP Process</w:t>
      </w:r>
      <w:r>
        <w:rPr>
          <w:rFonts w:ascii="Bookman Old Style" w:hAnsi="Bookman Old Style"/>
          <w:color w:val="000000"/>
          <w:szCs w:val="24"/>
        </w:rPr>
        <w:t xml:space="preserve"> Discussion</w:t>
      </w:r>
    </w:p>
    <w:p w:rsidR="00747399" w:rsidRDefault="00747399" w:rsidP="00747399">
      <w:pPr>
        <w:pStyle w:val="ListParagraph"/>
        <w:ind w:left="1170"/>
        <w:rPr>
          <w:rFonts w:ascii="Bookman Old Style" w:hAnsi="Bookman Old Style"/>
          <w:color w:val="000000"/>
          <w:szCs w:val="24"/>
        </w:rPr>
      </w:pPr>
    </w:p>
    <w:p w:rsidR="004745E3" w:rsidRDefault="004745E3" w:rsidP="00D86506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The committee discussed a</w:t>
      </w:r>
      <w:r w:rsidR="00C63189" w:rsidRPr="004745E3">
        <w:rPr>
          <w:rFonts w:ascii="Bookman Old Style" w:hAnsi="Bookman Old Style"/>
          <w:color w:val="000000"/>
          <w:szCs w:val="24"/>
        </w:rPr>
        <w:t xml:space="preserve">ddition of materials after the deadline. </w:t>
      </w:r>
      <w:r>
        <w:rPr>
          <w:rFonts w:ascii="Bookman Old Style" w:hAnsi="Bookman Old Style"/>
          <w:color w:val="000000"/>
          <w:szCs w:val="24"/>
        </w:rPr>
        <w:t xml:space="preserve">Specifically discussed alignment of the corresponding articles of APM 325 </w:t>
      </w:r>
      <w:r w:rsidRPr="004745E3">
        <w:rPr>
          <w:rFonts w:ascii="Bookman Old Style" w:hAnsi="Bookman Old Style"/>
          <w:color w:val="000000"/>
          <w:szCs w:val="24"/>
        </w:rPr>
        <w:t>Policy on Retention and Tenure</w:t>
      </w:r>
      <w:r>
        <w:rPr>
          <w:rFonts w:ascii="Bookman Old Style" w:hAnsi="Bookman Old Style"/>
          <w:color w:val="000000"/>
          <w:szCs w:val="24"/>
        </w:rPr>
        <w:t xml:space="preserve">, and APM 327 </w:t>
      </w:r>
      <w:r w:rsidRPr="004745E3">
        <w:rPr>
          <w:rFonts w:ascii="Bookman Old Style" w:hAnsi="Bookman Old Style"/>
          <w:color w:val="000000"/>
          <w:szCs w:val="24"/>
        </w:rPr>
        <w:t>Policy on Promotion</w:t>
      </w:r>
      <w:r>
        <w:rPr>
          <w:rFonts w:ascii="Bookman Old Style" w:hAnsi="Bookman Old Style"/>
          <w:color w:val="000000"/>
          <w:szCs w:val="24"/>
        </w:rPr>
        <w:t xml:space="preserve"> with CBA article 15.12b. </w:t>
      </w:r>
    </w:p>
    <w:p w:rsidR="00857C57" w:rsidRPr="004745E3" w:rsidRDefault="00857C57" w:rsidP="004745E3">
      <w:pPr>
        <w:rPr>
          <w:rFonts w:ascii="Bookman Old Style" w:hAnsi="Bookman Old Style"/>
          <w:color w:val="000000"/>
          <w:szCs w:val="24"/>
        </w:rPr>
      </w:pPr>
    </w:p>
    <w:p w:rsidR="00861199" w:rsidRDefault="00861199" w:rsidP="00857C57">
      <w:pPr>
        <w:pStyle w:val="ListParagraph"/>
        <w:ind w:left="990" w:hanging="270"/>
        <w:rPr>
          <w:rFonts w:ascii="Bookman Old Style" w:hAnsi="Bookman Old Style"/>
          <w:szCs w:val="24"/>
        </w:rPr>
      </w:pPr>
    </w:p>
    <w:p w:rsidR="00861199" w:rsidRDefault="00861199" w:rsidP="00857C57">
      <w:pPr>
        <w:pStyle w:val="ListParagraph"/>
        <w:ind w:left="990" w:hanging="270"/>
        <w:rPr>
          <w:rFonts w:ascii="Bookman Old Style" w:hAnsi="Bookman Old Style"/>
          <w:szCs w:val="24"/>
        </w:rPr>
      </w:pPr>
    </w:p>
    <w:p w:rsidR="00861199" w:rsidRDefault="00861199" w:rsidP="00857C57">
      <w:pPr>
        <w:pStyle w:val="ListParagraph"/>
        <w:ind w:left="990" w:hanging="270"/>
        <w:rPr>
          <w:rFonts w:ascii="Bookman Old Style" w:hAnsi="Bookman Old Style"/>
          <w:szCs w:val="24"/>
        </w:rPr>
      </w:pPr>
    </w:p>
    <w:p w:rsidR="00B16B36" w:rsidRPr="00857C57" w:rsidRDefault="0078376A" w:rsidP="00857C57">
      <w:pPr>
        <w:pStyle w:val="ListParagraph"/>
        <w:ind w:left="990" w:hanging="27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  <w:r w:rsidRPr="003277C9">
        <w:rPr>
          <w:rFonts w:ascii="Bookman Old Style" w:hAnsi="Bookman Old Style"/>
          <w:szCs w:val="24"/>
        </w:rPr>
        <w:t xml:space="preserve">The meeting was </w:t>
      </w:r>
      <w:r w:rsidR="00E72A4F" w:rsidRPr="003277C9">
        <w:rPr>
          <w:rFonts w:ascii="Bookman Old Style" w:hAnsi="Bookman Old Style"/>
          <w:szCs w:val="24"/>
        </w:rPr>
        <w:t>adjourn</w:t>
      </w:r>
      <w:r w:rsidR="004745E3">
        <w:rPr>
          <w:rFonts w:ascii="Bookman Old Style" w:hAnsi="Bookman Old Style"/>
          <w:szCs w:val="24"/>
        </w:rPr>
        <w:t>ed at 4:3</w:t>
      </w:r>
      <w:r w:rsidR="00526D7D">
        <w:rPr>
          <w:rFonts w:ascii="Bookman Old Style" w:hAnsi="Bookman Old Style"/>
          <w:szCs w:val="24"/>
        </w:rPr>
        <w:t>0</w:t>
      </w:r>
      <w:r w:rsidR="00F909A3">
        <w:rPr>
          <w:rFonts w:ascii="Bookman Old Style" w:hAnsi="Bookman Old Style"/>
          <w:szCs w:val="24"/>
        </w:rPr>
        <w:t xml:space="preserve"> PM</w:t>
      </w:r>
      <w:r w:rsidRPr="003277C9">
        <w:rPr>
          <w:rFonts w:ascii="Bookman Old Style" w:hAnsi="Bookman Old Style"/>
          <w:szCs w:val="24"/>
        </w:rPr>
        <w:t>.</w:t>
      </w:r>
    </w:p>
    <w:p w:rsidR="0004021A" w:rsidRPr="003277C9" w:rsidRDefault="0004021A" w:rsidP="00D37DCF">
      <w:pPr>
        <w:rPr>
          <w:rFonts w:ascii="Bookman Old Style" w:hAnsi="Bookman Old Style"/>
          <w:szCs w:val="24"/>
        </w:rPr>
      </w:pPr>
    </w:p>
    <w:p w:rsidR="007D6ABD" w:rsidRPr="003277C9" w:rsidRDefault="007D6ABD" w:rsidP="007D6ABD">
      <w:pPr>
        <w:spacing w:after="24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Agenda for the next meeting</w:t>
      </w:r>
      <w:r>
        <w:rPr>
          <w:rFonts w:ascii="Bookman Old Style" w:hAnsi="Bookman Old Style"/>
          <w:szCs w:val="24"/>
        </w:rPr>
        <w:t xml:space="preserve"> 2/18/14, </w:t>
      </w:r>
      <w:r w:rsidRPr="00205A4E">
        <w:rPr>
          <w:rFonts w:ascii="Bookman Old Style" w:hAnsi="Bookman Old Style"/>
          <w:szCs w:val="24"/>
          <w:highlight w:val="yellow"/>
        </w:rPr>
        <w:t xml:space="preserve">Meeting in </w:t>
      </w:r>
      <w:r w:rsidR="00963AD4" w:rsidRPr="00963AD4">
        <w:rPr>
          <w:rFonts w:ascii="Bookman Old Style" w:hAnsi="Bookman Old Style"/>
          <w:szCs w:val="24"/>
          <w:highlight w:val="yellow"/>
        </w:rPr>
        <w:t>Science I 106</w:t>
      </w:r>
    </w:p>
    <w:p w:rsidR="007D6ABD" w:rsidRPr="003277C9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Approval of the Agenda.</w:t>
      </w:r>
    </w:p>
    <w:p w:rsidR="007D6ABD" w:rsidRPr="003277C9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Approval of the Minutes of </w:t>
      </w:r>
      <w:r>
        <w:rPr>
          <w:rFonts w:ascii="Bookman Old Style" w:hAnsi="Bookman Old Style"/>
          <w:color w:val="000000"/>
          <w:szCs w:val="24"/>
        </w:rPr>
        <w:t>2</w:t>
      </w:r>
      <w:r w:rsidRPr="003277C9">
        <w:rPr>
          <w:rFonts w:ascii="Bookman Old Style" w:hAnsi="Bookman Old Style"/>
          <w:color w:val="000000"/>
          <w:szCs w:val="24"/>
        </w:rPr>
        <w:t>/</w:t>
      </w:r>
      <w:r>
        <w:rPr>
          <w:rFonts w:ascii="Bookman Old Style" w:hAnsi="Bookman Old Style"/>
          <w:color w:val="000000"/>
          <w:szCs w:val="24"/>
        </w:rPr>
        <w:t>11/2014</w:t>
      </w:r>
      <w:r w:rsidRPr="003277C9">
        <w:rPr>
          <w:rFonts w:ascii="Bookman Old Style" w:hAnsi="Bookman Old Style"/>
          <w:color w:val="000000"/>
          <w:szCs w:val="24"/>
        </w:rPr>
        <w:t>.</w:t>
      </w:r>
    </w:p>
    <w:p w:rsidR="007D6ABD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Communications and Announcements.</w:t>
      </w:r>
    </w:p>
    <w:p w:rsidR="007D6ABD" w:rsidRPr="007D6ABD" w:rsidRDefault="007D6ABD" w:rsidP="00861199">
      <w:pPr>
        <w:pStyle w:val="ListParagraph"/>
        <w:numPr>
          <w:ilvl w:val="1"/>
          <w:numId w:val="2"/>
        </w:numPr>
        <w:ind w:firstLine="0"/>
        <w:rPr>
          <w:rFonts w:ascii="Bookman Old Style" w:hAnsi="Bookman Old Style"/>
          <w:color w:val="000000"/>
          <w:szCs w:val="24"/>
        </w:rPr>
      </w:pPr>
      <w:r w:rsidRPr="007D6ABD">
        <w:rPr>
          <w:rFonts w:ascii="Bookman Old Style" w:hAnsi="Bookman Old Style"/>
          <w:color w:val="000000"/>
          <w:szCs w:val="24"/>
        </w:rPr>
        <w:t xml:space="preserve">Terms ending for </w:t>
      </w:r>
      <w:r w:rsidRPr="007D6ABD">
        <w:rPr>
          <w:rFonts w:ascii="Bookman Old Style" w:hAnsi="Bookman Old Style"/>
          <w:szCs w:val="24"/>
        </w:rPr>
        <w:t xml:space="preserve">A. Radford, V. </w:t>
      </w:r>
      <w:proofErr w:type="spellStart"/>
      <w:r w:rsidRPr="007D6ABD">
        <w:rPr>
          <w:rFonts w:ascii="Bookman Old Style" w:hAnsi="Bookman Old Style"/>
          <w:szCs w:val="24"/>
        </w:rPr>
        <w:t>Rondero</w:t>
      </w:r>
      <w:proofErr w:type="spellEnd"/>
      <w:r w:rsidRPr="007D6ABD">
        <w:rPr>
          <w:rFonts w:ascii="Bookman Old Style" w:hAnsi="Bookman Old Style"/>
          <w:szCs w:val="24"/>
        </w:rPr>
        <w:t xml:space="preserve"> Hernandez, Y. Takahashi</w:t>
      </w:r>
    </w:p>
    <w:p w:rsidR="007D6ABD" w:rsidRPr="00861199" w:rsidRDefault="007D6ABD" w:rsidP="00861199">
      <w:pPr>
        <w:pStyle w:val="ListParagraph"/>
        <w:numPr>
          <w:ilvl w:val="1"/>
          <w:numId w:val="2"/>
        </w:numPr>
        <w:ind w:firstLine="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szCs w:val="24"/>
        </w:rPr>
        <w:t>Last candidate is on campus Thursday and Friday, March 6-7</w:t>
      </w:r>
    </w:p>
    <w:p w:rsidR="007D6ABD" w:rsidRPr="00861199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New Business</w:t>
      </w:r>
      <w:r>
        <w:rPr>
          <w:rFonts w:ascii="Bookman Old Style" w:hAnsi="Bookman Old Style"/>
          <w:color w:val="000000"/>
          <w:szCs w:val="24"/>
        </w:rPr>
        <w:t xml:space="preserve">es </w:t>
      </w:r>
    </w:p>
    <w:p w:rsidR="00DF0C09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7D6ABD">
        <w:rPr>
          <w:rFonts w:ascii="Bookman Old Style" w:hAnsi="Bookman Old Style"/>
          <w:color w:val="000000"/>
          <w:szCs w:val="24"/>
        </w:rPr>
        <w:t>APM 325 – Section IV. A. 11</w:t>
      </w:r>
      <w:r>
        <w:rPr>
          <w:rFonts w:ascii="Bookman Old Style" w:hAnsi="Bookman Old Style"/>
          <w:color w:val="000000"/>
          <w:szCs w:val="24"/>
        </w:rPr>
        <w:t xml:space="preserve"> – Discussion of clarification</w:t>
      </w:r>
    </w:p>
    <w:p w:rsidR="007D6ABD" w:rsidRPr="007D6ABD" w:rsidRDefault="007D6ABD" w:rsidP="007D6A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D6ABD" w:rsidRPr="00861199" w:rsidRDefault="007D6ABD" w:rsidP="00861199">
      <w:pPr>
        <w:rPr>
          <w:rFonts w:ascii="Bookman Old Style" w:hAnsi="Bookman Old Style"/>
          <w:color w:val="000000"/>
          <w:szCs w:val="24"/>
        </w:rPr>
      </w:pPr>
    </w:p>
    <w:sectPr w:rsidR="007D6ABD" w:rsidRPr="00861199" w:rsidSect="00E60A4D">
      <w:head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F1" w:rsidRDefault="00DF4FF1" w:rsidP="00E60A4D">
      <w:r>
        <w:separator/>
      </w:r>
    </w:p>
  </w:endnote>
  <w:endnote w:type="continuationSeparator" w:id="0">
    <w:p w:rsidR="00DF4FF1" w:rsidRDefault="00DF4FF1" w:rsidP="00E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F1" w:rsidRDefault="00DF4FF1" w:rsidP="00E60A4D">
      <w:r>
        <w:separator/>
      </w:r>
    </w:p>
  </w:footnote>
  <w:footnote w:type="continuationSeparator" w:id="0">
    <w:p w:rsidR="00DF4FF1" w:rsidRDefault="00DF4FF1" w:rsidP="00E6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D" w:rsidRPr="00D86506" w:rsidRDefault="00D86506" w:rsidP="00D86506">
    <w:pPr>
      <w:pStyle w:val="Header"/>
      <w:tabs>
        <w:tab w:val="clear" w:pos="4680"/>
      </w:tabs>
      <w:rPr>
        <w:rFonts w:ascii="Bookman Old Style" w:hAnsi="Bookman Old Style"/>
      </w:rPr>
    </w:pPr>
    <w:r>
      <w:rPr>
        <w:rFonts w:ascii="Bookman Old Style" w:hAnsi="Bookman Old Style"/>
      </w:rPr>
      <w:tab/>
    </w:r>
    <w:r w:rsidR="00E60A4D" w:rsidRPr="00D86506">
      <w:rPr>
        <w:rFonts w:ascii="Bookman Old Style" w:hAnsi="Bookman Old Style"/>
      </w:rPr>
      <w:t>Personnel Committee</w:t>
    </w:r>
  </w:p>
  <w:p w:rsidR="00D86506" w:rsidRPr="00D86506" w:rsidRDefault="00D86506" w:rsidP="00D86506">
    <w:pPr>
      <w:pStyle w:val="Header"/>
      <w:tabs>
        <w:tab w:val="clear" w:pos="4680"/>
      </w:tabs>
      <w:rPr>
        <w:rFonts w:ascii="Bookman Old Style" w:hAnsi="Bookman Old Style"/>
      </w:rPr>
    </w:pPr>
    <w:r>
      <w:rPr>
        <w:rFonts w:ascii="Bookman Old Style" w:hAnsi="Bookman Old Style"/>
      </w:rPr>
      <w:tab/>
    </w:r>
    <w:r w:rsidRPr="00D86506">
      <w:rPr>
        <w:rFonts w:ascii="Bookman Old Style" w:hAnsi="Bookman Old Style"/>
      </w:rPr>
      <w:t>February 18, 2014</w:t>
    </w:r>
  </w:p>
  <w:p w:rsidR="00D86506" w:rsidRPr="00D86506" w:rsidRDefault="00D86506" w:rsidP="00D86506">
    <w:pPr>
      <w:pStyle w:val="Header"/>
      <w:tabs>
        <w:tab w:val="clear" w:pos="4680"/>
      </w:tabs>
      <w:rPr>
        <w:rFonts w:ascii="Bookman Old Style" w:hAnsi="Bookman Old Style"/>
      </w:rPr>
    </w:pPr>
    <w:r>
      <w:rPr>
        <w:rFonts w:ascii="Bookman Old Style" w:hAnsi="Bookman Old Style"/>
      </w:rPr>
      <w:tab/>
    </w:r>
    <w:r w:rsidRPr="00D86506">
      <w:rPr>
        <w:rFonts w:ascii="Bookman Old Style" w:hAnsi="Bookman Old Style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E9"/>
    <w:multiLevelType w:val="hybridMultilevel"/>
    <w:tmpl w:val="0082C9DC"/>
    <w:lvl w:ilvl="0" w:tplc="4B160D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903BE3"/>
    <w:multiLevelType w:val="hybridMultilevel"/>
    <w:tmpl w:val="710A1EF6"/>
    <w:lvl w:ilvl="0" w:tplc="2FD44E24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929"/>
    <w:multiLevelType w:val="hybridMultilevel"/>
    <w:tmpl w:val="DA6E393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86C6DE7"/>
    <w:multiLevelType w:val="hybridMultilevel"/>
    <w:tmpl w:val="795AF4D4"/>
    <w:lvl w:ilvl="0" w:tplc="1974C54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F9164A"/>
    <w:multiLevelType w:val="hybridMultilevel"/>
    <w:tmpl w:val="79BA61D4"/>
    <w:lvl w:ilvl="0" w:tplc="1974C54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4CCF"/>
    <w:multiLevelType w:val="hybridMultilevel"/>
    <w:tmpl w:val="93DE542C"/>
    <w:lvl w:ilvl="0" w:tplc="4A3404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66D74"/>
    <w:multiLevelType w:val="hybridMultilevel"/>
    <w:tmpl w:val="23E426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84960"/>
    <w:multiLevelType w:val="hybridMultilevel"/>
    <w:tmpl w:val="1EFE7D8A"/>
    <w:lvl w:ilvl="0" w:tplc="DC2CF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4021A"/>
    <w:rsid w:val="00067FD5"/>
    <w:rsid w:val="00092E37"/>
    <w:rsid w:val="000E182E"/>
    <w:rsid w:val="000E4BC8"/>
    <w:rsid w:val="00162FB4"/>
    <w:rsid w:val="001A0AF7"/>
    <w:rsid w:val="00205A4E"/>
    <w:rsid w:val="00225DA7"/>
    <w:rsid w:val="00280CD2"/>
    <w:rsid w:val="00294704"/>
    <w:rsid w:val="003277C9"/>
    <w:rsid w:val="0034523A"/>
    <w:rsid w:val="0036152D"/>
    <w:rsid w:val="00366DE0"/>
    <w:rsid w:val="00393FE3"/>
    <w:rsid w:val="003A4087"/>
    <w:rsid w:val="003C19AF"/>
    <w:rsid w:val="003D2F59"/>
    <w:rsid w:val="003E1235"/>
    <w:rsid w:val="0041476A"/>
    <w:rsid w:val="00421FE3"/>
    <w:rsid w:val="00443F37"/>
    <w:rsid w:val="004745E3"/>
    <w:rsid w:val="0048128A"/>
    <w:rsid w:val="0048666E"/>
    <w:rsid w:val="004924D8"/>
    <w:rsid w:val="004945FE"/>
    <w:rsid w:val="004D2D8B"/>
    <w:rsid w:val="004E3270"/>
    <w:rsid w:val="00526D7D"/>
    <w:rsid w:val="00570C96"/>
    <w:rsid w:val="00585F66"/>
    <w:rsid w:val="00590471"/>
    <w:rsid w:val="00591CE9"/>
    <w:rsid w:val="005C0D80"/>
    <w:rsid w:val="005D14C9"/>
    <w:rsid w:val="005F7148"/>
    <w:rsid w:val="0068682A"/>
    <w:rsid w:val="00692762"/>
    <w:rsid w:val="006964D7"/>
    <w:rsid w:val="006C58EA"/>
    <w:rsid w:val="006F623F"/>
    <w:rsid w:val="00747399"/>
    <w:rsid w:val="0078376A"/>
    <w:rsid w:val="00794A0D"/>
    <w:rsid w:val="00796240"/>
    <w:rsid w:val="007D6ABD"/>
    <w:rsid w:val="00824112"/>
    <w:rsid w:val="00824B6E"/>
    <w:rsid w:val="00830876"/>
    <w:rsid w:val="00857C57"/>
    <w:rsid w:val="00861199"/>
    <w:rsid w:val="008E13DC"/>
    <w:rsid w:val="008E64E0"/>
    <w:rsid w:val="00963AD4"/>
    <w:rsid w:val="00965FD2"/>
    <w:rsid w:val="00A7041A"/>
    <w:rsid w:val="00A73E41"/>
    <w:rsid w:val="00A9078A"/>
    <w:rsid w:val="00AC76F1"/>
    <w:rsid w:val="00B16B36"/>
    <w:rsid w:val="00BF7543"/>
    <w:rsid w:val="00C2011A"/>
    <w:rsid w:val="00C63189"/>
    <w:rsid w:val="00C64A17"/>
    <w:rsid w:val="00C66820"/>
    <w:rsid w:val="00C83771"/>
    <w:rsid w:val="00CB7CF8"/>
    <w:rsid w:val="00CD4136"/>
    <w:rsid w:val="00D26A23"/>
    <w:rsid w:val="00D37DCF"/>
    <w:rsid w:val="00D86506"/>
    <w:rsid w:val="00DF0C09"/>
    <w:rsid w:val="00DF4BC9"/>
    <w:rsid w:val="00DF4FF1"/>
    <w:rsid w:val="00E075D7"/>
    <w:rsid w:val="00E27F8E"/>
    <w:rsid w:val="00E3482F"/>
    <w:rsid w:val="00E60A4D"/>
    <w:rsid w:val="00E72A4F"/>
    <w:rsid w:val="00E831A8"/>
    <w:rsid w:val="00EB3044"/>
    <w:rsid w:val="00F1565C"/>
    <w:rsid w:val="00F72379"/>
    <w:rsid w:val="00F90727"/>
    <w:rsid w:val="00F909A3"/>
    <w:rsid w:val="00FA00AA"/>
    <w:rsid w:val="00FC6CEF"/>
    <w:rsid w:val="00FC799E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4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Tsukimra</dc:creator>
  <cp:lastModifiedBy>Venita Baker</cp:lastModifiedBy>
  <cp:revision>4</cp:revision>
  <cp:lastPrinted>2013-11-15T20:23:00Z</cp:lastPrinted>
  <dcterms:created xsi:type="dcterms:W3CDTF">2014-03-04T18:05:00Z</dcterms:created>
  <dcterms:modified xsi:type="dcterms:W3CDTF">2014-03-04T22:43:00Z</dcterms:modified>
</cp:coreProperties>
</file>