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4EB" w14:textId="61374D7D" w:rsidR="00440D84" w:rsidRPr="00264A06" w:rsidRDefault="00A91D9A" w:rsidP="00440D84">
      <w:pPr>
        <w:outlineLvl w:val="0"/>
        <w:rPr>
          <w:szCs w:val="24"/>
        </w:rPr>
      </w:pPr>
      <w:r>
        <w:rPr>
          <w:szCs w:val="24"/>
        </w:rPr>
        <w:t>MINUTES</w:t>
      </w:r>
      <w:r w:rsidR="007E6013">
        <w:rPr>
          <w:szCs w:val="24"/>
        </w:rPr>
        <w:t xml:space="preserve"> O</w:t>
      </w:r>
      <w:r w:rsidR="00440D84" w:rsidRPr="00264A06">
        <w:rPr>
          <w:szCs w:val="24"/>
        </w:rPr>
        <w:t>F THE PERSONNEL COMMITTEE</w:t>
      </w:r>
    </w:p>
    <w:p w14:paraId="38009E16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0ABD8F6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253435D8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5F0272DD" w14:textId="77777777" w:rsidR="00440D84" w:rsidRPr="00264A06" w:rsidRDefault="00440D84" w:rsidP="00440D84">
      <w:pPr>
        <w:outlineLvl w:val="0"/>
        <w:rPr>
          <w:szCs w:val="24"/>
        </w:rPr>
      </w:pPr>
    </w:p>
    <w:p w14:paraId="7BFD687D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9E8C4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347960C8" w14:textId="77777777" w:rsidR="00440D84" w:rsidRPr="00264A06" w:rsidRDefault="00440D84" w:rsidP="00440D84">
      <w:pPr>
        <w:outlineLvl w:val="0"/>
        <w:rPr>
          <w:szCs w:val="24"/>
        </w:rPr>
      </w:pPr>
    </w:p>
    <w:p w14:paraId="2F82A755" w14:textId="1BABA2FB" w:rsidR="00440D84" w:rsidRDefault="00032B64" w:rsidP="00440D8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BB4616">
        <w:rPr>
          <w:rFonts w:ascii="Times New Roman" w:hAnsi="Times New Roman"/>
        </w:rPr>
        <w:t>2</w:t>
      </w:r>
      <w:r w:rsidR="00D95E74">
        <w:rPr>
          <w:rFonts w:ascii="Times New Roman" w:hAnsi="Times New Roman"/>
        </w:rPr>
        <w:t>9</w:t>
      </w:r>
      <w:r w:rsidR="00440D84">
        <w:rPr>
          <w:rFonts w:ascii="Times New Roman" w:hAnsi="Times New Roman"/>
        </w:rPr>
        <w:t>, 2022</w:t>
      </w:r>
    </w:p>
    <w:p w14:paraId="425A3714" w14:textId="77777777" w:rsidR="00440D84" w:rsidRDefault="00440D84" w:rsidP="00440D84"/>
    <w:p w14:paraId="067041DF" w14:textId="4928A945" w:rsidR="00440D84" w:rsidRDefault="00440D84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BB4616">
        <w:rPr>
          <w:szCs w:val="24"/>
        </w:rPr>
        <w:tab/>
      </w:r>
      <w:r w:rsidR="00A97926">
        <w:rPr>
          <w:szCs w:val="24"/>
        </w:rPr>
        <w:t xml:space="preserve">Alvarez, Hopson-Walker, Low, Nguyen, Rivera, </w:t>
      </w:r>
      <w:proofErr w:type="spellStart"/>
      <w:r w:rsidR="00A97926">
        <w:rPr>
          <w:szCs w:val="24"/>
        </w:rPr>
        <w:t>Schmidtke</w:t>
      </w:r>
      <w:proofErr w:type="spellEnd"/>
      <w:r w:rsidR="00A97926">
        <w:rPr>
          <w:szCs w:val="24"/>
        </w:rPr>
        <w:t>, Vitali</w:t>
      </w:r>
    </w:p>
    <w:p w14:paraId="426878EA" w14:textId="77777777" w:rsidR="00893A6A" w:rsidRDefault="00893A6A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B9BC767" w14:textId="37F297A1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proofErr w:type="spellStart"/>
      <w:r w:rsidR="00A97926">
        <w:rPr>
          <w:szCs w:val="24"/>
        </w:rPr>
        <w:t>Alexandrou</w:t>
      </w:r>
      <w:proofErr w:type="spellEnd"/>
      <w:r w:rsidR="00A97926">
        <w:rPr>
          <w:szCs w:val="24"/>
        </w:rPr>
        <w:t xml:space="preserve">, </w:t>
      </w:r>
      <w:proofErr w:type="spellStart"/>
      <w:r w:rsidR="00A97926">
        <w:rPr>
          <w:szCs w:val="24"/>
        </w:rPr>
        <w:t>Sahatjian</w:t>
      </w:r>
      <w:proofErr w:type="spellEnd"/>
    </w:p>
    <w:p w14:paraId="423D8785" w14:textId="77777777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2C5E5F4" w14:textId="4B5F9625" w:rsidR="004F2D62" w:rsidRDefault="00440D84" w:rsidP="00440D84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372245">
        <w:rPr>
          <w:b/>
          <w:bCs/>
        </w:rPr>
        <w:t xml:space="preserve"> </w:t>
      </w:r>
      <w:r w:rsidR="00114707">
        <w:rPr>
          <w:b/>
          <w:bCs/>
        </w:rPr>
        <w:t>9:02.</w:t>
      </w:r>
    </w:p>
    <w:p w14:paraId="7B1E5D47" w14:textId="73D6CEBC" w:rsidR="00440D84" w:rsidRPr="00F61022" w:rsidRDefault="00DA6E44" w:rsidP="00440D84">
      <w:r>
        <w:rPr>
          <w:b/>
          <w:bCs/>
        </w:rPr>
        <w:tab/>
      </w:r>
      <w:r w:rsidR="007E6013">
        <w:rPr>
          <w:b/>
          <w:bCs/>
        </w:rPr>
        <w:t xml:space="preserve"> </w:t>
      </w:r>
    </w:p>
    <w:p w14:paraId="56ED6E6B" w14:textId="7C01C008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885F13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D95E74">
        <w:rPr>
          <w:color w:val="000000"/>
          <w:szCs w:val="24"/>
        </w:rPr>
        <w:t>22</w:t>
      </w:r>
      <w:r>
        <w:rPr>
          <w:color w:val="000000"/>
          <w:szCs w:val="24"/>
        </w:rPr>
        <w:t xml:space="preserve">/22. </w:t>
      </w:r>
    </w:p>
    <w:p w14:paraId="6DB1E200" w14:textId="223F54D6" w:rsidR="00440D84" w:rsidRDefault="00114707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Nguyen seconds, motion passes</w:t>
      </w:r>
    </w:p>
    <w:p w14:paraId="5C37FFC0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6B5B5C5D" w14:textId="6FC94EEC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032B64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BB4616">
        <w:rPr>
          <w:color w:val="000000"/>
          <w:szCs w:val="24"/>
        </w:rPr>
        <w:t>2</w:t>
      </w:r>
      <w:r w:rsidR="00D95E74">
        <w:rPr>
          <w:color w:val="000000"/>
          <w:szCs w:val="24"/>
        </w:rPr>
        <w:t>9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2AF3400A" w14:textId="4F1CCE0C" w:rsidR="00440D84" w:rsidRPr="00795DFB" w:rsidRDefault="00C72103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passes</w:t>
      </w:r>
    </w:p>
    <w:p w14:paraId="50EC9AF8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2002060B" w14:textId="77777777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8AEA7B2" w14:textId="77777777" w:rsidR="00440D84" w:rsidRPr="00795DFB" w:rsidRDefault="00440D84" w:rsidP="00440D84">
      <w:pPr>
        <w:rPr>
          <w:szCs w:val="24"/>
        </w:rPr>
      </w:pPr>
    </w:p>
    <w:p w14:paraId="76505D87" w14:textId="41A52FD3" w:rsidR="00D95E74" w:rsidRDefault="00D95E74" w:rsidP="00885F13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Notes from 9/26/22 Academic Senate</w:t>
      </w:r>
      <w:r w:rsidR="00114707">
        <w:rPr>
          <w:color w:val="000000"/>
          <w:szCs w:val="24"/>
        </w:rPr>
        <w:t xml:space="preserve"> m</w:t>
      </w:r>
      <w:r>
        <w:rPr>
          <w:color w:val="000000"/>
          <w:szCs w:val="24"/>
        </w:rPr>
        <w:t>eeting</w:t>
      </w:r>
    </w:p>
    <w:p w14:paraId="41D18C5F" w14:textId="1979A7A1" w:rsidR="00795DFB" w:rsidRPr="00810440" w:rsidRDefault="00810440" w:rsidP="0081044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301 sent back to committee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1D628E71" w14:textId="7FD523C4" w:rsidR="00810440" w:rsidRDefault="00800B74" w:rsidP="00810440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03117D05" w14:textId="326C8364" w:rsidR="00A97926" w:rsidRPr="00810440" w:rsidRDefault="00114707" w:rsidP="00810440">
      <w:pPr>
        <w:pStyle w:val="ListParagraph"/>
        <w:numPr>
          <w:ilvl w:val="1"/>
          <w:numId w:val="1"/>
        </w:numPr>
        <w:rPr>
          <w:szCs w:val="24"/>
        </w:rPr>
      </w:pPr>
      <w:r w:rsidRPr="00810440">
        <w:rPr>
          <w:szCs w:val="24"/>
        </w:rPr>
        <w:t>Order of assignment and entitlement</w:t>
      </w:r>
      <w:r w:rsidR="00810440">
        <w:rPr>
          <w:szCs w:val="24"/>
        </w:rPr>
        <w:t>s</w:t>
      </w:r>
    </w:p>
    <w:p w14:paraId="48EBC0BC" w14:textId="38A15A55" w:rsidR="00D8402A" w:rsidRPr="00810440" w:rsidRDefault="00D8402A" w:rsidP="00646374">
      <w:pPr>
        <w:pStyle w:val="ListParagraph"/>
        <w:numPr>
          <w:ilvl w:val="1"/>
          <w:numId w:val="1"/>
        </w:numPr>
        <w:rPr>
          <w:szCs w:val="24"/>
        </w:rPr>
      </w:pPr>
      <w:r w:rsidRPr="00810440">
        <w:rPr>
          <w:szCs w:val="24"/>
        </w:rPr>
        <w:t>Title IX and DHR Taskforce</w:t>
      </w:r>
    </w:p>
    <w:p w14:paraId="1E7E847C" w14:textId="44D3E684" w:rsidR="00810440" w:rsidRDefault="00644EC4" w:rsidP="00D233F3">
      <w:pPr>
        <w:pStyle w:val="ListParagraph"/>
        <w:numPr>
          <w:ilvl w:val="2"/>
          <w:numId w:val="1"/>
        </w:numPr>
        <w:rPr>
          <w:szCs w:val="24"/>
        </w:rPr>
      </w:pPr>
      <w:r w:rsidRPr="00810440">
        <w:rPr>
          <w:szCs w:val="24"/>
        </w:rPr>
        <w:t>APM 335</w:t>
      </w:r>
      <w:r w:rsidR="00810440">
        <w:rPr>
          <w:szCs w:val="24"/>
        </w:rPr>
        <w:t xml:space="preserve"> (Administrator Evaluations)</w:t>
      </w:r>
    </w:p>
    <w:p w14:paraId="11EB2B56" w14:textId="647520C5" w:rsidR="00644EC4" w:rsidRDefault="00810440" w:rsidP="0081044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APM 114 (Confidence Votes)</w:t>
      </w:r>
      <w:r w:rsidR="00644EC4" w:rsidRPr="00810440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16FC03EB" w14:textId="3E402CF2" w:rsidR="00A3683C" w:rsidRDefault="00810440" w:rsidP="00A3683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APM 336 (Professional Rights &amp; Responsibilities)</w:t>
      </w:r>
    </w:p>
    <w:p w14:paraId="1877047F" w14:textId="7F050CAC" w:rsidR="00A52E6F" w:rsidRDefault="00810440" w:rsidP="00A52E6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</w:t>
      </w:r>
      <w:r w:rsidR="00A52E6F" w:rsidRPr="00A52E6F">
        <w:rPr>
          <w:szCs w:val="24"/>
        </w:rPr>
        <w:t xml:space="preserve">etention/renewal policy for </w:t>
      </w:r>
      <w:r>
        <w:rPr>
          <w:szCs w:val="24"/>
        </w:rPr>
        <w:t>temporary faculty</w:t>
      </w:r>
    </w:p>
    <w:p w14:paraId="05153C40" w14:textId="3F091E2D" w:rsidR="00D95E74" w:rsidRDefault="00810440" w:rsidP="00D95E74">
      <w:pPr>
        <w:pStyle w:val="ListParagraph"/>
        <w:rPr>
          <w:szCs w:val="24"/>
        </w:rPr>
      </w:pPr>
      <w:r>
        <w:rPr>
          <w:szCs w:val="24"/>
        </w:rPr>
        <w:t xml:space="preserve"> </w:t>
      </w: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5039C65D" w14:textId="77777777" w:rsidR="00440D84" w:rsidRDefault="00440D84" w:rsidP="00440D84">
      <w:pPr>
        <w:pStyle w:val="ListParagraph"/>
        <w:ind w:left="1980"/>
        <w:rPr>
          <w:szCs w:val="24"/>
        </w:rPr>
      </w:pPr>
    </w:p>
    <w:p w14:paraId="7DF231EE" w14:textId="43687B9C" w:rsidR="005937BF" w:rsidRPr="00DB65DD" w:rsidRDefault="00A94E12" w:rsidP="00DB65D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338 – Policy on Office Hours</w:t>
      </w:r>
    </w:p>
    <w:p w14:paraId="2C21DF3F" w14:textId="2E91074F" w:rsidR="00DB65DD" w:rsidRDefault="00810440" w:rsidP="00885F1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discussion</w:t>
      </w:r>
    </w:p>
    <w:p w14:paraId="5B1CED92" w14:textId="794B9E4A" w:rsidR="00AF3AFA" w:rsidRDefault="00AF3AFA" w:rsidP="00BB4616">
      <w:pPr>
        <w:pStyle w:val="ListParagraph"/>
        <w:numPr>
          <w:ilvl w:val="2"/>
          <w:numId w:val="1"/>
        </w:numPr>
        <w:rPr>
          <w:szCs w:val="24"/>
        </w:rPr>
      </w:pPr>
      <w:r>
        <w:rPr>
          <w:b/>
          <w:bCs/>
          <w:szCs w:val="24"/>
        </w:rPr>
        <w:t xml:space="preserve">Vitali moves to </w:t>
      </w:r>
      <w:r w:rsidR="0048073B">
        <w:rPr>
          <w:b/>
          <w:bCs/>
          <w:szCs w:val="24"/>
        </w:rPr>
        <w:t>vote on sending our amendments of</w:t>
      </w:r>
      <w:r>
        <w:rPr>
          <w:b/>
          <w:bCs/>
          <w:szCs w:val="24"/>
        </w:rPr>
        <w:t xml:space="preserve"> APM 338 to </w:t>
      </w:r>
      <w:r w:rsidR="0048073B">
        <w:rPr>
          <w:b/>
          <w:bCs/>
          <w:szCs w:val="24"/>
        </w:rPr>
        <w:t xml:space="preserve">the Senate Executive Committee, </w:t>
      </w:r>
      <w:r>
        <w:rPr>
          <w:b/>
          <w:bCs/>
          <w:szCs w:val="24"/>
        </w:rPr>
        <w:t>Rivera seconds, motion passes 6-</w:t>
      </w:r>
      <w:r>
        <w:rPr>
          <w:szCs w:val="24"/>
        </w:rPr>
        <w:t xml:space="preserve">0. </w:t>
      </w:r>
    </w:p>
    <w:p w14:paraId="1685D245" w14:textId="7303972A" w:rsidR="004615D7" w:rsidRDefault="004615D7" w:rsidP="00D95E74">
      <w:pPr>
        <w:rPr>
          <w:szCs w:val="24"/>
        </w:rPr>
      </w:pPr>
    </w:p>
    <w:p w14:paraId="747A3A62" w14:textId="33278E9B" w:rsidR="00810440" w:rsidRDefault="00810440" w:rsidP="00D95E7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327 – Policy on Promotion</w:t>
      </w:r>
    </w:p>
    <w:p w14:paraId="6A748ABE" w14:textId="7EEAAEAB" w:rsidR="00D95E74" w:rsidRDefault="00810440" w:rsidP="0081044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discussion</w:t>
      </w:r>
    </w:p>
    <w:p w14:paraId="0C3BD607" w14:textId="77777777" w:rsidR="00810440" w:rsidRDefault="00810440" w:rsidP="00810440">
      <w:pPr>
        <w:pStyle w:val="ListParagraph"/>
        <w:ind w:left="1980"/>
        <w:rPr>
          <w:szCs w:val="24"/>
        </w:rPr>
      </w:pPr>
    </w:p>
    <w:p w14:paraId="6F0F140B" w14:textId="1FAAECB4" w:rsidR="00810440" w:rsidRDefault="00810440" w:rsidP="0081044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301 – Policy on Appointment of Tenure-Track Faculty</w:t>
      </w:r>
    </w:p>
    <w:p w14:paraId="7B4771EE" w14:textId="296627FA" w:rsidR="00810440" w:rsidRPr="00810440" w:rsidRDefault="00810440" w:rsidP="0081044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Committee discussion of feedback from Senate</w:t>
      </w:r>
    </w:p>
    <w:p w14:paraId="4C255032" w14:textId="77777777" w:rsidR="007E2505" w:rsidRDefault="007E2505" w:rsidP="007E2505">
      <w:pPr>
        <w:rPr>
          <w:rFonts w:ascii="Arial" w:hAnsi="Arial" w:cs="Arial"/>
          <w:color w:val="222222"/>
          <w:sz w:val="22"/>
          <w:szCs w:val="22"/>
        </w:rPr>
      </w:pPr>
    </w:p>
    <w:p w14:paraId="398518F0" w14:textId="4D065E4A" w:rsidR="00315991" w:rsidRPr="00714FB4" w:rsidRDefault="00721B38" w:rsidP="00721B3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>Motion to adjourn at</w:t>
      </w:r>
      <w:r w:rsidR="00C57C4F">
        <w:rPr>
          <w:color w:val="000000"/>
          <w:szCs w:val="24"/>
        </w:rPr>
        <w:t xml:space="preserve"> 11:03.</w:t>
      </w:r>
      <w:r>
        <w:rPr>
          <w:color w:val="000000"/>
          <w:szCs w:val="24"/>
        </w:rPr>
        <w:t xml:space="preserve"> Motion carries.</w:t>
      </w:r>
    </w:p>
    <w:sectPr w:rsidR="00315991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2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1"/>
  </w:num>
  <w:num w:numId="2" w16cid:durableId="907114164">
    <w:abstractNumId w:val="14"/>
  </w:num>
  <w:num w:numId="3" w16cid:durableId="1391689355">
    <w:abstractNumId w:val="18"/>
  </w:num>
  <w:num w:numId="4" w16cid:durableId="1140659390">
    <w:abstractNumId w:val="4"/>
  </w:num>
  <w:num w:numId="5" w16cid:durableId="988554316">
    <w:abstractNumId w:val="10"/>
  </w:num>
  <w:num w:numId="6" w16cid:durableId="1433011214">
    <w:abstractNumId w:val="9"/>
  </w:num>
  <w:num w:numId="7" w16cid:durableId="6639969">
    <w:abstractNumId w:val="6"/>
  </w:num>
  <w:num w:numId="8" w16cid:durableId="1187595723">
    <w:abstractNumId w:val="20"/>
  </w:num>
  <w:num w:numId="9" w16cid:durableId="193277136">
    <w:abstractNumId w:val="13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8"/>
  </w:num>
  <w:num w:numId="14" w16cid:durableId="1151218054">
    <w:abstractNumId w:val="12"/>
  </w:num>
  <w:num w:numId="15" w16cid:durableId="828013449">
    <w:abstractNumId w:val="2"/>
  </w:num>
  <w:num w:numId="16" w16cid:durableId="579600384">
    <w:abstractNumId w:val="17"/>
  </w:num>
  <w:num w:numId="17" w16cid:durableId="344214695">
    <w:abstractNumId w:val="15"/>
  </w:num>
  <w:num w:numId="18" w16cid:durableId="545796134">
    <w:abstractNumId w:val="7"/>
  </w:num>
  <w:num w:numId="19" w16cid:durableId="1706446070">
    <w:abstractNumId w:val="16"/>
  </w:num>
  <w:num w:numId="20" w16cid:durableId="1121850046">
    <w:abstractNumId w:val="21"/>
  </w:num>
  <w:num w:numId="21" w16cid:durableId="1149174578">
    <w:abstractNumId w:val="19"/>
  </w:num>
  <w:num w:numId="22" w16cid:durableId="120359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2036DF"/>
    <w:rsid w:val="002112DD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435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987"/>
    <w:rsid w:val="002D4D28"/>
    <w:rsid w:val="002D556E"/>
    <w:rsid w:val="002D5777"/>
    <w:rsid w:val="002D63D2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673B"/>
    <w:rsid w:val="003370AF"/>
    <w:rsid w:val="00340F7C"/>
    <w:rsid w:val="00343557"/>
    <w:rsid w:val="00346742"/>
    <w:rsid w:val="00353CD2"/>
    <w:rsid w:val="00362356"/>
    <w:rsid w:val="00362522"/>
    <w:rsid w:val="0036652A"/>
    <w:rsid w:val="003665D7"/>
    <w:rsid w:val="00370B0A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943AA"/>
    <w:rsid w:val="003959DB"/>
    <w:rsid w:val="003972B1"/>
    <w:rsid w:val="003A1614"/>
    <w:rsid w:val="003B08E5"/>
    <w:rsid w:val="003B3F5A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D46"/>
    <w:rsid w:val="005D6EF5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4EC4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7747"/>
    <w:rsid w:val="007D1E85"/>
    <w:rsid w:val="007D26A2"/>
    <w:rsid w:val="007D2A9E"/>
    <w:rsid w:val="007D4052"/>
    <w:rsid w:val="007D5D4B"/>
    <w:rsid w:val="007D6BED"/>
    <w:rsid w:val="007E2505"/>
    <w:rsid w:val="007E4966"/>
    <w:rsid w:val="007E526E"/>
    <w:rsid w:val="007E6013"/>
    <w:rsid w:val="007E73A9"/>
    <w:rsid w:val="007F6111"/>
    <w:rsid w:val="007F6E0B"/>
    <w:rsid w:val="00800B74"/>
    <w:rsid w:val="0080413D"/>
    <w:rsid w:val="0080457C"/>
    <w:rsid w:val="00807956"/>
    <w:rsid w:val="00810440"/>
    <w:rsid w:val="00810D43"/>
    <w:rsid w:val="00810F5C"/>
    <w:rsid w:val="0081382A"/>
    <w:rsid w:val="00816965"/>
    <w:rsid w:val="00824AE8"/>
    <w:rsid w:val="00831FB6"/>
    <w:rsid w:val="00832A59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2CB9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1760B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C5F04"/>
    <w:rsid w:val="009D4488"/>
    <w:rsid w:val="009D45B0"/>
    <w:rsid w:val="009E04CF"/>
    <w:rsid w:val="009E287C"/>
    <w:rsid w:val="009E63DA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5582"/>
    <w:rsid w:val="00B066B9"/>
    <w:rsid w:val="00B06EF8"/>
    <w:rsid w:val="00B07581"/>
    <w:rsid w:val="00B10F7D"/>
    <w:rsid w:val="00B12710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4D97"/>
    <w:rsid w:val="00B555D6"/>
    <w:rsid w:val="00B55F7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57C4F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55EF"/>
    <w:rsid w:val="00D769A2"/>
    <w:rsid w:val="00D81742"/>
    <w:rsid w:val="00D83B8D"/>
    <w:rsid w:val="00D8402A"/>
    <w:rsid w:val="00D909E9"/>
    <w:rsid w:val="00D91E4A"/>
    <w:rsid w:val="00D92B6C"/>
    <w:rsid w:val="00D92FE6"/>
    <w:rsid w:val="00D95E74"/>
    <w:rsid w:val="00D96AB2"/>
    <w:rsid w:val="00DA1CA1"/>
    <w:rsid w:val="00DA4D3C"/>
    <w:rsid w:val="00DA536D"/>
    <w:rsid w:val="00DA6E44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2336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094C"/>
    <w:rsid w:val="00E932C7"/>
    <w:rsid w:val="00E93788"/>
    <w:rsid w:val="00E955A5"/>
    <w:rsid w:val="00E97B88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2022-10-06T23:08:00Z</dcterms:created>
  <dcterms:modified xsi:type="dcterms:W3CDTF">2022-10-06T23:08:00Z</dcterms:modified>
</cp:coreProperties>
</file>