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0AA4" w14:textId="0B8EC424"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THE</w:t>
      </w:r>
      <w:r w:rsidR="004812A5">
        <w:rPr>
          <w:rFonts w:ascii="Bookman Old Style" w:hAnsi="Bookman Old Style"/>
        </w:rPr>
        <w:t xml:space="preserve"> M</w:t>
      </w:r>
      <w:r w:rsidRPr="004812A5">
        <w:rPr>
          <w:rFonts w:ascii="Bookman Old Style" w:hAnsi="Bookman Old Style"/>
        </w:rPr>
        <w:t xml:space="preserve">INUTES OF THE ACADEMIC </w:t>
      </w:r>
      <w:r w:rsidR="00CF1FCD">
        <w:rPr>
          <w:rFonts w:ascii="Bookman Old Style" w:hAnsi="Bookman Old Style"/>
        </w:rPr>
        <w:t>SEN</w:t>
      </w:r>
      <w:r w:rsidRPr="004812A5">
        <w:rPr>
          <w:rFonts w:ascii="Bookman Old Style" w:hAnsi="Bookman Old Style"/>
        </w:rPr>
        <w:t>ATE</w:t>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00917870">
        <w:rPr>
          <w:rFonts w:ascii="Bookman Old Style" w:hAnsi="Bookman Old Style"/>
        </w:rPr>
        <w:t>(AS-</w:t>
      </w:r>
      <w:r w:rsidR="007E4BB0">
        <w:rPr>
          <w:rFonts w:ascii="Bookman Old Style" w:hAnsi="Bookman Old Style"/>
        </w:rPr>
        <w:t>15</w:t>
      </w:r>
      <w:r w:rsidRPr="004812A5">
        <w:rPr>
          <w:rFonts w:ascii="Bookman Old Style" w:hAnsi="Bookman Old Style"/>
        </w:rPr>
        <w:t>)</w:t>
      </w:r>
    </w:p>
    <w:p w14:paraId="1B403B1A"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 xml:space="preserve">CALIFORNIA STATE UNIVERSITY, FRESNO   </w:t>
      </w:r>
    </w:p>
    <w:p w14:paraId="0A28224D"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5200 N. Barton Ave ML 34</w:t>
      </w:r>
    </w:p>
    <w:p w14:paraId="40B88CE2"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Fresno, California 93740-8014</w:t>
      </w:r>
      <w:r w:rsidRPr="004812A5">
        <w:rPr>
          <w:rFonts w:ascii="Bookman Old Style" w:hAnsi="Bookman Old Style"/>
        </w:rPr>
        <w:tab/>
      </w:r>
      <w:r w:rsidRPr="004812A5">
        <w:rPr>
          <w:rFonts w:ascii="Bookman Old Style" w:hAnsi="Bookman Old Style"/>
        </w:rPr>
        <w:tab/>
      </w:r>
    </w:p>
    <w:p w14:paraId="03019AB0" w14:textId="51969E43"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 xml:space="preserve">Office of the Academic </w:t>
      </w:r>
      <w:r w:rsidR="00CF1FCD">
        <w:rPr>
          <w:rFonts w:ascii="Bookman Old Style" w:hAnsi="Bookman Old Style"/>
        </w:rPr>
        <w:t>Sen</w:t>
      </w:r>
      <w:r w:rsidRPr="004812A5">
        <w:rPr>
          <w:rFonts w:ascii="Bookman Old Style" w:hAnsi="Bookman Old Style"/>
        </w:rPr>
        <w:t>ate</w:t>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t xml:space="preserve">  </w:t>
      </w:r>
      <w:r w:rsidRPr="004812A5">
        <w:rPr>
          <w:rFonts w:ascii="Bookman Old Style" w:hAnsi="Bookman Old Style"/>
        </w:rPr>
        <w:tab/>
      </w:r>
      <w:r w:rsidRPr="004812A5">
        <w:rPr>
          <w:rFonts w:ascii="Bookman Old Style" w:hAnsi="Bookman Old Style"/>
        </w:rPr>
        <w:tab/>
      </w:r>
    </w:p>
    <w:p w14:paraId="5081DEFE" w14:textId="77777777" w:rsidR="00732E9C"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(559) 278-2743</w:t>
      </w:r>
      <w:r w:rsidRPr="004812A5">
        <w:rPr>
          <w:rFonts w:ascii="Bookman Old Style" w:hAnsi="Bookman Old Style"/>
        </w:rPr>
        <w:tab/>
      </w:r>
      <w:r w:rsidRPr="004812A5">
        <w:rPr>
          <w:rFonts w:ascii="Bookman Old Style" w:hAnsi="Bookman Old Style"/>
        </w:rPr>
        <w:tab/>
      </w:r>
    </w:p>
    <w:p w14:paraId="2505EF82" w14:textId="20F42025" w:rsidR="007D3459"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t xml:space="preserve">    </w:t>
      </w:r>
    </w:p>
    <w:p w14:paraId="72A07387" w14:textId="107CE686" w:rsidR="00E5494A" w:rsidRPr="004812A5" w:rsidRDefault="007E4BB0" w:rsidP="003A7345">
      <w:pPr>
        <w:spacing w:before="100" w:beforeAutospacing="1" w:after="100" w:afterAutospacing="1"/>
        <w:contextualSpacing/>
        <w:rPr>
          <w:rFonts w:ascii="Bookman Old Style" w:hAnsi="Bookman Old Style"/>
        </w:rPr>
      </w:pPr>
      <w:r>
        <w:rPr>
          <w:rFonts w:ascii="Bookman Old Style" w:hAnsi="Bookman Old Style"/>
        </w:rPr>
        <w:t>May 3</w:t>
      </w:r>
      <w:r w:rsidR="00992686">
        <w:rPr>
          <w:rFonts w:ascii="Bookman Old Style" w:hAnsi="Bookman Old Style"/>
        </w:rPr>
        <w:t>, 2021</w:t>
      </w:r>
    </w:p>
    <w:p w14:paraId="1DC23CF6" w14:textId="77777777" w:rsidR="003A7345" w:rsidRPr="00917870" w:rsidRDefault="003A7345" w:rsidP="003A7345">
      <w:pPr>
        <w:spacing w:before="100" w:beforeAutospacing="1" w:after="100" w:afterAutospacing="1"/>
        <w:contextualSpacing/>
        <w:rPr>
          <w:rFonts w:ascii="Bookman Old Style" w:hAnsi="Bookman Old Style"/>
          <w:color w:val="FF0000"/>
        </w:rPr>
      </w:pPr>
    </w:p>
    <w:p w14:paraId="613306EE" w14:textId="47851A9D" w:rsidR="003A7345" w:rsidRDefault="003A7345" w:rsidP="003A7345">
      <w:pPr>
        <w:spacing w:before="100" w:beforeAutospacing="1" w:after="100" w:afterAutospacing="1"/>
        <w:contextualSpacing/>
        <w:rPr>
          <w:rFonts w:ascii="Bookman Old Style" w:hAnsi="Bookman Old Style"/>
        </w:rPr>
      </w:pPr>
      <w:r w:rsidRPr="0038483A">
        <w:rPr>
          <w:rFonts w:ascii="Bookman Old Style" w:hAnsi="Bookman Old Style"/>
        </w:rPr>
        <w:t>Members excused:</w:t>
      </w:r>
      <w:r w:rsidRPr="0038483A">
        <w:rPr>
          <w:rFonts w:ascii="Bookman Old Style" w:hAnsi="Bookman Old Style"/>
        </w:rPr>
        <w:tab/>
      </w:r>
      <w:r w:rsidR="00DA4551">
        <w:rPr>
          <w:rFonts w:ascii="Bookman Old Style" w:hAnsi="Bookman Old Style"/>
        </w:rPr>
        <w:t xml:space="preserve">N. </w:t>
      </w:r>
      <w:proofErr w:type="spellStart"/>
      <w:r w:rsidR="00DA4551">
        <w:rPr>
          <w:rFonts w:ascii="Bookman Old Style" w:hAnsi="Bookman Old Style"/>
        </w:rPr>
        <w:t>Akhavan</w:t>
      </w:r>
      <w:proofErr w:type="spellEnd"/>
      <w:r w:rsidR="00DA4551">
        <w:rPr>
          <w:rFonts w:ascii="Bookman Old Style" w:hAnsi="Bookman Old Style"/>
        </w:rPr>
        <w:t xml:space="preserve">, A. </w:t>
      </w:r>
      <w:proofErr w:type="spellStart"/>
      <w:r w:rsidR="00DA4551">
        <w:rPr>
          <w:rFonts w:ascii="Bookman Old Style" w:hAnsi="Bookman Old Style"/>
        </w:rPr>
        <w:t>Polegato</w:t>
      </w:r>
      <w:proofErr w:type="spellEnd"/>
      <w:r w:rsidR="00DA4551">
        <w:rPr>
          <w:rFonts w:ascii="Bookman Old Style" w:hAnsi="Bookman Old Style"/>
        </w:rPr>
        <w:t xml:space="preserve">, J. </w:t>
      </w:r>
      <w:proofErr w:type="spellStart"/>
      <w:r w:rsidR="00DA4551">
        <w:rPr>
          <w:rFonts w:ascii="Bookman Old Style" w:hAnsi="Bookman Old Style"/>
        </w:rPr>
        <w:t>Roos</w:t>
      </w:r>
      <w:proofErr w:type="spellEnd"/>
    </w:p>
    <w:p w14:paraId="3B640E20" w14:textId="77777777" w:rsidR="007B474E" w:rsidRPr="0038483A" w:rsidRDefault="007B474E" w:rsidP="003A7345">
      <w:pPr>
        <w:spacing w:before="100" w:beforeAutospacing="1" w:after="100" w:afterAutospacing="1"/>
        <w:contextualSpacing/>
        <w:rPr>
          <w:rFonts w:ascii="Bookman Old Style" w:hAnsi="Bookman Old Style"/>
        </w:rPr>
      </w:pPr>
    </w:p>
    <w:p w14:paraId="27F02D13" w14:textId="001FB899" w:rsidR="003A7345" w:rsidRPr="0038483A" w:rsidRDefault="003A7345" w:rsidP="00CD4515">
      <w:pPr>
        <w:spacing w:before="100" w:beforeAutospacing="1" w:after="100" w:afterAutospacing="1"/>
        <w:ind w:left="2160" w:hanging="2160"/>
        <w:contextualSpacing/>
        <w:rPr>
          <w:rFonts w:ascii="Bookman Old Style" w:hAnsi="Bookman Old Style"/>
        </w:rPr>
      </w:pPr>
      <w:r w:rsidRPr="0038483A">
        <w:rPr>
          <w:rFonts w:ascii="Bookman Old Style" w:hAnsi="Bookman Old Style"/>
        </w:rPr>
        <w:t>Members ab</w:t>
      </w:r>
      <w:r w:rsidR="00CF1FCD" w:rsidRPr="0038483A">
        <w:rPr>
          <w:rFonts w:ascii="Bookman Old Style" w:hAnsi="Bookman Old Style"/>
        </w:rPr>
        <w:t>sen</w:t>
      </w:r>
      <w:r w:rsidR="007B474E">
        <w:rPr>
          <w:rFonts w:ascii="Bookman Old Style" w:hAnsi="Bookman Old Style"/>
        </w:rPr>
        <w:t>t:</w:t>
      </w:r>
      <w:r w:rsidR="00777779">
        <w:rPr>
          <w:rFonts w:ascii="Bookman Old Style" w:hAnsi="Bookman Old Style"/>
        </w:rPr>
        <w:t xml:space="preserve"> </w:t>
      </w:r>
      <w:r w:rsidR="00CB3C55">
        <w:rPr>
          <w:rFonts w:ascii="Bookman Old Style" w:hAnsi="Bookman Old Style"/>
        </w:rPr>
        <w:tab/>
      </w:r>
      <w:r w:rsidR="00DA4551">
        <w:rPr>
          <w:rFonts w:ascii="Bookman Old Style" w:hAnsi="Bookman Old Style"/>
        </w:rPr>
        <w:t xml:space="preserve">A. </w:t>
      </w:r>
      <w:proofErr w:type="spellStart"/>
      <w:r w:rsidR="00DA4551">
        <w:rPr>
          <w:rFonts w:ascii="Bookman Old Style" w:hAnsi="Bookman Old Style"/>
        </w:rPr>
        <w:t>Alexandrou</w:t>
      </w:r>
      <w:proofErr w:type="spellEnd"/>
      <w:r w:rsidR="00DA4551">
        <w:rPr>
          <w:rFonts w:ascii="Bookman Old Style" w:hAnsi="Bookman Old Style"/>
        </w:rPr>
        <w:t xml:space="preserve">, M. </w:t>
      </w:r>
      <w:proofErr w:type="spellStart"/>
      <w:r w:rsidR="00DA4551">
        <w:rPr>
          <w:rFonts w:ascii="Bookman Old Style" w:hAnsi="Bookman Old Style"/>
        </w:rPr>
        <w:t>Calahorra</w:t>
      </w:r>
      <w:proofErr w:type="spellEnd"/>
      <w:r w:rsidR="00DA4551">
        <w:rPr>
          <w:rFonts w:ascii="Bookman Old Style" w:hAnsi="Bookman Old Style"/>
        </w:rPr>
        <w:t xml:space="preserve">-Jimenez, S. </w:t>
      </w:r>
      <w:proofErr w:type="spellStart"/>
      <w:r w:rsidR="00DA4551">
        <w:rPr>
          <w:rFonts w:ascii="Bookman Old Style" w:hAnsi="Bookman Old Style"/>
        </w:rPr>
        <w:t>Fulop</w:t>
      </w:r>
      <w:proofErr w:type="spellEnd"/>
      <w:r w:rsidR="00DA4551">
        <w:rPr>
          <w:rFonts w:ascii="Bookman Old Style" w:hAnsi="Bookman Old Style"/>
        </w:rPr>
        <w:t>, L. Herrera, B. Mason, B. Taylor</w:t>
      </w:r>
    </w:p>
    <w:p w14:paraId="43FDFB8F" w14:textId="77777777" w:rsidR="00AC40B9" w:rsidRPr="00553FE2" w:rsidRDefault="00AC40B9" w:rsidP="003A7345">
      <w:pPr>
        <w:spacing w:before="100" w:beforeAutospacing="1" w:after="100" w:afterAutospacing="1"/>
        <w:contextualSpacing/>
        <w:rPr>
          <w:rFonts w:ascii="Bookman Old Style" w:hAnsi="Bookman Old Style"/>
        </w:rPr>
      </w:pPr>
    </w:p>
    <w:p w14:paraId="01A865A2" w14:textId="22645A06"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 xml:space="preserve">The Academic </w:t>
      </w:r>
      <w:r w:rsidR="00CF1FCD">
        <w:rPr>
          <w:rFonts w:ascii="Bookman Old Style" w:hAnsi="Bookman Old Style"/>
        </w:rPr>
        <w:t>Sen</w:t>
      </w:r>
      <w:r w:rsidRPr="004812A5">
        <w:rPr>
          <w:rFonts w:ascii="Bookman Old Style" w:hAnsi="Bookman Old Style"/>
        </w:rPr>
        <w:t>ate was called t</w:t>
      </w:r>
      <w:r w:rsidR="00992686">
        <w:rPr>
          <w:rFonts w:ascii="Bookman Old Style" w:hAnsi="Bookman Old Style"/>
        </w:rPr>
        <w:t>o order by Chair Holyoke at 4:</w:t>
      </w:r>
      <w:r w:rsidR="005F0CA9" w:rsidRPr="001B121E">
        <w:rPr>
          <w:rFonts w:ascii="Bookman Old Style" w:hAnsi="Bookman Old Style"/>
        </w:rPr>
        <w:t>00</w:t>
      </w:r>
      <w:r w:rsidRPr="004812A5">
        <w:rPr>
          <w:rFonts w:ascii="Bookman Old Style" w:hAnsi="Bookman Old Style"/>
        </w:rPr>
        <w:t xml:space="preserve"> p.m</w:t>
      </w:r>
      <w:r w:rsidR="00AC40B9" w:rsidRPr="004812A5">
        <w:rPr>
          <w:rFonts w:ascii="Bookman Old Style" w:hAnsi="Bookman Old Style"/>
        </w:rPr>
        <w:t xml:space="preserve">. via Zoom video conferencing. </w:t>
      </w:r>
    </w:p>
    <w:p w14:paraId="344FB2AC" w14:textId="01DAE3E2" w:rsidR="003A7345" w:rsidRDefault="003A7345" w:rsidP="003A7345">
      <w:pPr>
        <w:pStyle w:val="ListParagraph"/>
        <w:numPr>
          <w:ilvl w:val="0"/>
          <w:numId w:val="1"/>
        </w:numPr>
        <w:spacing w:before="100" w:beforeAutospacing="1" w:after="100" w:afterAutospacing="1"/>
        <w:rPr>
          <w:rFonts w:ascii="Bookman Old Style" w:hAnsi="Bookman Old Style"/>
        </w:rPr>
      </w:pPr>
      <w:r w:rsidRPr="004812A5">
        <w:rPr>
          <w:rFonts w:ascii="Bookman Old Style" w:hAnsi="Bookman Old Style"/>
        </w:rPr>
        <w:t>Approval of the Agenda.</w:t>
      </w:r>
    </w:p>
    <w:p w14:paraId="4565129E" w14:textId="25BA5CBE" w:rsidR="00B03373" w:rsidRDefault="00B03373" w:rsidP="00B03373">
      <w:pPr>
        <w:pStyle w:val="ListParagraph"/>
        <w:spacing w:before="100" w:beforeAutospacing="1" w:after="100" w:afterAutospacing="1"/>
        <w:rPr>
          <w:rFonts w:ascii="Bookman Old Style" w:hAnsi="Bookman Old Style"/>
        </w:rPr>
      </w:pPr>
    </w:p>
    <w:p w14:paraId="7984A84E" w14:textId="29D2D0F6" w:rsidR="00551905" w:rsidRPr="00B96350" w:rsidRDefault="00551905" w:rsidP="00B03373">
      <w:pPr>
        <w:pStyle w:val="ListParagraph"/>
        <w:spacing w:before="100" w:beforeAutospacing="1" w:after="100" w:afterAutospacing="1"/>
        <w:rPr>
          <w:rFonts w:ascii="Bookman Old Style" w:hAnsi="Bookman Old Style"/>
        </w:rPr>
      </w:pPr>
      <w:r w:rsidRPr="00B96350">
        <w:rPr>
          <w:rFonts w:ascii="Bookman Old Style" w:hAnsi="Bookman Old Style"/>
        </w:rPr>
        <w:t>MSC</w:t>
      </w:r>
    </w:p>
    <w:p w14:paraId="4BCC3C42" w14:textId="6DFB3144" w:rsidR="00B03373" w:rsidRDefault="00B03373" w:rsidP="00B03373">
      <w:pPr>
        <w:pStyle w:val="ListParagraph"/>
        <w:spacing w:before="100" w:beforeAutospacing="1" w:after="100" w:afterAutospacing="1"/>
        <w:rPr>
          <w:rFonts w:ascii="Bookman Old Style" w:hAnsi="Bookman Old Style"/>
        </w:rPr>
      </w:pPr>
    </w:p>
    <w:p w14:paraId="1DC20EE6" w14:textId="645CA84B" w:rsidR="00B03373" w:rsidRDefault="00917870" w:rsidP="00AD5A10">
      <w:pPr>
        <w:pStyle w:val="ListParagraph"/>
        <w:numPr>
          <w:ilvl w:val="0"/>
          <w:numId w:val="1"/>
        </w:numPr>
        <w:spacing w:before="100" w:beforeAutospacing="1" w:after="100" w:afterAutospacing="1"/>
        <w:rPr>
          <w:rFonts w:ascii="Bookman Old Style" w:hAnsi="Bookman Old Style"/>
        </w:rPr>
      </w:pPr>
      <w:r w:rsidRPr="006224F0">
        <w:rPr>
          <w:rFonts w:ascii="Bookman Old Style" w:hAnsi="Bookman Old Style"/>
        </w:rPr>
        <w:t>Appr</w:t>
      </w:r>
      <w:r w:rsidR="00FB2FA4" w:rsidRPr="006224F0">
        <w:rPr>
          <w:rFonts w:ascii="Bookman Old Style" w:hAnsi="Bookman Old Style"/>
        </w:rPr>
        <w:t xml:space="preserve">oval of the Minutes of </w:t>
      </w:r>
      <w:r w:rsidR="007E4BB0">
        <w:rPr>
          <w:rFonts w:ascii="Bookman Old Style" w:hAnsi="Bookman Old Style"/>
        </w:rPr>
        <w:t>4/26</w:t>
      </w:r>
      <w:r w:rsidR="009C2BF0" w:rsidRPr="006224F0">
        <w:rPr>
          <w:rFonts w:ascii="Bookman Old Style" w:hAnsi="Bookman Old Style"/>
        </w:rPr>
        <w:t>/2021</w:t>
      </w:r>
      <w:r w:rsidR="00B03373" w:rsidRPr="006224F0">
        <w:rPr>
          <w:rFonts w:ascii="Bookman Old Style" w:hAnsi="Bookman Old Style"/>
        </w:rPr>
        <w:t xml:space="preserve"> </w:t>
      </w:r>
    </w:p>
    <w:p w14:paraId="09D15400" w14:textId="7F05E86B" w:rsidR="006224F0" w:rsidRPr="00B96350" w:rsidRDefault="00551905" w:rsidP="00551905">
      <w:pPr>
        <w:spacing w:before="100" w:beforeAutospacing="1" w:after="100" w:afterAutospacing="1"/>
        <w:ind w:left="720"/>
        <w:rPr>
          <w:rFonts w:ascii="Bookman Old Style" w:hAnsi="Bookman Old Style"/>
        </w:rPr>
      </w:pPr>
      <w:r w:rsidRPr="00B96350">
        <w:rPr>
          <w:rFonts w:ascii="Bookman Old Style" w:hAnsi="Bookman Old Style"/>
        </w:rPr>
        <w:t>MSC</w:t>
      </w:r>
      <w:r w:rsidR="005F0CA9">
        <w:rPr>
          <w:rFonts w:ascii="Bookman Old Style" w:hAnsi="Bookman Old Style"/>
        </w:rPr>
        <w:t xml:space="preserve"> </w:t>
      </w:r>
    </w:p>
    <w:p w14:paraId="09A20D82" w14:textId="251CAA32" w:rsidR="007D3459" w:rsidRDefault="003A7345" w:rsidP="007D3459">
      <w:pPr>
        <w:pStyle w:val="ListParagraph"/>
        <w:numPr>
          <w:ilvl w:val="0"/>
          <w:numId w:val="1"/>
        </w:numPr>
        <w:spacing w:before="100" w:beforeAutospacing="1" w:after="100" w:afterAutospacing="1"/>
        <w:rPr>
          <w:rFonts w:ascii="Bookman Old Style" w:hAnsi="Bookman Old Style"/>
        </w:rPr>
      </w:pPr>
      <w:r w:rsidRPr="004812A5">
        <w:rPr>
          <w:rFonts w:ascii="Bookman Old Style" w:hAnsi="Bookman Old Style"/>
        </w:rPr>
        <w:t>Co</w:t>
      </w:r>
      <w:r w:rsidR="007D3459">
        <w:rPr>
          <w:rFonts w:ascii="Bookman Old Style" w:hAnsi="Bookman Old Style"/>
        </w:rPr>
        <w:t>mmunications and Announcements:</w:t>
      </w:r>
    </w:p>
    <w:p w14:paraId="0ACF379B" w14:textId="099DA026" w:rsidR="00A44C62" w:rsidRDefault="00F6684F" w:rsidP="00F656ED">
      <w:pPr>
        <w:spacing w:before="100" w:beforeAutospacing="1" w:after="100" w:afterAutospacing="1"/>
        <w:ind w:left="720"/>
        <w:rPr>
          <w:rFonts w:ascii="Bookman Old Style" w:hAnsi="Bookman Old Style"/>
        </w:rPr>
      </w:pPr>
      <w:r>
        <w:rPr>
          <w:rFonts w:ascii="Bookman Old Style" w:hAnsi="Bookman Old Style"/>
        </w:rPr>
        <w:t>Interim President</w:t>
      </w:r>
      <w:r w:rsidR="005D4231">
        <w:rPr>
          <w:rFonts w:ascii="Bookman Old Style" w:hAnsi="Bookman Old Style"/>
        </w:rPr>
        <w:t xml:space="preserve"> </w:t>
      </w:r>
      <w:r w:rsidR="005D4231" w:rsidRPr="005D4231">
        <w:rPr>
          <w:rFonts w:ascii="Bookman Old Style" w:hAnsi="Bookman Old Style"/>
        </w:rPr>
        <w:t>Jiménez-Sandoval</w:t>
      </w:r>
      <w:r>
        <w:rPr>
          <w:rFonts w:ascii="Bookman Old Style" w:hAnsi="Bookman Old Style"/>
        </w:rPr>
        <w:t xml:space="preserve">: </w:t>
      </w:r>
    </w:p>
    <w:p w14:paraId="7F158B7F" w14:textId="20106B13" w:rsidR="00CE7BA1" w:rsidRDefault="00E73D24" w:rsidP="00F656ED">
      <w:pPr>
        <w:spacing w:before="100" w:beforeAutospacing="1" w:after="100" w:afterAutospacing="1"/>
        <w:ind w:left="720"/>
        <w:rPr>
          <w:rFonts w:ascii="Bookman Old Style" w:hAnsi="Bookman Old Style"/>
        </w:rPr>
      </w:pPr>
      <w:r>
        <w:rPr>
          <w:rFonts w:ascii="Bookman Old Style" w:hAnsi="Bookman Old Style"/>
        </w:rPr>
        <w:t>Dr. Bryant reported as chair of the search committee that the</w:t>
      </w:r>
      <w:r w:rsidR="00CE7BA1">
        <w:rPr>
          <w:rFonts w:ascii="Bookman Old Style" w:hAnsi="Bookman Old Style"/>
        </w:rPr>
        <w:t xml:space="preserve"> search for </w:t>
      </w:r>
      <w:r>
        <w:rPr>
          <w:rFonts w:ascii="Bookman Old Style" w:hAnsi="Bookman Old Style"/>
        </w:rPr>
        <w:t>Director of Governmental Relations</w:t>
      </w:r>
      <w:r w:rsidR="00CE7BA1">
        <w:rPr>
          <w:rFonts w:ascii="Bookman Old Style" w:hAnsi="Bookman Old Style"/>
        </w:rPr>
        <w:t xml:space="preserve"> will have results within the next week. </w:t>
      </w:r>
    </w:p>
    <w:p w14:paraId="3130B34F" w14:textId="623BCEFD" w:rsidR="00CE7BA1" w:rsidRDefault="00E73D24" w:rsidP="00F656ED">
      <w:pPr>
        <w:spacing w:before="100" w:beforeAutospacing="1" w:after="100" w:afterAutospacing="1"/>
        <w:ind w:left="720"/>
        <w:rPr>
          <w:rFonts w:ascii="Bookman Old Style" w:hAnsi="Bookman Old Style"/>
        </w:rPr>
      </w:pPr>
      <w:r>
        <w:rPr>
          <w:rFonts w:ascii="Bookman Old Style" w:hAnsi="Bookman Old Style"/>
        </w:rPr>
        <w:t>Interim Provost Fu told the senate that all D</w:t>
      </w:r>
      <w:r w:rsidR="00CE7BA1">
        <w:rPr>
          <w:rFonts w:ascii="Bookman Old Style" w:hAnsi="Bookman Old Style"/>
        </w:rPr>
        <w:t>ean’s searches are now in completion</w:t>
      </w:r>
      <w:r>
        <w:rPr>
          <w:rFonts w:ascii="Bookman Old Style" w:hAnsi="Bookman Old Style"/>
        </w:rPr>
        <w:t xml:space="preserve"> and that announcements are forthcoming. </w:t>
      </w:r>
    </w:p>
    <w:p w14:paraId="7BCF8FD8" w14:textId="3ECA5659" w:rsidR="00E73D24" w:rsidRDefault="00E73D24" w:rsidP="00CE7BA1">
      <w:pPr>
        <w:spacing w:before="100" w:beforeAutospacing="1" w:after="100" w:afterAutospacing="1"/>
        <w:ind w:left="720"/>
        <w:rPr>
          <w:rFonts w:ascii="Bookman Old Style" w:hAnsi="Bookman Old Style"/>
        </w:rPr>
      </w:pPr>
      <w:r>
        <w:rPr>
          <w:rFonts w:ascii="Bookman Old Style" w:hAnsi="Bookman Old Style"/>
        </w:rPr>
        <w:t>ASI President</w:t>
      </w:r>
      <w:r w:rsidR="00CE7BA1">
        <w:rPr>
          <w:rFonts w:ascii="Bookman Old Style" w:hAnsi="Bookman Old Style"/>
        </w:rPr>
        <w:t xml:space="preserve"> </w:t>
      </w:r>
      <w:proofErr w:type="spellStart"/>
      <w:r w:rsidRPr="00E73D24">
        <w:rPr>
          <w:rFonts w:ascii="Bookman Old Style" w:hAnsi="Bookman Old Style"/>
        </w:rPr>
        <w:t>Zuñiga</w:t>
      </w:r>
      <w:proofErr w:type="spellEnd"/>
      <w:r>
        <w:rPr>
          <w:rFonts w:ascii="Bookman Old Style" w:hAnsi="Bookman Old Style"/>
        </w:rPr>
        <w:t xml:space="preserve"> will graduate and thanked</w:t>
      </w:r>
      <w:r w:rsidR="00CE7BA1">
        <w:rPr>
          <w:rFonts w:ascii="Bookman Old Style" w:hAnsi="Bookman Old Style"/>
        </w:rPr>
        <w:t xml:space="preserve"> the </w:t>
      </w:r>
      <w:r w:rsidR="003469B9">
        <w:rPr>
          <w:rFonts w:ascii="Bookman Old Style" w:hAnsi="Bookman Old Style"/>
        </w:rPr>
        <w:t>S</w:t>
      </w:r>
      <w:r w:rsidR="00CE7BA1">
        <w:rPr>
          <w:rFonts w:ascii="Bookman Old Style" w:hAnsi="Bookman Old Style"/>
        </w:rPr>
        <w:t xml:space="preserve">enate </w:t>
      </w:r>
      <w:r>
        <w:rPr>
          <w:rFonts w:ascii="Bookman Old Style" w:hAnsi="Bookman Old Style"/>
        </w:rPr>
        <w:t xml:space="preserve">for its </w:t>
      </w:r>
      <w:r w:rsidR="00CE7BA1">
        <w:rPr>
          <w:rFonts w:ascii="Bookman Old Style" w:hAnsi="Bookman Old Style"/>
        </w:rPr>
        <w:t xml:space="preserve">support of her and </w:t>
      </w:r>
      <w:r>
        <w:rPr>
          <w:rFonts w:ascii="Bookman Old Style" w:hAnsi="Bookman Old Style"/>
        </w:rPr>
        <w:t xml:space="preserve">the students she represented. </w:t>
      </w:r>
    </w:p>
    <w:p w14:paraId="214700AC" w14:textId="171CCBBF" w:rsidR="00CE7BA1" w:rsidRDefault="00E73D24" w:rsidP="00CE7BA1">
      <w:pPr>
        <w:spacing w:before="100" w:beforeAutospacing="1" w:after="100" w:afterAutospacing="1"/>
        <w:ind w:left="720"/>
        <w:rPr>
          <w:rFonts w:ascii="Bookman Old Style" w:hAnsi="Bookman Old Style"/>
        </w:rPr>
      </w:pPr>
      <w:r>
        <w:rPr>
          <w:rFonts w:ascii="Bookman Old Style" w:hAnsi="Bookman Old Style"/>
        </w:rPr>
        <w:t xml:space="preserve">Mr. </w:t>
      </w:r>
      <w:proofErr w:type="spellStart"/>
      <w:r w:rsidR="00CE7BA1">
        <w:rPr>
          <w:rFonts w:ascii="Bookman Old Style" w:hAnsi="Bookman Old Style"/>
        </w:rPr>
        <w:t>Qutob</w:t>
      </w:r>
      <w:proofErr w:type="spellEnd"/>
      <w:r w:rsidR="00CE7BA1">
        <w:rPr>
          <w:rFonts w:ascii="Bookman Old Style" w:hAnsi="Bookman Old Style"/>
        </w:rPr>
        <w:t xml:space="preserve"> (ASVP ASI) expressed concern about </w:t>
      </w:r>
      <w:r>
        <w:rPr>
          <w:rFonts w:ascii="Bookman Old Style" w:hAnsi="Bookman Old Style"/>
        </w:rPr>
        <w:t xml:space="preserve">a possible </w:t>
      </w:r>
      <w:r w:rsidR="00CE7BA1">
        <w:rPr>
          <w:rFonts w:ascii="Bookman Old Style" w:hAnsi="Bookman Old Style"/>
        </w:rPr>
        <w:t>va</w:t>
      </w:r>
      <w:r>
        <w:rPr>
          <w:rFonts w:ascii="Bookman Old Style" w:hAnsi="Bookman Old Style"/>
        </w:rPr>
        <w:t>ccination mandate that is over</w:t>
      </w:r>
      <w:r w:rsidR="00CE7BA1">
        <w:rPr>
          <w:rFonts w:ascii="Bookman Old Style" w:hAnsi="Bookman Old Style"/>
        </w:rPr>
        <w:t>broad</w:t>
      </w:r>
      <w:r w:rsidR="003469B9">
        <w:rPr>
          <w:rFonts w:ascii="Bookman Old Style" w:hAnsi="Bookman Old Style"/>
        </w:rPr>
        <w:t>;</w:t>
      </w:r>
      <w:r>
        <w:rPr>
          <w:rFonts w:ascii="Bookman Old Style" w:hAnsi="Bookman Old Style"/>
        </w:rPr>
        <w:t xml:space="preserve"> the</w:t>
      </w:r>
      <w:r w:rsidR="00CE7BA1">
        <w:rPr>
          <w:rFonts w:ascii="Bookman Old Style" w:hAnsi="Bookman Old Style"/>
        </w:rPr>
        <w:t xml:space="preserve"> case</w:t>
      </w:r>
      <w:r>
        <w:rPr>
          <w:rFonts w:ascii="Bookman Old Style" w:hAnsi="Bookman Old Style"/>
        </w:rPr>
        <w:t>s cited by Dr. Boone do</w:t>
      </w:r>
      <w:r w:rsidR="00CE7BA1">
        <w:rPr>
          <w:rFonts w:ascii="Bookman Old Style" w:hAnsi="Bookman Old Style"/>
        </w:rPr>
        <w:t xml:space="preserve"> not hold, and </w:t>
      </w:r>
      <w:r>
        <w:rPr>
          <w:rFonts w:ascii="Bookman Old Style" w:hAnsi="Bookman Old Style"/>
        </w:rPr>
        <w:t xml:space="preserve">claimed a </w:t>
      </w:r>
      <w:r w:rsidR="00CE7BA1">
        <w:rPr>
          <w:rFonts w:ascii="Bookman Old Style" w:hAnsi="Bookman Old Style"/>
        </w:rPr>
        <w:t xml:space="preserve">lack of consultation with students who are directly impacted. </w:t>
      </w:r>
      <w:r>
        <w:rPr>
          <w:rFonts w:ascii="Bookman Old Style" w:hAnsi="Bookman Old Style"/>
        </w:rPr>
        <w:t xml:space="preserve">ASI </w:t>
      </w:r>
      <w:r w:rsidR="00CE7BA1">
        <w:rPr>
          <w:rFonts w:ascii="Bookman Old Style" w:hAnsi="Bookman Old Style"/>
        </w:rPr>
        <w:t xml:space="preserve">Senator Smith </w:t>
      </w:r>
      <w:r w:rsidR="003469B9">
        <w:rPr>
          <w:rFonts w:ascii="Bookman Old Style" w:hAnsi="Bookman Old Style"/>
        </w:rPr>
        <w:t xml:space="preserve">(recognized by </w:t>
      </w:r>
      <w:r w:rsidR="00C75543">
        <w:rPr>
          <w:rFonts w:ascii="Bookman Old Style" w:hAnsi="Bookman Old Style"/>
        </w:rPr>
        <w:t xml:space="preserve">ASI President </w:t>
      </w:r>
      <w:proofErr w:type="spellStart"/>
      <w:r w:rsidR="00C75543" w:rsidRPr="00E73D24">
        <w:rPr>
          <w:rFonts w:ascii="Bookman Old Style" w:hAnsi="Bookman Old Style"/>
        </w:rPr>
        <w:t>Zuñiga</w:t>
      </w:r>
      <w:proofErr w:type="spellEnd"/>
      <w:r w:rsidR="003469B9">
        <w:rPr>
          <w:rFonts w:ascii="Bookman Old Style" w:hAnsi="Bookman Old Style"/>
        </w:rPr>
        <w:t xml:space="preserve">) </w:t>
      </w:r>
      <w:r w:rsidR="00CE7BA1">
        <w:rPr>
          <w:rFonts w:ascii="Bookman Old Style" w:hAnsi="Bookman Old Style"/>
        </w:rPr>
        <w:t xml:space="preserve">offered full support of Mr. </w:t>
      </w:r>
      <w:proofErr w:type="spellStart"/>
      <w:r w:rsidR="00CE7BA1">
        <w:rPr>
          <w:rFonts w:ascii="Bookman Old Style" w:hAnsi="Bookman Old Style"/>
        </w:rPr>
        <w:t>Qutob</w:t>
      </w:r>
      <w:proofErr w:type="spellEnd"/>
      <w:r w:rsidR="00CE7BA1">
        <w:rPr>
          <w:rFonts w:ascii="Bookman Old Style" w:hAnsi="Bookman Old Style"/>
        </w:rPr>
        <w:t>, and state</w:t>
      </w:r>
      <w:r w:rsidR="003469B9">
        <w:rPr>
          <w:rFonts w:ascii="Bookman Old Style" w:hAnsi="Bookman Old Style"/>
        </w:rPr>
        <w:t>d</w:t>
      </w:r>
      <w:r w:rsidR="00CE7BA1">
        <w:rPr>
          <w:rFonts w:ascii="Bookman Old Style" w:hAnsi="Bookman Old Style"/>
        </w:rPr>
        <w:t xml:space="preserve"> that many students will not get </w:t>
      </w:r>
      <w:r w:rsidR="003469B9">
        <w:rPr>
          <w:rFonts w:ascii="Bookman Old Style" w:hAnsi="Bookman Old Style"/>
        </w:rPr>
        <w:t xml:space="preserve">the </w:t>
      </w:r>
      <w:r w:rsidR="00CE7BA1">
        <w:rPr>
          <w:rFonts w:ascii="Bookman Old Style" w:hAnsi="Bookman Old Style"/>
        </w:rPr>
        <w:t xml:space="preserve">vaccine if </w:t>
      </w:r>
      <w:r w:rsidR="003469B9">
        <w:rPr>
          <w:rFonts w:ascii="Bookman Old Style" w:hAnsi="Bookman Old Style"/>
        </w:rPr>
        <w:t xml:space="preserve">it is </w:t>
      </w:r>
      <w:r w:rsidR="00CE7BA1">
        <w:rPr>
          <w:rFonts w:ascii="Bookman Old Style" w:hAnsi="Bookman Old Style"/>
        </w:rPr>
        <w:t xml:space="preserve">not FDA approved, and </w:t>
      </w:r>
      <w:r>
        <w:rPr>
          <w:rFonts w:ascii="Bookman Old Style" w:hAnsi="Bookman Old Style"/>
        </w:rPr>
        <w:t xml:space="preserve">voiced his </w:t>
      </w:r>
      <w:r w:rsidR="00CE7BA1">
        <w:rPr>
          <w:rFonts w:ascii="Bookman Old Style" w:hAnsi="Bookman Old Style"/>
        </w:rPr>
        <w:t>opposition</w:t>
      </w:r>
      <w:r w:rsidR="003469B9">
        <w:rPr>
          <w:rFonts w:ascii="Bookman Old Style" w:hAnsi="Bookman Old Style"/>
        </w:rPr>
        <w:t xml:space="preserve"> </w:t>
      </w:r>
      <w:r w:rsidR="00CE7BA1">
        <w:rPr>
          <w:rFonts w:ascii="Bookman Old Style" w:hAnsi="Bookman Old Style"/>
        </w:rPr>
        <w:t>to</w:t>
      </w:r>
      <w:r>
        <w:rPr>
          <w:rFonts w:ascii="Bookman Old Style" w:hAnsi="Bookman Old Style"/>
        </w:rPr>
        <w:t xml:space="preserve"> such a</w:t>
      </w:r>
      <w:r w:rsidR="00CE7BA1">
        <w:rPr>
          <w:rFonts w:ascii="Bookman Old Style" w:hAnsi="Bookman Old Style"/>
        </w:rPr>
        <w:t xml:space="preserve"> mandate. </w:t>
      </w:r>
    </w:p>
    <w:p w14:paraId="7F707A85" w14:textId="46C10F8A" w:rsidR="00E73D24" w:rsidRDefault="00CE7BA1" w:rsidP="00E73D24">
      <w:pPr>
        <w:spacing w:before="100" w:beforeAutospacing="1" w:after="100" w:afterAutospacing="1"/>
        <w:ind w:left="720"/>
        <w:rPr>
          <w:rFonts w:ascii="Bookman Old Style" w:hAnsi="Bookman Old Style"/>
        </w:rPr>
      </w:pPr>
      <w:r>
        <w:rPr>
          <w:rFonts w:ascii="Bookman Old Style" w:hAnsi="Bookman Old Style"/>
        </w:rPr>
        <w:lastRenderedPageBreak/>
        <w:t xml:space="preserve">Dr. </w:t>
      </w:r>
      <w:proofErr w:type="spellStart"/>
      <w:r>
        <w:rPr>
          <w:rFonts w:ascii="Bookman Old Style" w:hAnsi="Bookman Old Style"/>
        </w:rPr>
        <w:t>Dangi</w:t>
      </w:r>
      <w:proofErr w:type="spellEnd"/>
      <w:r>
        <w:rPr>
          <w:rFonts w:ascii="Bookman Old Style" w:hAnsi="Bookman Old Style"/>
        </w:rPr>
        <w:t xml:space="preserve"> gave an update on the Climate Action Task Force</w:t>
      </w:r>
      <w:r w:rsidR="00E73D24">
        <w:rPr>
          <w:rFonts w:ascii="Bookman Old Style" w:hAnsi="Bookman Old Style"/>
        </w:rPr>
        <w:t xml:space="preserve"> for which he serves as chair. He showed some </w:t>
      </w:r>
      <w:proofErr w:type="spellStart"/>
      <w:r w:rsidR="003469B9">
        <w:rPr>
          <w:rFonts w:ascii="Bookman Old Style" w:hAnsi="Bookman Old Style"/>
        </w:rPr>
        <w:t>P</w:t>
      </w:r>
      <w:r w:rsidR="00E73D24">
        <w:rPr>
          <w:rFonts w:ascii="Bookman Old Style" w:hAnsi="Bookman Old Style"/>
        </w:rPr>
        <w:t>owerpoint</w:t>
      </w:r>
      <w:proofErr w:type="spellEnd"/>
      <w:r w:rsidR="00E73D24">
        <w:rPr>
          <w:rFonts w:ascii="Bookman Old Style" w:hAnsi="Bookman Old Style"/>
        </w:rPr>
        <w:t xml:space="preserve"> slides </w:t>
      </w:r>
      <w:r w:rsidR="003469B9">
        <w:rPr>
          <w:rFonts w:ascii="Bookman Old Style" w:hAnsi="Bookman Old Style"/>
        </w:rPr>
        <w:t xml:space="preserve">about the recent work of the task force </w:t>
      </w:r>
      <w:r w:rsidR="00E73D24">
        <w:rPr>
          <w:rFonts w:ascii="Bookman Old Style" w:hAnsi="Bookman Old Style"/>
        </w:rPr>
        <w:t xml:space="preserve">and emphasized that the task force is recruiting student interns. </w:t>
      </w:r>
    </w:p>
    <w:p w14:paraId="35A3707C" w14:textId="726E5448" w:rsidR="007E4BB0" w:rsidRPr="00E73D24" w:rsidRDefault="007E4BB0" w:rsidP="00E73D24">
      <w:pPr>
        <w:pStyle w:val="ListParagraph"/>
        <w:numPr>
          <w:ilvl w:val="0"/>
          <w:numId w:val="1"/>
        </w:numPr>
        <w:spacing w:before="100" w:beforeAutospacing="1" w:after="100" w:afterAutospacing="1"/>
        <w:rPr>
          <w:rFonts w:ascii="Bookman Old Style" w:hAnsi="Bookman Old Style"/>
        </w:rPr>
      </w:pPr>
      <w:r w:rsidRPr="00E73D24">
        <w:rPr>
          <w:rFonts w:ascii="Bookman Old Style" w:hAnsi="Bookman Old Style"/>
        </w:rPr>
        <w:t>New Business</w:t>
      </w:r>
    </w:p>
    <w:p w14:paraId="5A1F1F09" w14:textId="0534299E" w:rsidR="007E4BB0" w:rsidRPr="007E4BB0" w:rsidRDefault="0050792E" w:rsidP="007E4BB0">
      <w:pPr>
        <w:spacing w:before="100" w:beforeAutospacing="1" w:after="100" w:afterAutospacing="1"/>
        <w:ind w:left="720"/>
        <w:rPr>
          <w:rFonts w:ascii="Bookman Old Style" w:hAnsi="Bookman Old Style"/>
        </w:rPr>
      </w:pPr>
      <w:r>
        <w:rPr>
          <w:rFonts w:ascii="Bookman Old Style" w:hAnsi="Bookman Old Style"/>
        </w:rPr>
        <w:t>none</w:t>
      </w:r>
    </w:p>
    <w:p w14:paraId="76F67BE0" w14:textId="418B8686" w:rsidR="007E4BB0" w:rsidRDefault="007E4BB0" w:rsidP="007E4BB0">
      <w:pPr>
        <w:pStyle w:val="ListParagraph"/>
        <w:numPr>
          <w:ilvl w:val="0"/>
          <w:numId w:val="1"/>
        </w:numPr>
        <w:spacing w:before="100" w:beforeAutospacing="1" w:after="100" w:afterAutospacing="1"/>
        <w:rPr>
          <w:rFonts w:ascii="Bookman Old Style" w:hAnsi="Bookman Old Style"/>
        </w:rPr>
      </w:pPr>
      <w:r w:rsidRPr="007E4BB0">
        <w:rPr>
          <w:rFonts w:ascii="Bookman Old Style" w:hAnsi="Bookman Old Style"/>
        </w:rPr>
        <w:t xml:space="preserve">Budget Presentation – Vice President </w:t>
      </w:r>
      <w:proofErr w:type="spellStart"/>
      <w:r w:rsidRPr="007E4BB0">
        <w:rPr>
          <w:rFonts w:ascii="Bookman Old Style" w:hAnsi="Bookman Old Style"/>
        </w:rPr>
        <w:t>Adishian-Astone</w:t>
      </w:r>
      <w:proofErr w:type="spellEnd"/>
      <w:r w:rsidRPr="007E4BB0">
        <w:rPr>
          <w:rFonts w:ascii="Bookman Old Style" w:hAnsi="Bookman Old Style"/>
        </w:rPr>
        <w:t>.</w:t>
      </w:r>
    </w:p>
    <w:p w14:paraId="20B4A30A" w14:textId="6891CFA0" w:rsidR="0020045A" w:rsidRPr="007E4BB0" w:rsidRDefault="0020045A" w:rsidP="0020045A">
      <w:pPr>
        <w:pStyle w:val="ListParagraph"/>
        <w:tabs>
          <w:tab w:val="left" w:pos="432"/>
        </w:tabs>
        <w:spacing w:before="100" w:beforeAutospacing="1" w:after="100" w:afterAutospacing="1"/>
        <w:ind w:left="1080"/>
        <w:rPr>
          <w:rFonts w:ascii="Bookman Old Style" w:hAnsi="Bookman Old Style"/>
        </w:rPr>
      </w:pPr>
      <w:r>
        <w:rPr>
          <w:rFonts w:ascii="Bookman Old Style" w:hAnsi="Bookman Old Style"/>
        </w:rPr>
        <w:t>(Slides were sent to all Senators)</w:t>
      </w:r>
    </w:p>
    <w:p w14:paraId="68FB37E2" w14:textId="3CD086C8" w:rsidR="007E4BB0" w:rsidRDefault="0020045A" w:rsidP="007E4BB0">
      <w:pPr>
        <w:spacing w:before="100" w:beforeAutospacing="1" w:after="100" w:afterAutospacing="1"/>
        <w:ind w:left="720"/>
        <w:rPr>
          <w:rFonts w:ascii="Bookman Old Style" w:hAnsi="Bookman Old Style"/>
        </w:rPr>
      </w:pPr>
      <w:r>
        <w:rPr>
          <w:rFonts w:ascii="Bookman Old Style" w:hAnsi="Bookman Old Style"/>
        </w:rPr>
        <w:t>Chair Holyoke</w:t>
      </w:r>
      <w:r w:rsidR="007733E3">
        <w:rPr>
          <w:rFonts w:ascii="Bookman Old Style" w:hAnsi="Bookman Old Style"/>
        </w:rPr>
        <w:t xml:space="preserve"> expressed concern </w:t>
      </w:r>
      <w:r w:rsidR="003469B9">
        <w:rPr>
          <w:rFonts w:ascii="Bookman Old Style" w:hAnsi="Bookman Old Style"/>
        </w:rPr>
        <w:t>about</w:t>
      </w:r>
      <w:r w:rsidR="007733E3">
        <w:rPr>
          <w:rFonts w:ascii="Bookman Old Style" w:hAnsi="Bookman Old Style"/>
        </w:rPr>
        <w:t xml:space="preserve"> tenure density</w:t>
      </w:r>
      <w:r w:rsidR="003469B9">
        <w:rPr>
          <w:rFonts w:ascii="Bookman Old Style" w:hAnsi="Bookman Old Style"/>
        </w:rPr>
        <w:t>,</w:t>
      </w:r>
      <w:r w:rsidR="007733E3">
        <w:rPr>
          <w:rFonts w:ascii="Bookman Old Style" w:hAnsi="Bookman Old Style"/>
        </w:rPr>
        <w:t xml:space="preserve"> </w:t>
      </w:r>
      <w:r>
        <w:rPr>
          <w:rFonts w:ascii="Bookman Old Style" w:hAnsi="Bookman Old Style"/>
        </w:rPr>
        <w:t xml:space="preserve">which has </w:t>
      </w:r>
      <w:r w:rsidR="007733E3">
        <w:rPr>
          <w:rFonts w:ascii="Bookman Old Style" w:hAnsi="Bookman Old Style"/>
        </w:rPr>
        <w:t xml:space="preserve">stayed at 55% for years, </w:t>
      </w:r>
      <w:r>
        <w:rPr>
          <w:rFonts w:ascii="Bookman Old Style" w:hAnsi="Bookman Old Style"/>
        </w:rPr>
        <w:t>and asked what</w:t>
      </w:r>
      <w:r w:rsidR="007733E3">
        <w:rPr>
          <w:rFonts w:ascii="Bookman Old Style" w:hAnsi="Bookman Old Style"/>
        </w:rPr>
        <w:t xml:space="preserve"> it</w:t>
      </w:r>
      <w:r>
        <w:rPr>
          <w:rFonts w:ascii="Bookman Old Style" w:hAnsi="Bookman Old Style"/>
        </w:rPr>
        <w:t xml:space="preserve"> will</w:t>
      </w:r>
      <w:r w:rsidR="007733E3">
        <w:rPr>
          <w:rFonts w:ascii="Bookman Old Style" w:hAnsi="Bookman Old Style"/>
        </w:rPr>
        <w:t xml:space="preserve"> take to move that need</w:t>
      </w:r>
      <w:r w:rsidR="003469B9">
        <w:rPr>
          <w:rFonts w:ascii="Bookman Old Style" w:hAnsi="Bookman Old Style"/>
        </w:rPr>
        <w:t>le</w:t>
      </w:r>
      <w:r w:rsidR="007733E3">
        <w:rPr>
          <w:rFonts w:ascii="Bookman Old Style" w:hAnsi="Bookman Old Style"/>
        </w:rPr>
        <w:t xml:space="preserve">. </w:t>
      </w:r>
      <w:r>
        <w:rPr>
          <w:rFonts w:ascii="Bookman Old Style" w:hAnsi="Bookman Old Style"/>
        </w:rPr>
        <w:t>The President replied that we</w:t>
      </w:r>
      <w:r w:rsidR="007733E3">
        <w:rPr>
          <w:rFonts w:ascii="Bookman Old Style" w:hAnsi="Bookman Old Style"/>
        </w:rPr>
        <w:t xml:space="preserve"> need to know how many will retire, and how many we can hire without impacting our budget, so </w:t>
      </w:r>
      <w:r>
        <w:rPr>
          <w:rFonts w:ascii="Bookman Old Style" w:hAnsi="Bookman Old Style"/>
        </w:rPr>
        <w:t xml:space="preserve">we </w:t>
      </w:r>
      <w:r w:rsidR="007733E3">
        <w:rPr>
          <w:rFonts w:ascii="Bookman Old Style" w:hAnsi="Bookman Old Style"/>
        </w:rPr>
        <w:t>must have a strategic plan, an</w:t>
      </w:r>
      <w:r>
        <w:rPr>
          <w:rFonts w:ascii="Bookman Old Style" w:hAnsi="Bookman Old Style"/>
        </w:rPr>
        <w:t xml:space="preserve">d must replace with </w:t>
      </w:r>
      <w:proofErr w:type="spellStart"/>
      <w:r>
        <w:rPr>
          <w:rFonts w:ascii="Bookman Old Style" w:hAnsi="Bookman Old Style"/>
        </w:rPr>
        <w:t>positons</w:t>
      </w:r>
      <w:proofErr w:type="spellEnd"/>
      <w:r>
        <w:rPr>
          <w:rFonts w:ascii="Bookman Old Style" w:hAnsi="Bookman Old Style"/>
        </w:rPr>
        <w:t xml:space="preserve"> in new areas that will make us progressive. Provost Fu said that we</w:t>
      </w:r>
      <w:r w:rsidR="007733E3">
        <w:rPr>
          <w:rFonts w:ascii="Bookman Old Style" w:hAnsi="Bookman Old Style"/>
        </w:rPr>
        <w:t xml:space="preserve"> will incrementally increase TT faculty in the following year, but over</w:t>
      </w:r>
      <w:r w:rsidR="003469B9">
        <w:rPr>
          <w:rFonts w:ascii="Bookman Old Style" w:hAnsi="Bookman Old Style"/>
        </w:rPr>
        <w:t>-target</w:t>
      </w:r>
      <w:r>
        <w:rPr>
          <w:rFonts w:ascii="Bookman Old Style" w:hAnsi="Bookman Old Style"/>
        </w:rPr>
        <w:t xml:space="preserve"> </w:t>
      </w:r>
      <w:r w:rsidR="007733E3">
        <w:rPr>
          <w:rFonts w:ascii="Bookman Old Style" w:hAnsi="Bookman Old Style"/>
        </w:rPr>
        <w:t xml:space="preserve">enrollment often mandates immediate hiring of temporary faculty. </w:t>
      </w:r>
      <w:proofErr w:type="gramStart"/>
      <w:r w:rsidR="007733E3">
        <w:rPr>
          <w:rFonts w:ascii="Bookman Old Style" w:hAnsi="Bookman Old Style"/>
        </w:rPr>
        <w:t>So</w:t>
      </w:r>
      <w:proofErr w:type="gramEnd"/>
      <w:r w:rsidR="007733E3">
        <w:rPr>
          <w:rFonts w:ascii="Bookman Old Style" w:hAnsi="Bookman Old Style"/>
        </w:rPr>
        <w:t xml:space="preserve"> against this need we must have a strategic plan in place next year. </w:t>
      </w:r>
    </w:p>
    <w:p w14:paraId="116E5AA0" w14:textId="6AEB361B" w:rsidR="0020045A" w:rsidRDefault="0020045A" w:rsidP="007E4BB0">
      <w:pPr>
        <w:spacing w:before="100" w:beforeAutospacing="1" w:after="100" w:afterAutospacing="1"/>
        <w:ind w:left="720"/>
        <w:rPr>
          <w:rFonts w:ascii="Bookman Old Style" w:hAnsi="Bookman Old Style"/>
        </w:rPr>
      </w:pPr>
      <w:r>
        <w:rPr>
          <w:rFonts w:ascii="Bookman Old Style" w:hAnsi="Bookman Old Style"/>
        </w:rPr>
        <w:t>Senator Maldonado inquired about the</w:t>
      </w:r>
      <w:r w:rsidR="007733E3">
        <w:rPr>
          <w:rFonts w:ascii="Bookman Old Style" w:hAnsi="Bookman Old Style"/>
        </w:rPr>
        <w:t xml:space="preserve"> </w:t>
      </w:r>
      <w:r w:rsidR="003469B9">
        <w:rPr>
          <w:rFonts w:ascii="Bookman Old Style" w:hAnsi="Bookman Old Style"/>
        </w:rPr>
        <w:t>L</w:t>
      </w:r>
      <w:r w:rsidR="007733E3">
        <w:rPr>
          <w:rFonts w:ascii="Bookman Old Style" w:hAnsi="Bookman Old Style"/>
        </w:rPr>
        <w:t xml:space="preserve">evel A distributions, </w:t>
      </w:r>
      <w:r>
        <w:rPr>
          <w:rFonts w:ascii="Bookman Old Style" w:hAnsi="Bookman Old Style"/>
        </w:rPr>
        <w:t xml:space="preserve">and how </w:t>
      </w:r>
      <w:r w:rsidR="007733E3">
        <w:rPr>
          <w:rFonts w:ascii="Bookman Old Style" w:hAnsi="Bookman Old Style"/>
        </w:rPr>
        <w:t xml:space="preserve">risk management </w:t>
      </w:r>
      <w:r>
        <w:rPr>
          <w:rFonts w:ascii="Bookman Old Style" w:hAnsi="Bookman Old Style"/>
        </w:rPr>
        <w:t xml:space="preserve">might </w:t>
      </w:r>
      <w:r w:rsidR="007733E3">
        <w:rPr>
          <w:rFonts w:ascii="Bookman Old Style" w:hAnsi="Bookman Old Style"/>
        </w:rPr>
        <w:t>impact</w:t>
      </w:r>
      <w:r>
        <w:rPr>
          <w:rFonts w:ascii="Bookman Old Style" w:hAnsi="Bookman Old Style"/>
        </w:rPr>
        <w:t xml:space="preserve"> this budget this year. VP </w:t>
      </w:r>
      <w:proofErr w:type="spellStart"/>
      <w:r>
        <w:rPr>
          <w:rFonts w:ascii="Bookman Old Style" w:hAnsi="Bookman Old Style"/>
        </w:rPr>
        <w:t>Astone</w:t>
      </w:r>
      <w:proofErr w:type="spellEnd"/>
      <w:r>
        <w:rPr>
          <w:rFonts w:ascii="Bookman Old Style" w:hAnsi="Bookman Old Style"/>
        </w:rPr>
        <w:t xml:space="preserve"> replied that</w:t>
      </w:r>
      <w:r w:rsidR="007733E3">
        <w:rPr>
          <w:rFonts w:ascii="Bookman Old Style" w:hAnsi="Bookman Old Style"/>
        </w:rPr>
        <w:t xml:space="preserve"> we have move</w:t>
      </w:r>
      <w:r>
        <w:rPr>
          <w:rFonts w:ascii="Bookman Old Style" w:hAnsi="Bookman Old Style"/>
        </w:rPr>
        <w:t>d</w:t>
      </w:r>
      <w:r w:rsidR="007733E3">
        <w:rPr>
          <w:rFonts w:ascii="Bookman Old Style" w:hAnsi="Bookman Old Style"/>
        </w:rPr>
        <w:t xml:space="preserve"> to treating</w:t>
      </w:r>
      <w:r>
        <w:rPr>
          <w:rFonts w:ascii="Bookman Old Style" w:hAnsi="Bookman Old Style"/>
        </w:rPr>
        <w:t xml:space="preserve"> this like a </w:t>
      </w:r>
      <w:proofErr w:type="gramStart"/>
      <w:r>
        <w:rPr>
          <w:rFonts w:ascii="Bookman Old Style" w:hAnsi="Bookman Old Style"/>
        </w:rPr>
        <w:t>higher level</w:t>
      </w:r>
      <w:proofErr w:type="gramEnd"/>
      <w:r>
        <w:rPr>
          <w:rFonts w:ascii="Bookman Old Style" w:hAnsi="Bookman Old Style"/>
        </w:rPr>
        <w:t xml:space="preserve"> expenditure university wide, so it does not pl</w:t>
      </w:r>
      <w:r w:rsidR="003469B9">
        <w:rPr>
          <w:rFonts w:ascii="Bookman Old Style" w:hAnsi="Bookman Old Style"/>
        </w:rPr>
        <w:t>a</w:t>
      </w:r>
      <w:r>
        <w:rPr>
          <w:rFonts w:ascii="Bookman Old Style" w:hAnsi="Bookman Old Style"/>
        </w:rPr>
        <w:t>y the same role in Level A.</w:t>
      </w:r>
      <w:r w:rsidR="003469B9">
        <w:rPr>
          <w:rFonts w:ascii="Bookman Old Style" w:hAnsi="Bookman Old Style"/>
        </w:rPr>
        <w:t xml:space="preserve"> </w:t>
      </w:r>
    </w:p>
    <w:p w14:paraId="10899A5A" w14:textId="63D31CF2" w:rsidR="007733E3" w:rsidRDefault="0020045A" w:rsidP="007E4BB0">
      <w:pPr>
        <w:spacing w:before="100" w:beforeAutospacing="1" w:after="100" w:afterAutospacing="1"/>
        <w:ind w:left="720"/>
        <w:rPr>
          <w:rFonts w:ascii="Bookman Old Style" w:hAnsi="Bookman Old Style"/>
        </w:rPr>
      </w:pPr>
      <w:r>
        <w:rPr>
          <w:rFonts w:ascii="Bookman Old Style" w:hAnsi="Bookman Old Style"/>
        </w:rPr>
        <w:t>Senator Maldonado also requested to see</w:t>
      </w:r>
      <w:r w:rsidR="007733E3">
        <w:rPr>
          <w:rFonts w:ascii="Bookman Old Style" w:hAnsi="Bookman Old Style"/>
        </w:rPr>
        <w:t xml:space="preserve"> </w:t>
      </w:r>
      <w:r w:rsidR="003469B9">
        <w:rPr>
          <w:rFonts w:ascii="Bookman Old Style" w:hAnsi="Bookman Old Style"/>
        </w:rPr>
        <w:t xml:space="preserve">the </w:t>
      </w:r>
      <w:r w:rsidR="007733E3">
        <w:rPr>
          <w:rFonts w:ascii="Bookman Old Style" w:hAnsi="Bookman Old Style"/>
        </w:rPr>
        <w:t>benefits</w:t>
      </w:r>
      <w:r>
        <w:rPr>
          <w:rFonts w:ascii="Bookman Old Style" w:hAnsi="Bookman Old Style"/>
        </w:rPr>
        <w:t xml:space="preserve"> cost distributed over the administrators, staff, and faculty etc. VP </w:t>
      </w:r>
      <w:proofErr w:type="spellStart"/>
      <w:r>
        <w:rPr>
          <w:rFonts w:ascii="Bookman Old Style" w:hAnsi="Bookman Old Style"/>
        </w:rPr>
        <w:t>Astone</w:t>
      </w:r>
      <w:proofErr w:type="spellEnd"/>
      <w:r>
        <w:rPr>
          <w:rFonts w:ascii="Bookman Old Style" w:hAnsi="Bookman Old Style"/>
        </w:rPr>
        <w:t xml:space="preserve"> replied that</w:t>
      </w:r>
      <w:r w:rsidR="007733E3">
        <w:rPr>
          <w:rFonts w:ascii="Bookman Old Style" w:hAnsi="Bookman Old Style"/>
        </w:rPr>
        <w:t xml:space="preserve"> </w:t>
      </w:r>
      <w:r>
        <w:rPr>
          <w:rFonts w:ascii="Bookman Old Style" w:hAnsi="Bookman Old Style"/>
        </w:rPr>
        <w:t xml:space="preserve">future reports can show this </w:t>
      </w:r>
      <w:r w:rsidR="007733E3">
        <w:rPr>
          <w:rFonts w:ascii="Bookman Old Style" w:hAnsi="Bookman Old Style"/>
        </w:rPr>
        <w:t>wit</w:t>
      </w:r>
      <w:r>
        <w:rPr>
          <w:rFonts w:ascii="Bookman Old Style" w:hAnsi="Bookman Old Style"/>
        </w:rPr>
        <w:t>h and without this breakdown,</w:t>
      </w:r>
      <w:r w:rsidR="007733E3">
        <w:rPr>
          <w:rFonts w:ascii="Bookman Old Style" w:hAnsi="Bookman Old Style"/>
        </w:rPr>
        <w:t xml:space="preserve"> and </w:t>
      </w:r>
      <w:r>
        <w:rPr>
          <w:rFonts w:ascii="Bookman Old Style" w:hAnsi="Bookman Old Style"/>
        </w:rPr>
        <w:t xml:space="preserve">that </w:t>
      </w:r>
      <w:r w:rsidR="003469B9">
        <w:rPr>
          <w:rFonts w:ascii="Bookman Old Style" w:hAnsi="Bookman Old Style"/>
        </w:rPr>
        <w:t xml:space="preserve">she </w:t>
      </w:r>
      <w:r w:rsidR="007733E3">
        <w:rPr>
          <w:rFonts w:ascii="Bookman Old Style" w:hAnsi="Bookman Old Style"/>
        </w:rPr>
        <w:t xml:space="preserve">will provide this to the Senate. </w:t>
      </w:r>
    </w:p>
    <w:p w14:paraId="569E2DDE" w14:textId="5C878F1C" w:rsidR="007733E3" w:rsidRDefault="0020045A" w:rsidP="007E4BB0">
      <w:pPr>
        <w:spacing w:before="100" w:beforeAutospacing="1" w:after="100" w:afterAutospacing="1"/>
        <w:ind w:left="720"/>
        <w:rPr>
          <w:rFonts w:ascii="Bookman Old Style" w:hAnsi="Bookman Old Style"/>
        </w:rPr>
      </w:pPr>
      <w:r>
        <w:rPr>
          <w:rFonts w:ascii="Bookman Old Style" w:hAnsi="Bookman Old Style"/>
        </w:rPr>
        <w:t xml:space="preserve">Senator </w:t>
      </w:r>
      <w:proofErr w:type="spellStart"/>
      <w:r>
        <w:rPr>
          <w:rFonts w:ascii="Bookman Old Style" w:hAnsi="Bookman Old Style"/>
        </w:rPr>
        <w:t>DeJordy</w:t>
      </w:r>
      <w:proofErr w:type="spellEnd"/>
      <w:r>
        <w:rPr>
          <w:rFonts w:ascii="Bookman Old Style" w:hAnsi="Bookman Old Style"/>
        </w:rPr>
        <w:t xml:space="preserve"> expressed his surprise that</w:t>
      </w:r>
      <w:r w:rsidR="007733E3">
        <w:rPr>
          <w:rFonts w:ascii="Bookman Old Style" w:hAnsi="Bookman Old Style"/>
        </w:rPr>
        <w:t xml:space="preserve"> 55% of our TT were hired after 2014, </w:t>
      </w:r>
      <w:r>
        <w:rPr>
          <w:rFonts w:ascii="Bookman Old Style" w:hAnsi="Bookman Old Style"/>
        </w:rPr>
        <w:t>and asked if this was indeed</w:t>
      </w:r>
      <w:r w:rsidR="007733E3">
        <w:rPr>
          <w:rFonts w:ascii="Bookman Old Style" w:hAnsi="Bookman Old Style"/>
        </w:rPr>
        <w:t xml:space="preserve"> correct t</w:t>
      </w:r>
      <w:r>
        <w:rPr>
          <w:rFonts w:ascii="Bookman Old Style" w:hAnsi="Bookman Old Style"/>
        </w:rPr>
        <w:t xml:space="preserve">hat our TT faculty are so young. He also asked if </w:t>
      </w:r>
      <w:r w:rsidR="007733E3">
        <w:rPr>
          <w:rFonts w:ascii="Bookman Old Style" w:hAnsi="Bookman Old Style"/>
        </w:rPr>
        <w:t>we see increases in faculty to programs and are</w:t>
      </w:r>
      <w:r w:rsidR="00485681">
        <w:rPr>
          <w:rFonts w:ascii="Bookman Old Style" w:hAnsi="Bookman Old Style"/>
        </w:rPr>
        <w:t xml:space="preserve"> they associated with </w:t>
      </w:r>
      <w:r>
        <w:rPr>
          <w:rFonts w:ascii="Bookman Old Style" w:hAnsi="Bookman Old Style"/>
        </w:rPr>
        <w:t xml:space="preserve">higher interest from </w:t>
      </w:r>
      <w:r w:rsidR="007733E3">
        <w:rPr>
          <w:rFonts w:ascii="Bookman Old Style" w:hAnsi="Bookman Old Style"/>
        </w:rPr>
        <w:t xml:space="preserve">majors. </w:t>
      </w:r>
      <w:r>
        <w:rPr>
          <w:rFonts w:ascii="Bookman Old Style" w:hAnsi="Bookman Old Style"/>
        </w:rPr>
        <w:t xml:space="preserve">The President said </w:t>
      </w:r>
      <w:r w:rsidR="007733E3">
        <w:rPr>
          <w:rFonts w:ascii="Bookman Old Style" w:hAnsi="Bookman Old Style"/>
        </w:rPr>
        <w:t>we do not have these numbers, but there could b</w:t>
      </w:r>
      <w:r w:rsidR="00485681">
        <w:rPr>
          <w:rFonts w:ascii="Bookman Old Style" w:hAnsi="Bookman Old Style"/>
        </w:rPr>
        <w:t>e some value</w:t>
      </w:r>
      <w:r>
        <w:rPr>
          <w:rFonts w:ascii="Bookman Old Style" w:hAnsi="Bookman Old Style"/>
        </w:rPr>
        <w:t xml:space="preserve"> in such analysis and that i</w:t>
      </w:r>
      <w:r w:rsidR="00485681">
        <w:rPr>
          <w:rFonts w:ascii="Bookman Old Style" w:hAnsi="Bookman Old Style"/>
        </w:rPr>
        <w:t>ndeed a big chun</w:t>
      </w:r>
      <w:r w:rsidR="007733E3">
        <w:rPr>
          <w:rFonts w:ascii="Bookman Old Style" w:hAnsi="Bookman Old Style"/>
        </w:rPr>
        <w:t xml:space="preserve">k of our faculty were hired after </w:t>
      </w:r>
      <w:r w:rsidR="00485681">
        <w:rPr>
          <w:rFonts w:ascii="Bookman Old Style" w:hAnsi="Bookman Old Style"/>
        </w:rPr>
        <w:t>201</w:t>
      </w:r>
      <w:r w:rsidR="003469B9">
        <w:rPr>
          <w:rFonts w:ascii="Bookman Old Style" w:hAnsi="Bookman Old Style"/>
        </w:rPr>
        <w:t>4</w:t>
      </w:r>
      <w:r w:rsidR="00485681">
        <w:rPr>
          <w:rFonts w:ascii="Bookman Old Style" w:hAnsi="Bookman Old Style"/>
        </w:rPr>
        <w:t xml:space="preserve">. </w:t>
      </w:r>
      <w:r>
        <w:rPr>
          <w:rFonts w:ascii="Bookman Old Style" w:hAnsi="Bookman Old Style"/>
        </w:rPr>
        <w:t xml:space="preserve"> </w:t>
      </w:r>
    </w:p>
    <w:p w14:paraId="22998AC9" w14:textId="69A8C067" w:rsidR="00485681" w:rsidRDefault="0020045A" w:rsidP="007E4BB0">
      <w:pPr>
        <w:spacing w:before="100" w:beforeAutospacing="1" w:after="100" w:afterAutospacing="1"/>
        <w:ind w:left="720"/>
        <w:rPr>
          <w:rFonts w:ascii="Bookman Old Style" w:hAnsi="Bookman Old Style"/>
        </w:rPr>
      </w:pPr>
      <w:r>
        <w:rPr>
          <w:rFonts w:ascii="Bookman Old Style" w:hAnsi="Bookman Old Style"/>
        </w:rPr>
        <w:t>Senator Walter posed a</w:t>
      </w:r>
      <w:r w:rsidR="00485681">
        <w:rPr>
          <w:rFonts w:ascii="Bookman Old Style" w:hAnsi="Bookman Old Style"/>
        </w:rPr>
        <w:t xml:space="preserve"> question concerning </w:t>
      </w:r>
      <w:r>
        <w:rPr>
          <w:rFonts w:ascii="Bookman Old Style" w:hAnsi="Bookman Old Style"/>
        </w:rPr>
        <w:t xml:space="preserve">the </w:t>
      </w:r>
      <w:r w:rsidR="00485681">
        <w:rPr>
          <w:rFonts w:ascii="Bookman Old Style" w:hAnsi="Bookman Old Style"/>
        </w:rPr>
        <w:t xml:space="preserve">use of GI2025 funds toward benefits, and asked for a breakdown. </w:t>
      </w:r>
      <w:r>
        <w:rPr>
          <w:rFonts w:ascii="Bookman Old Style" w:hAnsi="Bookman Old Style"/>
        </w:rPr>
        <w:t xml:space="preserve">The </w:t>
      </w:r>
      <w:r w:rsidR="00485681">
        <w:rPr>
          <w:rFonts w:ascii="Bookman Old Style" w:hAnsi="Bookman Old Style"/>
        </w:rPr>
        <w:t xml:space="preserve">President described the Governor’s </w:t>
      </w:r>
      <w:r w:rsidR="003469B9">
        <w:rPr>
          <w:rFonts w:ascii="Bookman Old Style" w:hAnsi="Bookman Old Style"/>
        </w:rPr>
        <w:t>P</w:t>
      </w:r>
      <w:r w:rsidR="00485681">
        <w:rPr>
          <w:rFonts w:ascii="Bookman Old Style" w:hAnsi="Bookman Old Style"/>
        </w:rPr>
        <w:t>act, and how benefits are p</w:t>
      </w:r>
      <w:r>
        <w:rPr>
          <w:rFonts w:ascii="Bookman Old Style" w:hAnsi="Bookman Old Style"/>
        </w:rPr>
        <w:t>aid differently due to this. The President th</w:t>
      </w:r>
      <w:r w:rsidR="003469B9">
        <w:rPr>
          <w:rFonts w:ascii="Bookman Old Style" w:hAnsi="Bookman Old Style"/>
        </w:rPr>
        <w:t>e</w:t>
      </w:r>
      <w:r>
        <w:rPr>
          <w:rFonts w:ascii="Bookman Old Style" w:hAnsi="Bookman Old Style"/>
        </w:rPr>
        <w:t xml:space="preserve">n asked VP </w:t>
      </w:r>
      <w:proofErr w:type="spellStart"/>
      <w:r>
        <w:rPr>
          <w:rFonts w:ascii="Bookman Old Style" w:hAnsi="Bookman Old Style"/>
        </w:rPr>
        <w:t>Astone</w:t>
      </w:r>
      <w:proofErr w:type="spellEnd"/>
      <w:r>
        <w:rPr>
          <w:rFonts w:ascii="Bookman Old Style" w:hAnsi="Bookman Old Style"/>
        </w:rPr>
        <w:t xml:space="preserve"> </w:t>
      </w:r>
      <w:r w:rsidR="00485681">
        <w:rPr>
          <w:rFonts w:ascii="Bookman Old Style" w:hAnsi="Bookman Old Style"/>
        </w:rPr>
        <w:t>how much are be</w:t>
      </w:r>
      <w:r w:rsidR="009122C1">
        <w:rPr>
          <w:rFonts w:ascii="Bookman Old Style" w:hAnsi="Bookman Old Style"/>
        </w:rPr>
        <w:t>nefits in ratio to our salaries. She replied that these are a</w:t>
      </w:r>
      <w:r w:rsidR="00485681">
        <w:rPr>
          <w:rFonts w:ascii="Bookman Old Style" w:hAnsi="Bookman Old Style"/>
        </w:rPr>
        <w:t xml:space="preserve">bout 44% of salary. Senator Walter expressed her concern that GI </w:t>
      </w:r>
      <w:r w:rsidR="002B1685">
        <w:rPr>
          <w:rFonts w:ascii="Bookman Old Style" w:hAnsi="Bookman Old Style"/>
        </w:rPr>
        <w:t>2025</w:t>
      </w:r>
      <w:r w:rsidR="00485681">
        <w:rPr>
          <w:rFonts w:ascii="Bookman Old Style" w:hAnsi="Bookman Old Style"/>
        </w:rPr>
        <w:t xml:space="preserve"> funds should be spent </w:t>
      </w:r>
      <w:r w:rsidR="003469B9">
        <w:rPr>
          <w:rFonts w:ascii="Bookman Old Style" w:hAnsi="Bookman Old Style"/>
        </w:rPr>
        <w:t xml:space="preserve">solely </w:t>
      </w:r>
      <w:r w:rsidR="00485681">
        <w:rPr>
          <w:rFonts w:ascii="Bookman Old Style" w:hAnsi="Bookman Old Style"/>
        </w:rPr>
        <w:t>on proven</w:t>
      </w:r>
      <w:r w:rsidR="009122C1">
        <w:rPr>
          <w:rFonts w:ascii="Bookman Old Style" w:hAnsi="Bookman Old Style"/>
        </w:rPr>
        <w:t xml:space="preserve"> teaching</w:t>
      </w:r>
      <w:r w:rsidR="00485681">
        <w:rPr>
          <w:rFonts w:ascii="Bookman Old Style" w:hAnsi="Bookman Old Style"/>
        </w:rPr>
        <w:t xml:space="preserve"> strategies. </w:t>
      </w:r>
    </w:p>
    <w:p w14:paraId="13945560" w14:textId="7170BA5E" w:rsidR="00485681" w:rsidRDefault="00485681" w:rsidP="007E4BB0">
      <w:pPr>
        <w:spacing w:before="100" w:beforeAutospacing="1" w:after="100" w:afterAutospacing="1"/>
        <w:ind w:left="720"/>
        <w:rPr>
          <w:rFonts w:ascii="Bookman Old Style" w:hAnsi="Bookman Old Style"/>
        </w:rPr>
      </w:pPr>
      <w:r>
        <w:rPr>
          <w:rFonts w:ascii="Bookman Old Style" w:hAnsi="Bookman Old Style"/>
        </w:rPr>
        <w:lastRenderedPageBreak/>
        <w:t>Senator Karr expressed his concern about tenure density for his own department which is seeing a large flux of retirement, and worried that the</w:t>
      </w:r>
      <w:r w:rsidR="00C75543">
        <w:rPr>
          <w:rFonts w:ascii="Bookman Old Style" w:hAnsi="Bookman Old Style"/>
        </w:rPr>
        <w:t>se</w:t>
      </w:r>
      <w:r>
        <w:rPr>
          <w:rFonts w:ascii="Bookman Old Style" w:hAnsi="Bookman Old Style"/>
        </w:rPr>
        <w:t xml:space="preserve"> retirement</w:t>
      </w:r>
      <w:r w:rsidR="00C75543">
        <w:rPr>
          <w:rFonts w:ascii="Bookman Old Style" w:hAnsi="Bookman Old Style"/>
        </w:rPr>
        <w:t>s</w:t>
      </w:r>
      <w:r>
        <w:rPr>
          <w:rFonts w:ascii="Bookman Old Style" w:hAnsi="Bookman Old Style"/>
        </w:rPr>
        <w:t xml:space="preserve"> might impact our budget. VP </w:t>
      </w:r>
      <w:proofErr w:type="spellStart"/>
      <w:r>
        <w:rPr>
          <w:rFonts w:ascii="Bookman Old Style" w:hAnsi="Bookman Old Style"/>
        </w:rPr>
        <w:t>Astone</w:t>
      </w:r>
      <w:proofErr w:type="spellEnd"/>
      <w:r>
        <w:rPr>
          <w:rFonts w:ascii="Bookman Old Style" w:hAnsi="Bookman Old Style"/>
        </w:rPr>
        <w:t xml:space="preserve"> explained that retirement benefits are paid from the </w:t>
      </w:r>
      <w:r w:rsidR="00C75543">
        <w:rPr>
          <w:rFonts w:ascii="Bookman Old Style" w:hAnsi="Bookman Old Style"/>
        </w:rPr>
        <w:t>S</w:t>
      </w:r>
      <w:r>
        <w:rPr>
          <w:rFonts w:ascii="Bookman Old Style" w:hAnsi="Bookman Old Style"/>
        </w:rPr>
        <w:t xml:space="preserve">tate and not </w:t>
      </w:r>
      <w:r w:rsidR="00926937">
        <w:rPr>
          <w:rFonts w:ascii="Bookman Old Style" w:hAnsi="Bookman Old Style"/>
        </w:rPr>
        <w:t xml:space="preserve">from </w:t>
      </w:r>
      <w:r>
        <w:rPr>
          <w:rFonts w:ascii="Bookman Old Style" w:hAnsi="Bookman Old Style"/>
        </w:rPr>
        <w:t>our campus</w:t>
      </w:r>
      <w:r w:rsidR="00926937">
        <w:rPr>
          <w:rFonts w:ascii="Bookman Old Style" w:hAnsi="Bookman Old Style"/>
        </w:rPr>
        <w:t xml:space="preserve"> budget</w:t>
      </w:r>
      <w:r>
        <w:rPr>
          <w:rFonts w:ascii="Bookman Old Style" w:hAnsi="Bookman Old Style"/>
        </w:rPr>
        <w:t xml:space="preserve">. </w:t>
      </w:r>
    </w:p>
    <w:p w14:paraId="07659BB3" w14:textId="080F6D35" w:rsidR="00D23D35" w:rsidRDefault="00926937" w:rsidP="005E277B">
      <w:pPr>
        <w:spacing w:before="100" w:beforeAutospacing="1" w:after="100" w:afterAutospacing="1"/>
        <w:ind w:left="720"/>
        <w:rPr>
          <w:rFonts w:ascii="Bookman Old Style" w:hAnsi="Bookman Old Style"/>
        </w:rPr>
      </w:pPr>
      <w:r>
        <w:rPr>
          <w:rFonts w:ascii="Bookman Old Style" w:hAnsi="Bookman Old Style"/>
        </w:rPr>
        <w:t xml:space="preserve">Senator Dyer expressed concern that consistently through the years the budget allocates on average $20 million </w:t>
      </w:r>
      <w:r w:rsidR="003469B9">
        <w:rPr>
          <w:rFonts w:ascii="Bookman Old Style" w:hAnsi="Bookman Old Style"/>
        </w:rPr>
        <w:t xml:space="preserve">per year </w:t>
      </w:r>
      <w:r>
        <w:rPr>
          <w:rFonts w:ascii="Bookman Old Style" w:hAnsi="Bookman Old Style"/>
        </w:rPr>
        <w:t>to athletics, but only $110 thousand</w:t>
      </w:r>
      <w:r w:rsidR="003469B9">
        <w:rPr>
          <w:rFonts w:ascii="Bookman Old Style" w:hAnsi="Bookman Old Style"/>
        </w:rPr>
        <w:t xml:space="preserve"> per year</w:t>
      </w:r>
      <w:r>
        <w:rPr>
          <w:rFonts w:ascii="Bookman Old Style" w:hAnsi="Bookman Old Style"/>
        </w:rPr>
        <w:t xml:space="preserve"> to support Programs for Children (our main support for student, staff, and faculty parents). She made t</w:t>
      </w:r>
      <w:r w:rsidR="005E277B">
        <w:rPr>
          <w:rFonts w:ascii="Bookman Old Style" w:hAnsi="Bookman Old Style"/>
        </w:rPr>
        <w:t>he case</w:t>
      </w:r>
      <w:r>
        <w:rPr>
          <w:rFonts w:ascii="Bookman Old Style" w:hAnsi="Bookman Old Style"/>
        </w:rPr>
        <w:t xml:space="preserve"> that the way we spend our</w:t>
      </w:r>
      <w:r w:rsidR="008D1C87">
        <w:rPr>
          <w:rFonts w:ascii="Bookman Old Style" w:hAnsi="Bookman Old Style"/>
        </w:rPr>
        <w:t xml:space="preserve"> money demonstrates</w:t>
      </w:r>
      <w:r>
        <w:rPr>
          <w:rFonts w:ascii="Bookman Old Style" w:hAnsi="Bookman Old Style"/>
        </w:rPr>
        <w:t xml:space="preserve"> what our values are</w:t>
      </w:r>
      <w:r w:rsidR="008D1C87">
        <w:rPr>
          <w:rFonts w:ascii="Bookman Old Style" w:hAnsi="Bookman Old Style"/>
        </w:rPr>
        <w:t xml:space="preserve"> as a </w:t>
      </w:r>
      <w:proofErr w:type="gramStart"/>
      <w:r w:rsidR="008D1C87">
        <w:rPr>
          <w:rFonts w:ascii="Bookman Old Style" w:hAnsi="Bookman Old Style"/>
        </w:rPr>
        <w:t>University</w:t>
      </w:r>
      <w:proofErr w:type="gramEnd"/>
      <w:r w:rsidR="008D1C87">
        <w:rPr>
          <w:rFonts w:ascii="Bookman Old Style" w:hAnsi="Bookman Old Style"/>
        </w:rPr>
        <w:t xml:space="preserve"> and community</w:t>
      </w:r>
      <w:r w:rsidR="005E277B">
        <w:rPr>
          <w:rFonts w:ascii="Bookman Old Style" w:hAnsi="Bookman Old Style"/>
        </w:rPr>
        <w:t xml:space="preserve">. The pandemic has </w:t>
      </w:r>
      <w:r w:rsidR="008D1C87">
        <w:rPr>
          <w:rFonts w:ascii="Bookman Old Style" w:hAnsi="Bookman Old Style"/>
        </w:rPr>
        <w:t>shown us</w:t>
      </w:r>
      <w:r w:rsidR="005E277B">
        <w:rPr>
          <w:rFonts w:ascii="Bookman Old Style" w:hAnsi="Bookman Old Style"/>
        </w:rPr>
        <w:t xml:space="preserve"> the immense importance of childcare</w:t>
      </w:r>
      <w:r w:rsidR="003469B9">
        <w:rPr>
          <w:rFonts w:ascii="Bookman Old Style" w:hAnsi="Bookman Old Style"/>
        </w:rPr>
        <w:t>;</w:t>
      </w:r>
      <w:r w:rsidR="005E277B">
        <w:rPr>
          <w:rFonts w:ascii="Bookman Old Style" w:hAnsi="Bookman Old Style"/>
        </w:rPr>
        <w:t xml:space="preserve"> if we are to support families and parents, she asks that the Senate and University </w:t>
      </w:r>
      <w:r w:rsidR="003469B9">
        <w:rPr>
          <w:rFonts w:ascii="Bookman Old Style" w:hAnsi="Bookman Old Style"/>
        </w:rPr>
        <w:t>a</w:t>
      </w:r>
      <w:r w:rsidR="005E277B">
        <w:rPr>
          <w:rFonts w:ascii="Bookman Old Style" w:hAnsi="Bookman Old Style"/>
        </w:rPr>
        <w:t>dministrators consider and reflect on whether our budget allocations truly reflect what we value. The President responded that we have the most children’s’ centers of any CSU (three he believes) but he knows it’s not enough (waiting lists are too long etc.) but he also stated that athletics</w:t>
      </w:r>
      <w:r w:rsidR="008D1C87">
        <w:rPr>
          <w:rFonts w:ascii="Bookman Old Style" w:hAnsi="Bookman Old Style"/>
        </w:rPr>
        <w:t xml:space="preserve"> is, in his words, a </w:t>
      </w:r>
      <w:r w:rsidR="005E277B">
        <w:rPr>
          <w:rFonts w:ascii="Bookman Old Style" w:hAnsi="Bookman Old Style"/>
        </w:rPr>
        <w:t>total equalizer</w:t>
      </w:r>
      <w:r w:rsidR="008D1C87">
        <w:rPr>
          <w:rFonts w:ascii="Bookman Old Style" w:hAnsi="Bookman Old Style"/>
        </w:rPr>
        <w:t xml:space="preserve">, </w:t>
      </w:r>
      <w:r w:rsidR="005E277B">
        <w:rPr>
          <w:rFonts w:ascii="Bookman Old Style" w:hAnsi="Bookman Old Style"/>
        </w:rPr>
        <w:t xml:space="preserve">and brings </w:t>
      </w:r>
      <w:r w:rsidR="008D1C87">
        <w:rPr>
          <w:rFonts w:ascii="Bookman Old Style" w:hAnsi="Bookman Old Style"/>
        </w:rPr>
        <w:t xml:space="preserve">us </w:t>
      </w:r>
      <w:r w:rsidR="005E277B">
        <w:rPr>
          <w:rFonts w:ascii="Bookman Old Style" w:hAnsi="Bookman Old Style"/>
        </w:rPr>
        <w:t xml:space="preserve">recruitment and community involvement, and he made a case that a strong athletics program is an asset. </w:t>
      </w:r>
    </w:p>
    <w:p w14:paraId="27E244CF" w14:textId="77777777" w:rsidR="005E277B" w:rsidRPr="007E4BB0" w:rsidRDefault="005E277B" w:rsidP="005E277B">
      <w:pPr>
        <w:spacing w:before="100" w:beforeAutospacing="1" w:after="100" w:afterAutospacing="1"/>
        <w:ind w:left="720"/>
        <w:rPr>
          <w:rFonts w:ascii="Bookman Old Style" w:hAnsi="Bookman Old Style"/>
        </w:rPr>
      </w:pPr>
    </w:p>
    <w:p w14:paraId="089BCE85" w14:textId="0C29E5E7" w:rsidR="007E4BB0" w:rsidRPr="007E4BB0" w:rsidRDefault="007E4BB0" w:rsidP="007E4BB0">
      <w:pPr>
        <w:pStyle w:val="ListParagraph"/>
        <w:numPr>
          <w:ilvl w:val="0"/>
          <w:numId w:val="1"/>
        </w:numPr>
        <w:spacing w:before="100" w:beforeAutospacing="1" w:after="100" w:afterAutospacing="1"/>
        <w:rPr>
          <w:rFonts w:ascii="Bookman Old Style" w:hAnsi="Bookman Old Style"/>
        </w:rPr>
      </w:pPr>
      <w:r w:rsidRPr="007E4BB0">
        <w:rPr>
          <w:rFonts w:ascii="Bookman Old Style" w:hAnsi="Bookman Old Style"/>
        </w:rPr>
        <w:t>Resolution Regarding Hazardous Work and Study Environment. Second Reading.</w:t>
      </w:r>
    </w:p>
    <w:p w14:paraId="5C4E69A1" w14:textId="382470FD" w:rsidR="007E4BB0" w:rsidRDefault="00CF06BB" w:rsidP="007E4BB0">
      <w:pPr>
        <w:spacing w:before="100" w:beforeAutospacing="1" w:after="100" w:afterAutospacing="1"/>
        <w:ind w:left="720"/>
        <w:rPr>
          <w:rFonts w:ascii="Bookman Old Style" w:hAnsi="Bookman Old Style"/>
        </w:rPr>
      </w:pPr>
      <w:r>
        <w:rPr>
          <w:rFonts w:ascii="Bookman Old Style" w:hAnsi="Bookman Old Style"/>
        </w:rPr>
        <w:t xml:space="preserve">Friendly amendments accepted by all. </w:t>
      </w:r>
    </w:p>
    <w:p w14:paraId="690F67E9" w14:textId="21D25A23" w:rsidR="00CF06BB" w:rsidRDefault="009122C1" w:rsidP="007E4BB0">
      <w:pPr>
        <w:spacing w:before="100" w:beforeAutospacing="1" w:after="100" w:afterAutospacing="1"/>
        <w:ind w:left="720"/>
        <w:rPr>
          <w:rFonts w:ascii="Bookman Old Style" w:hAnsi="Bookman Old Style"/>
        </w:rPr>
      </w:pPr>
      <w:r>
        <w:rPr>
          <w:rFonts w:ascii="Bookman Old Style" w:hAnsi="Bookman Old Style"/>
        </w:rPr>
        <w:t>Senator Ram s</w:t>
      </w:r>
      <w:r w:rsidR="00CF06BB">
        <w:rPr>
          <w:rFonts w:ascii="Bookman Old Style" w:hAnsi="Bookman Old Style"/>
        </w:rPr>
        <w:t>hared that she hopes ASI will ma</w:t>
      </w:r>
      <w:r>
        <w:rPr>
          <w:rFonts w:ascii="Bookman Old Style" w:hAnsi="Bookman Old Style"/>
        </w:rPr>
        <w:t>ke their own statement on this important matter.</w:t>
      </w:r>
    </w:p>
    <w:p w14:paraId="1DD8B56D" w14:textId="00D6CD2A" w:rsidR="009122C1" w:rsidRDefault="009122C1" w:rsidP="007E4BB0">
      <w:pPr>
        <w:spacing w:before="100" w:beforeAutospacing="1" w:after="100" w:afterAutospacing="1"/>
        <w:ind w:left="720"/>
        <w:rPr>
          <w:rFonts w:ascii="Bookman Old Style" w:hAnsi="Bookman Old Style"/>
        </w:rPr>
      </w:pPr>
      <w:r>
        <w:rPr>
          <w:rFonts w:ascii="Bookman Old Style" w:hAnsi="Bookman Old Style"/>
        </w:rPr>
        <w:t>Vote to approve:</w:t>
      </w:r>
    </w:p>
    <w:p w14:paraId="6F0D88D5" w14:textId="6A323880" w:rsidR="007E4BB0" w:rsidRPr="009122C1" w:rsidRDefault="009122C1" w:rsidP="009122C1">
      <w:pPr>
        <w:spacing w:before="100" w:beforeAutospacing="1" w:after="100" w:afterAutospacing="1"/>
        <w:ind w:left="720"/>
        <w:rPr>
          <w:rFonts w:ascii="Bookman Old Style" w:hAnsi="Bookman Old Style"/>
        </w:rPr>
      </w:pPr>
      <w:r>
        <w:rPr>
          <w:rFonts w:ascii="Bookman Old Style" w:hAnsi="Bookman Old Style"/>
        </w:rPr>
        <w:t>MS</w:t>
      </w:r>
      <w:r w:rsidR="005E277B">
        <w:rPr>
          <w:rFonts w:ascii="Bookman Old Style" w:hAnsi="Bookman Old Style"/>
        </w:rPr>
        <w:t>C</w:t>
      </w:r>
    </w:p>
    <w:p w14:paraId="2487CDF3" w14:textId="4B591558" w:rsidR="007E4BB0" w:rsidRDefault="007E4BB0" w:rsidP="006224F0">
      <w:pPr>
        <w:pBdr>
          <w:top w:val="nil"/>
          <w:left w:val="nil"/>
          <w:bottom w:val="single" w:sz="6" w:space="1" w:color="auto"/>
          <w:right w:val="nil"/>
          <w:between w:val="nil"/>
          <w:bar w:val="nil"/>
        </w:pBdr>
        <w:spacing w:after="0" w:line="240" w:lineRule="auto"/>
        <w:rPr>
          <w:rFonts w:ascii="Bookman Old Style" w:hAnsi="Bookman Old Style"/>
          <w:color w:val="0A0A0A"/>
          <w:u w:color="0A0A0A"/>
        </w:rPr>
      </w:pPr>
    </w:p>
    <w:p w14:paraId="0F6B5858" w14:textId="77777777" w:rsidR="007E4BB0" w:rsidRDefault="007E4BB0" w:rsidP="006224F0">
      <w:pPr>
        <w:pBdr>
          <w:top w:val="nil"/>
          <w:left w:val="nil"/>
          <w:bottom w:val="single" w:sz="6" w:space="1" w:color="auto"/>
          <w:right w:val="nil"/>
          <w:between w:val="nil"/>
          <w:bar w:val="nil"/>
        </w:pBdr>
        <w:spacing w:after="0" w:line="240" w:lineRule="auto"/>
        <w:rPr>
          <w:rFonts w:ascii="Bookman Old Style" w:hAnsi="Bookman Old Style"/>
          <w:color w:val="0A0A0A"/>
          <w:u w:color="0A0A0A"/>
        </w:rPr>
      </w:pPr>
    </w:p>
    <w:p w14:paraId="08B61CDC" w14:textId="77777777" w:rsidR="006224F0" w:rsidRDefault="006224F0" w:rsidP="006224F0">
      <w:pPr>
        <w:pBdr>
          <w:left w:val="nil"/>
          <w:bottom w:val="nil"/>
          <w:right w:val="nil"/>
          <w:between w:val="nil"/>
          <w:bar w:val="nil"/>
        </w:pBdr>
        <w:spacing w:after="0" w:line="240" w:lineRule="auto"/>
        <w:rPr>
          <w:rFonts w:ascii="Bookman Old Style" w:hAnsi="Bookman Old Style"/>
          <w:color w:val="0A0A0A"/>
          <w:u w:color="0A0A0A"/>
        </w:rPr>
      </w:pPr>
    </w:p>
    <w:p w14:paraId="161A3266" w14:textId="5DA1032C" w:rsidR="003A7345" w:rsidRPr="001831A3" w:rsidRDefault="003A7345" w:rsidP="006224F0">
      <w:pPr>
        <w:pBdr>
          <w:top w:val="nil"/>
          <w:left w:val="nil"/>
          <w:bottom w:val="nil"/>
          <w:right w:val="nil"/>
          <w:between w:val="nil"/>
          <w:bar w:val="nil"/>
        </w:pBdr>
        <w:spacing w:after="0" w:line="240" w:lineRule="auto"/>
        <w:rPr>
          <w:rFonts w:ascii="Bookman Old Style" w:hAnsi="Bookman Old Style"/>
        </w:rPr>
      </w:pPr>
      <w:r w:rsidRPr="001831A3">
        <w:rPr>
          <w:rFonts w:ascii="Bookman Old Style" w:hAnsi="Bookman Old Style"/>
        </w:rPr>
        <w:t xml:space="preserve">The Academic </w:t>
      </w:r>
      <w:r w:rsidR="00CF1FCD">
        <w:rPr>
          <w:rFonts w:ascii="Bookman Old Style" w:hAnsi="Bookman Old Style"/>
        </w:rPr>
        <w:t>Sen</w:t>
      </w:r>
      <w:r w:rsidR="00923BE0">
        <w:rPr>
          <w:rFonts w:ascii="Bookman Old Style" w:hAnsi="Bookman Old Style"/>
        </w:rPr>
        <w:t>ate adjourned at 5:40</w:t>
      </w:r>
      <w:r w:rsidRPr="001831A3">
        <w:rPr>
          <w:rFonts w:ascii="Bookman Old Style" w:hAnsi="Bookman Old Style"/>
        </w:rPr>
        <w:t xml:space="preserve">p.m.  </w:t>
      </w:r>
    </w:p>
    <w:p w14:paraId="060C40D6" w14:textId="498998E5" w:rsidR="003A7345" w:rsidRPr="001831A3" w:rsidRDefault="003A7345" w:rsidP="003A7345">
      <w:pPr>
        <w:spacing w:before="100" w:beforeAutospacing="1" w:after="100" w:afterAutospacing="1"/>
        <w:contextualSpacing/>
        <w:rPr>
          <w:rFonts w:ascii="Bookman Old Style" w:hAnsi="Bookman Old Style"/>
        </w:rPr>
      </w:pPr>
      <w:r w:rsidRPr="001831A3">
        <w:rPr>
          <w:rFonts w:ascii="Bookman Old Style" w:hAnsi="Bookman Old Style"/>
        </w:rPr>
        <w:t xml:space="preserve">The next meeting of the Academic </w:t>
      </w:r>
      <w:r w:rsidR="00CF1FCD">
        <w:rPr>
          <w:rFonts w:ascii="Bookman Old Style" w:hAnsi="Bookman Old Style"/>
        </w:rPr>
        <w:t>Sen</w:t>
      </w:r>
      <w:r w:rsidRPr="001831A3">
        <w:rPr>
          <w:rFonts w:ascii="Bookman Old Style" w:hAnsi="Bookman Old Style"/>
        </w:rPr>
        <w:t xml:space="preserve">ate will be </w:t>
      </w:r>
      <w:r w:rsidR="00BB2A9C">
        <w:rPr>
          <w:rFonts w:ascii="Bookman Old Style" w:hAnsi="Bookman Old Style"/>
        </w:rPr>
        <w:t>May 3</w:t>
      </w:r>
      <w:r w:rsidR="00032790" w:rsidRPr="001831A3">
        <w:rPr>
          <w:rFonts w:ascii="Bookman Old Style" w:hAnsi="Bookman Old Style"/>
        </w:rPr>
        <w:t>, 2021</w:t>
      </w:r>
      <w:r w:rsidRPr="001831A3">
        <w:rPr>
          <w:rFonts w:ascii="Bookman Old Style" w:hAnsi="Bookman Old Style"/>
        </w:rPr>
        <w:t xml:space="preserve">.  </w:t>
      </w:r>
    </w:p>
    <w:p w14:paraId="1F1FF3B0" w14:textId="77777777" w:rsidR="003A7345" w:rsidRPr="001831A3" w:rsidRDefault="003A7345" w:rsidP="003A7345">
      <w:pPr>
        <w:spacing w:before="100" w:beforeAutospacing="1" w:after="100" w:afterAutospacing="1"/>
        <w:contextualSpacing/>
        <w:rPr>
          <w:rFonts w:ascii="Bookman Old Style" w:hAnsi="Bookman Old Style"/>
        </w:rPr>
      </w:pPr>
    </w:p>
    <w:p w14:paraId="27D46548" w14:textId="350A4863" w:rsidR="003A7345" w:rsidRPr="001831A3" w:rsidRDefault="003A7345" w:rsidP="003A7345">
      <w:pPr>
        <w:spacing w:before="100" w:beforeAutospacing="1" w:after="100" w:afterAutospacing="1"/>
        <w:contextualSpacing/>
        <w:rPr>
          <w:rFonts w:ascii="Bookman Old Style" w:hAnsi="Bookman Old Style"/>
        </w:rPr>
      </w:pPr>
      <w:r w:rsidRPr="001831A3">
        <w:rPr>
          <w:rFonts w:ascii="Bookman Old Style" w:hAnsi="Bookman Old Style"/>
        </w:rPr>
        <w:t>Submitted by</w:t>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t>Approved by</w:t>
      </w:r>
    </w:p>
    <w:p w14:paraId="1A3E336E" w14:textId="6687DDB9" w:rsidR="003A7345" w:rsidRPr="001831A3" w:rsidRDefault="003A7345" w:rsidP="003A7345">
      <w:pPr>
        <w:spacing w:before="100" w:beforeAutospacing="1" w:after="100" w:afterAutospacing="1"/>
        <w:contextualSpacing/>
        <w:rPr>
          <w:rFonts w:ascii="Bookman Old Style" w:hAnsi="Bookman Old Style"/>
        </w:rPr>
      </w:pPr>
      <w:r w:rsidRPr="001831A3">
        <w:rPr>
          <w:rFonts w:ascii="Bookman Old Style" w:hAnsi="Bookman Old Style"/>
        </w:rPr>
        <w:t>Raymond Hall</w:t>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t>Thomas Holyoke</w:t>
      </w:r>
    </w:p>
    <w:p w14:paraId="5F47C63F" w14:textId="77777777" w:rsidR="003A7345" w:rsidRPr="001831A3" w:rsidRDefault="003A7345" w:rsidP="003A7345">
      <w:pPr>
        <w:spacing w:before="100" w:beforeAutospacing="1" w:after="100" w:afterAutospacing="1"/>
        <w:contextualSpacing/>
        <w:rPr>
          <w:rFonts w:ascii="Bookman Old Style" w:hAnsi="Bookman Old Style"/>
        </w:rPr>
      </w:pPr>
      <w:r w:rsidRPr="001831A3">
        <w:rPr>
          <w:rFonts w:ascii="Bookman Old Style" w:hAnsi="Bookman Old Style"/>
        </w:rPr>
        <w:t>Vice Chair</w:t>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proofErr w:type="spellStart"/>
      <w:r w:rsidRPr="001831A3">
        <w:rPr>
          <w:rFonts w:ascii="Bookman Old Style" w:hAnsi="Bookman Old Style"/>
        </w:rPr>
        <w:t>Chair</w:t>
      </w:r>
      <w:proofErr w:type="spellEnd"/>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p>
    <w:p w14:paraId="5F8D3D12" w14:textId="07FD37CA" w:rsidR="008D6E3B" w:rsidRPr="001831A3" w:rsidRDefault="003A7345" w:rsidP="003A7345">
      <w:pPr>
        <w:spacing w:before="100" w:beforeAutospacing="1" w:after="100" w:afterAutospacing="1"/>
        <w:contextualSpacing/>
        <w:rPr>
          <w:rFonts w:ascii="Bookman Old Style" w:hAnsi="Bookman Old Style"/>
        </w:rPr>
      </w:pPr>
      <w:r w:rsidRPr="001831A3">
        <w:rPr>
          <w:rFonts w:ascii="Bookman Old Style" w:hAnsi="Bookman Old Style"/>
        </w:rPr>
        <w:t xml:space="preserve">Academic </w:t>
      </w:r>
      <w:r w:rsidR="00CF1FCD">
        <w:rPr>
          <w:rFonts w:ascii="Bookman Old Style" w:hAnsi="Bookman Old Style"/>
        </w:rPr>
        <w:t>Sen</w:t>
      </w:r>
      <w:r w:rsidRPr="001831A3">
        <w:rPr>
          <w:rFonts w:ascii="Bookman Old Style" w:hAnsi="Bookman Old Style"/>
        </w:rPr>
        <w:t>ate</w:t>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t xml:space="preserve">Academic </w:t>
      </w:r>
      <w:r w:rsidR="00CF1FCD">
        <w:rPr>
          <w:rFonts w:ascii="Bookman Old Style" w:hAnsi="Bookman Old Style"/>
        </w:rPr>
        <w:t>Sen</w:t>
      </w:r>
      <w:r w:rsidRPr="001831A3">
        <w:rPr>
          <w:rFonts w:ascii="Bookman Old Style" w:hAnsi="Bookman Old Style"/>
        </w:rPr>
        <w:t>ate</w:t>
      </w:r>
    </w:p>
    <w:sectPr w:rsidR="008D6E3B" w:rsidRPr="001831A3"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08DB" w14:textId="77777777" w:rsidR="00621CFE" w:rsidRDefault="00621CFE" w:rsidP="003A7345">
      <w:pPr>
        <w:spacing w:after="0" w:line="240" w:lineRule="auto"/>
      </w:pPr>
      <w:r>
        <w:separator/>
      </w:r>
    </w:p>
  </w:endnote>
  <w:endnote w:type="continuationSeparator" w:id="0">
    <w:p w14:paraId="781E7540" w14:textId="77777777" w:rsidR="00621CFE" w:rsidRDefault="00621CFE" w:rsidP="003A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ヒラギノ角ゴ Pro W3">
    <w:panose1 w:val="020B0300000000000000"/>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A02D" w14:textId="77777777" w:rsidR="00621CFE" w:rsidRDefault="00621CFE" w:rsidP="003A7345">
      <w:pPr>
        <w:spacing w:after="0" w:line="240" w:lineRule="auto"/>
      </w:pPr>
      <w:r>
        <w:separator/>
      </w:r>
    </w:p>
  </w:footnote>
  <w:footnote w:type="continuationSeparator" w:id="0">
    <w:p w14:paraId="0822337D" w14:textId="77777777" w:rsidR="00621CFE" w:rsidRDefault="00621CFE" w:rsidP="003A7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49DE7068" w:rsidR="003A7345" w:rsidRDefault="00F401B8" w:rsidP="00FB2FA4">
    <w:pPr>
      <w:pStyle w:val="Header1"/>
      <w:tabs>
        <w:tab w:val="clear" w:pos="9360"/>
        <w:tab w:val="right" w:pos="9340"/>
      </w:tabs>
      <w:jc w:val="right"/>
    </w:pPr>
    <w:r>
      <w:t>May</w:t>
    </w:r>
    <w:r w:rsidR="00AF2088">
      <w:t xml:space="preserve"> </w:t>
    </w:r>
    <w:r>
      <w:t>3</w:t>
    </w:r>
    <w:r w:rsidR="00992686">
      <w:t>, 2021</w:t>
    </w:r>
  </w:p>
  <w:p w14:paraId="7C5E6A65" w14:textId="322D2F4F"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C75543">
      <w:rPr>
        <w:noProof/>
      </w:rPr>
      <w:t>3</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ascii="Bookman Old Style" w:eastAsia="ヒラギノ角ゴ Pro W3" w:hAnsi="Bookman Old Style" w:hint="default"/>
        <w:color w:val="000000"/>
        <w:position w:val="0"/>
        <w:sz w:val="24"/>
      </w:rPr>
    </w:lvl>
    <w:lvl w:ilvl="1">
      <w:start w:val="1"/>
      <w:numFmt w:val="lowerLetter"/>
      <w:suff w:val="nothing"/>
      <w:lvlText w:val="%2."/>
      <w:lvlJc w:val="left"/>
      <w:pPr>
        <w:ind w:left="180" w:firstLine="1260"/>
      </w:pPr>
      <w:rPr>
        <w:rFonts w:hint="default"/>
        <w:color w:val="000000"/>
        <w:position w:val="0"/>
        <w:sz w:val="22"/>
      </w:rPr>
    </w:lvl>
    <w:lvl w:ilvl="2">
      <w:start w:val="1"/>
      <w:numFmt w:val="lowerRoman"/>
      <w:suff w:val="nothing"/>
      <w:lvlText w:val="%3."/>
      <w:lvlJc w:val="left"/>
      <w:pPr>
        <w:ind w:left="180" w:firstLine="2520"/>
      </w:pPr>
      <w:rPr>
        <w:rFonts w:hint="default"/>
        <w:color w:val="000000"/>
        <w:position w:val="0"/>
        <w:sz w:val="22"/>
      </w:rPr>
    </w:lvl>
    <w:lvl w:ilvl="3">
      <w:start w:val="1"/>
      <w:numFmt w:val="decimal"/>
      <w:isLgl/>
      <w:suff w:val="nothing"/>
      <w:lvlText w:val="%4."/>
      <w:lvlJc w:val="left"/>
      <w:pPr>
        <w:ind w:left="180" w:firstLine="3240"/>
      </w:pPr>
      <w:rPr>
        <w:rFonts w:hint="default"/>
        <w:color w:val="000000"/>
        <w:position w:val="0"/>
        <w:sz w:val="22"/>
      </w:rPr>
    </w:lvl>
    <w:lvl w:ilvl="4">
      <w:start w:val="1"/>
      <w:numFmt w:val="lowerLetter"/>
      <w:suff w:val="nothing"/>
      <w:lvlText w:val="%5."/>
      <w:lvlJc w:val="left"/>
      <w:pPr>
        <w:ind w:left="180" w:firstLine="3960"/>
      </w:pPr>
      <w:rPr>
        <w:rFonts w:hint="default"/>
        <w:color w:val="000000"/>
        <w:position w:val="0"/>
        <w:sz w:val="22"/>
      </w:rPr>
    </w:lvl>
    <w:lvl w:ilvl="5">
      <w:start w:val="1"/>
      <w:numFmt w:val="lowerRoman"/>
      <w:suff w:val="nothing"/>
      <w:lvlText w:val="%6."/>
      <w:lvlJc w:val="left"/>
      <w:pPr>
        <w:ind w:left="180" w:firstLine="4680"/>
      </w:pPr>
      <w:rPr>
        <w:rFonts w:hint="default"/>
        <w:color w:val="000000"/>
        <w:position w:val="0"/>
        <w:sz w:val="22"/>
      </w:rPr>
    </w:lvl>
    <w:lvl w:ilvl="6">
      <w:start w:val="1"/>
      <w:numFmt w:val="decimal"/>
      <w:isLgl/>
      <w:suff w:val="nothing"/>
      <w:lvlText w:val="%7."/>
      <w:lvlJc w:val="left"/>
      <w:pPr>
        <w:ind w:left="180" w:firstLine="5400"/>
      </w:pPr>
      <w:rPr>
        <w:rFonts w:hint="default"/>
        <w:color w:val="000000"/>
        <w:position w:val="0"/>
        <w:sz w:val="22"/>
      </w:rPr>
    </w:lvl>
    <w:lvl w:ilvl="7">
      <w:start w:val="1"/>
      <w:numFmt w:val="lowerLetter"/>
      <w:suff w:val="nothing"/>
      <w:lvlText w:val="%8."/>
      <w:lvlJc w:val="left"/>
      <w:pPr>
        <w:ind w:left="180" w:firstLine="6120"/>
      </w:pPr>
      <w:rPr>
        <w:rFonts w:hint="default"/>
        <w:color w:val="000000"/>
        <w:position w:val="0"/>
        <w:sz w:val="22"/>
      </w:rPr>
    </w:lvl>
    <w:lvl w:ilvl="8">
      <w:start w:val="1"/>
      <w:numFmt w:val="lowerRoman"/>
      <w:suff w:val="nothing"/>
      <w:lvlText w:val="%9."/>
      <w:lvlJc w:val="left"/>
      <w:pPr>
        <w:ind w:left="180" w:firstLine="6840"/>
      </w:pPr>
      <w:rPr>
        <w:rFonts w:hint="default"/>
        <w:color w:val="000000"/>
        <w:position w:val="0"/>
        <w:sz w:val="22"/>
      </w:rPr>
    </w:lvl>
  </w:abstractNum>
  <w:abstractNum w:abstractNumId="1" w15:restartNumberingAfterBreak="0">
    <w:nsid w:val="0264564F"/>
    <w:multiLevelType w:val="hybridMultilevel"/>
    <w:tmpl w:val="B6DE1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8533C"/>
    <w:multiLevelType w:val="hybridMultilevel"/>
    <w:tmpl w:val="CF44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AE3D5B"/>
    <w:multiLevelType w:val="hybridMultilevel"/>
    <w:tmpl w:val="33628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15211"/>
    <w:multiLevelType w:val="hybridMultilevel"/>
    <w:tmpl w:val="21A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C3F33"/>
    <w:multiLevelType w:val="hybridMultilevel"/>
    <w:tmpl w:val="7012F8D6"/>
    <w:lvl w:ilvl="0" w:tplc="ADFC342E">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9AAEBA">
      <w:start w:val="1"/>
      <w:numFmt w:val="lowerLetter"/>
      <w:suff w:val="nothing"/>
      <w:lvlText w:val="%2."/>
      <w:lvlJc w:val="left"/>
      <w:pPr>
        <w:tabs>
          <w:tab w:val="left" w:pos="1841"/>
        </w:tabs>
        <w:ind w:left="2309"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35E1A5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1A23820">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C40C0DC">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59BC0664">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9BC627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12674D2">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DCAEAD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6" w15:restartNumberingAfterBreak="0">
    <w:nsid w:val="5E3D1475"/>
    <w:multiLevelType w:val="hybridMultilevel"/>
    <w:tmpl w:val="7012F8D6"/>
    <w:numStyleLink w:val="ImportedStyle1"/>
  </w:abstractNum>
  <w:abstractNum w:abstractNumId="7" w15:restartNumberingAfterBreak="0">
    <w:nsid w:val="631B4FA6"/>
    <w:multiLevelType w:val="hybridMultilevel"/>
    <w:tmpl w:val="A2785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444CD"/>
    <w:multiLevelType w:val="hybridMultilevel"/>
    <w:tmpl w:val="7012F8D6"/>
    <w:lvl w:ilvl="0" w:tplc="7654F2E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3C346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C084CC4">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9B0A39C">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78EC170">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CAAFA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9D8B832">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CB00D2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A8AF7E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9" w15:restartNumberingAfterBreak="0">
    <w:nsid w:val="7E415CA4"/>
    <w:multiLevelType w:val="hybridMultilevel"/>
    <w:tmpl w:val="B8D4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6"/>
  </w:num>
  <w:num w:numId="2">
    <w:abstractNumId w:val="10"/>
  </w:num>
  <w:num w:numId="3">
    <w:abstractNumId w:val="6"/>
    <w:lvlOverride w:ilvl="0">
      <w:lvl w:ilvl="0" w:tplc="FA1EFBB4">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12C0824">
        <w:start w:val="1"/>
        <w:numFmt w:val="lowerLetter"/>
        <w:lvlText w:val="%2."/>
        <w:lvlJc w:val="left"/>
        <w:pPr>
          <w:ind w:left="1440" w:hanging="360"/>
        </w:pPr>
      </w:lvl>
    </w:lvlOverride>
    <w:lvlOverride w:ilvl="2">
      <w:lvl w:ilvl="2" w:tplc="890878C2" w:tentative="1">
        <w:start w:val="1"/>
        <w:numFmt w:val="lowerRoman"/>
        <w:lvlText w:val="%3."/>
        <w:lvlJc w:val="right"/>
        <w:pPr>
          <w:ind w:left="2160" w:hanging="180"/>
        </w:pPr>
      </w:lvl>
    </w:lvlOverride>
    <w:lvlOverride w:ilvl="3">
      <w:lvl w:ilvl="3" w:tplc="39A02B26" w:tentative="1">
        <w:start w:val="1"/>
        <w:numFmt w:val="decimal"/>
        <w:lvlText w:val="%4."/>
        <w:lvlJc w:val="left"/>
        <w:pPr>
          <w:ind w:left="2880" w:hanging="360"/>
        </w:pPr>
      </w:lvl>
    </w:lvlOverride>
    <w:lvlOverride w:ilvl="4">
      <w:lvl w:ilvl="4" w:tplc="CB94ABCA" w:tentative="1">
        <w:start w:val="1"/>
        <w:numFmt w:val="lowerLetter"/>
        <w:lvlText w:val="%5."/>
        <w:lvlJc w:val="left"/>
        <w:pPr>
          <w:ind w:left="3600" w:hanging="360"/>
        </w:pPr>
      </w:lvl>
    </w:lvlOverride>
    <w:lvlOverride w:ilvl="5">
      <w:lvl w:ilvl="5" w:tplc="10281B68" w:tentative="1">
        <w:start w:val="1"/>
        <w:numFmt w:val="lowerRoman"/>
        <w:lvlText w:val="%6."/>
        <w:lvlJc w:val="right"/>
        <w:pPr>
          <w:ind w:left="4320" w:hanging="180"/>
        </w:pPr>
      </w:lvl>
    </w:lvlOverride>
    <w:lvlOverride w:ilvl="6">
      <w:lvl w:ilvl="6" w:tplc="BA421F96" w:tentative="1">
        <w:start w:val="1"/>
        <w:numFmt w:val="decimal"/>
        <w:lvlText w:val="%7."/>
        <w:lvlJc w:val="left"/>
        <w:pPr>
          <w:ind w:left="5040" w:hanging="360"/>
        </w:pPr>
      </w:lvl>
    </w:lvlOverride>
    <w:lvlOverride w:ilvl="7">
      <w:lvl w:ilvl="7" w:tplc="139A64FC" w:tentative="1">
        <w:start w:val="1"/>
        <w:numFmt w:val="lowerLetter"/>
        <w:lvlText w:val="%8."/>
        <w:lvlJc w:val="left"/>
        <w:pPr>
          <w:ind w:left="5760" w:hanging="360"/>
        </w:pPr>
      </w:lvl>
    </w:lvlOverride>
    <w:lvlOverride w:ilvl="8">
      <w:lvl w:ilvl="8" w:tplc="8A601768" w:tentative="1">
        <w:start w:val="1"/>
        <w:numFmt w:val="lowerRoman"/>
        <w:lvlText w:val="%9."/>
        <w:lvlJc w:val="right"/>
        <w:pPr>
          <w:ind w:left="6480" w:hanging="180"/>
        </w:pPr>
      </w:lvl>
    </w:lvlOverride>
  </w:num>
  <w:num w:numId="4">
    <w:abstractNumId w:val="0"/>
  </w:num>
  <w:num w:numId="5">
    <w:abstractNumId w:val="4"/>
  </w:num>
  <w:num w:numId="6">
    <w:abstractNumId w:val="7"/>
  </w:num>
  <w:num w:numId="7">
    <w:abstractNumId w:val="6"/>
  </w:num>
  <w:num w:numId="8">
    <w:abstractNumId w:val="3"/>
  </w:num>
  <w:num w:numId="9">
    <w:abstractNumId w:val="1"/>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5D3E"/>
    <w:rsid w:val="00006064"/>
    <w:rsid w:val="00010F36"/>
    <w:rsid w:val="000133DC"/>
    <w:rsid w:val="0001671A"/>
    <w:rsid w:val="00023B7E"/>
    <w:rsid w:val="00026FBD"/>
    <w:rsid w:val="00032790"/>
    <w:rsid w:val="00040826"/>
    <w:rsid w:val="00050B91"/>
    <w:rsid w:val="00053DB1"/>
    <w:rsid w:val="00066281"/>
    <w:rsid w:val="00067A50"/>
    <w:rsid w:val="0007055C"/>
    <w:rsid w:val="00082307"/>
    <w:rsid w:val="00092EC8"/>
    <w:rsid w:val="00096199"/>
    <w:rsid w:val="000965ED"/>
    <w:rsid w:val="000B2CFB"/>
    <w:rsid w:val="000B6527"/>
    <w:rsid w:val="000D03C4"/>
    <w:rsid w:val="000D2495"/>
    <w:rsid w:val="000D4847"/>
    <w:rsid w:val="000E106D"/>
    <w:rsid w:val="000E73FF"/>
    <w:rsid w:val="000F0181"/>
    <w:rsid w:val="00100D04"/>
    <w:rsid w:val="001011F0"/>
    <w:rsid w:val="00116349"/>
    <w:rsid w:val="00134E82"/>
    <w:rsid w:val="00145FDF"/>
    <w:rsid w:val="001700CB"/>
    <w:rsid w:val="001831A3"/>
    <w:rsid w:val="00197C5C"/>
    <w:rsid w:val="001A4F68"/>
    <w:rsid w:val="001B121E"/>
    <w:rsid w:val="001D67E9"/>
    <w:rsid w:val="001E46B2"/>
    <w:rsid w:val="001F0F1B"/>
    <w:rsid w:val="0020045A"/>
    <w:rsid w:val="00200BBF"/>
    <w:rsid w:val="0021170F"/>
    <w:rsid w:val="002120F1"/>
    <w:rsid w:val="00213BFE"/>
    <w:rsid w:val="00215714"/>
    <w:rsid w:val="00221142"/>
    <w:rsid w:val="00227CFA"/>
    <w:rsid w:val="0023089B"/>
    <w:rsid w:val="002322F0"/>
    <w:rsid w:val="00241EBB"/>
    <w:rsid w:val="00257113"/>
    <w:rsid w:val="00271D3C"/>
    <w:rsid w:val="002767FF"/>
    <w:rsid w:val="00280279"/>
    <w:rsid w:val="002A31A7"/>
    <w:rsid w:val="002A5E05"/>
    <w:rsid w:val="002B1685"/>
    <w:rsid w:val="002B2D62"/>
    <w:rsid w:val="002C4D0F"/>
    <w:rsid w:val="002C5C20"/>
    <w:rsid w:val="002E3BD5"/>
    <w:rsid w:val="002E5EAE"/>
    <w:rsid w:val="002F21F1"/>
    <w:rsid w:val="00316DDD"/>
    <w:rsid w:val="0033325B"/>
    <w:rsid w:val="003469B9"/>
    <w:rsid w:val="00347268"/>
    <w:rsid w:val="003578B7"/>
    <w:rsid w:val="00360CEF"/>
    <w:rsid w:val="00365319"/>
    <w:rsid w:val="0037081F"/>
    <w:rsid w:val="00372273"/>
    <w:rsid w:val="00375561"/>
    <w:rsid w:val="0038029E"/>
    <w:rsid w:val="0038483A"/>
    <w:rsid w:val="00394951"/>
    <w:rsid w:val="003A7345"/>
    <w:rsid w:val="003E7033"/>
    <w:rsid w:val="003F1FF6"/>
    <w:rsid w:val="00410E44"/>
    <w:rsid w:val="00413A42"/>
    <w:rsid w:val="004155ED"/>
    <w:rsid w:val="00422A57"/>
    <w:rsid w:val="00441253"/>
    <w:rsid w:val="00450C3A"/>
    <w:rsid w:val="0045236A"/>
    <w:rsid w:val="00456DF1"/>
    <w:rsid w:val="00464205"/>
    <w:rsid w:val="004775A1"/>
    <w:rsid w:val="004812A5"/>
    <w:rsid w:val="00485681"/>
    <w:rsid w:val="00497E3E"/>
    <w:rsid w:val="004A3840"/>
    <w:rsid w:val="004B54CB"/>
    <w:rsid w:val="004C13FB"/>
    <w:rsid w:val="004F0D05"/>
    <w:rsid w:val="004F35CF"/>
    <w:rsid w:val="004F3F7F"/>
    <w:rsid w:val="0050792E"/>
    <w:rsid w:val="00521662"/>
    <w:rsid w:val="005456A3"/>
    <w:rsid w:val="00551905"/>
    <w:rsid w:val="00553FE2"/>
    <w:rsid w:val="00561227"/>
    <w:rsid w:val="005717DB"/>
    <w:rsid w:val="00574625"/>
    <w:rsid w:val="00587613"/>
    <w:rsid w:val="0059397D"/>
    <w:rsid w:val="005B1DFC"/>
    <w:rsid w:val="005B60FA"/>
    <w:rsid w:val="005C3A47"/>
    <w:rsid w:val="005D4231"/>
    <w:rsid w:val="005E277B"/>
    <w:rsid w:val="005E27AC"/>
    <w:rsid w:val="005F0CA9"/>
    <w:rsid w:val="005F72C6"/>
    <w:rsid w:val="005F7DEE"/>
    <w:rsid w:val="00602B82"/>
    <w:rsid w:val="0062194B"/>
    <w:rsid w:val="00621CFE"/>
    <w:rsid w:val="006224F0"/>
    <w:rsid w:val="00624928"/>
    <w:rsid w:val="00625245"/>
    <w:rsid w:val="00634F2B"/>
    <w:rsid w:val="0063623F"/>
    <w:rsid w:val="0064062E"/>
    <w:rsid w:val="0065387A"/>
    <w:rsid w:val="006558A2"/>
    <w:rsid w:val="00666B4D"/>
    <w:rsid w:val="00667B49"/>
    <w:rsid w:val="00681948"/>
    <w:rsid w:val="00683C3D"/>
    <w:rsid w:val="006949C8"/>
    <w:rsid w:val="0069539F"/>
    <w:rsid w:val="006A397E"/>
    <w:rsid w:val="006A624B"/>
    <w:rsid w:val="006B7A01"/>
    <w:rsid w:val="006C5156"/>
    <w:rsid w:val="006E4D29"/>
    <w:rsid w:val="007141F7"/>
    <w:rsid w:val="0072247F"/>
    <w:rsid w:val="007249F6"/>
    <w:rsid w:val="00732E9C"/>
    <w:rsid w:val="00735138"/>
    <w:rsid w:val="0073699E"/>
    <w:rsid w:val="0075012A"/>
    <w:rsid w:val="007551C2"/>
    <w:rsid w:val="00757516"/>
    <w:rsid w:val="00772A5F"/>
    <w:rsid w:val="007733E3"/>
    <w:rsid w:val="00777779"/>
    <w:rsid w:val="0078660B"/>
    <w:rsid w:val="0079624A"/>
    <w:rsid w:val="007974FC"/>
    <w:rsid w:val="007A03FD"/>
    <w:rsid w:val="007A2574"/>
    <w:rsid w:val="007A41A7"/>
    <w:rsid w:val="007B2B54"/>
    <w:rsid w:val="007B474E"/>
    <w:rsid w:val="007C183B"/>
    <w:rsid w:val="007C2811"/>
    <w:rsid w:val="007C614C"/>
    <w:rsid w:val="007D3459"/>
    <w:rsid w:val="007D3D7F"/>
    <w:rsid w:val="007E4BB0"/>
    <w:rsid w:val="007F00F7"/>
    <w:rsid w:val="00814C66"/>
    <w:rsid w:val="00834615"/>
    <w:rsid w:val="008355CD"/>
    <w:rsid w:val="00837359"/>
    <w:rsid w:val="00853C6B"/>
    <w:rsid w:val="00857C5D"/>
    <w:rsid w:val="008626DE"/>
    <w:rsid w:val="00862A2C"/>
    <w:rsid w:val="008A1AB1"/>
    <w:rsid w:val="008B00F3"/>
    <w:rsid w:val="008B1F2F"/>
    <w:rsid w:val="008B446A"/>
    <w:rsid w:val="008B7098"/>
    <w:rsid w:val="008D1C87"/>
    <w:rsid w:val="008D4498"/>
    <w:rsid w:val="008D6E3B"/>
    <w:rsid w:val="008E0736"/>
    <w:rsid w:val="008E2BB5"/>
    <w:rsid w:val="008E471D"/>
    <w:rsid w:val="008E6C42"/>
    <w:rsid w:val="008F2EB9"/>
    <w:rsid w:val="009020A3"/>
    <w:rsid w:val="009122C1"/>
    <w:rsid w:val="00917870"/>
    <w:rsid w:val="00923BE0"/>
    <w:rsid w:val="00924A5D"/>
    <w:rsid w:val="00926937"/>
    <w:rsid w:val="009451A2"/>
    <w:rsid w:val="00947C05"/>
    <w:rsid w:val="0096101E"/>
    <w:rsid w:val="00992686"/>
    <w:rsid w:val="009A0F31"/>
    <w:rsid w:val="009B19B1"/>
    <w:rsid w:val="009B3D9F"/>
    <w:rsid w:val="009C2BF0"/>
    <w:rsid w:val="009C3229"/>
    <w:rsid w:val="009D548F"/>
    <w:rsid w:val="009E189C"/>
    <w:rsid w:val="009F2B0C"/>
    <w:rsid w:val="00A17B3E"/>
    <w:rsid w:val="00A2054B"/>
    <w:rsid w:val="00A331C9"/>
    <w:rsid w:val="00A37B29"/>
    <w:rsid w:val="00A44C62"/>
    <w:rsid w:val="00A46437"/>
    <w:rsid w:val="00A7072E"/>
    <w:rsid w:val="00A76263"/>
    <w:rsid w:val="00AA4A11"/>
    <w:rsid w:val="00AB002D"/>
    <w:rsid w:val="00AB1E11"/>
    <w:rsid w:val="00AB55DE"/>
    <w:rsid w:val="00AC40B9"/>
    <w:rsid w:val="00AC6252"/>
    <w:rsid w:val="00AD0CC8"/>
    <w:rsid w:val="00AD2069"/>
    <w:rsid w:val="00AE63E5"/>
    <w:rsid w:val="00AF2088"/>
    <w:rsid w:val="00B03373"/>
    <w:rsid w:val="00B034C3"/>
    <w:rsid w:val="00B14E97"/>
    <w:rsid w:val="00B23C07"/>
    <w:rsid w:val="00B2539B"/>
    <w:rsid w:val="00B30B5F"/>
    <w:rsid w:val="00B35371"/>
    <w:rsid w:val="00B41AD4"/>
    <w:rsid w:val="00B51E9B"/>
    <w:rsid w:val="00B54852"/>
    <w:rsid w:val="00B70887"/>
    <w:rsid w:val="00B82B5F"/>
    <w:rsid w:val="00B96350"/>
    <w:rsid w:val="00BB2A9C"/>
    <w:rsid w:val="00BB4C47"/>
    <w:rsid w:val="00BB4F6B"/>
    <w:rsid w:val="00BB7B69"/>
    <w:rsid w:val="00BC3347"/>
    <w:rsid w:val="00BC763C"/>
    <w:rsid w:val="00BD1EB2"/>
    <w:rsid w:val="00BE4605"/>
    <w:rsid w:val="00C0735A"/>
    <w:rsid w:val="00C25C04"/>
    <w:rsid w:val="00C30C48"/>
    <w:rsid w:val="00C35341"/>
    <w:rsid w:val="00C43971"/>
    <w:rsid w:val="00C516CB"/>
    <w:rsid w:val="00C54210"/>
    <w:rsid w:val="00C5698A"/>
    <w:rsid w:val="00C67BD5"/>
    <w:rsid w:val="00C75543"/>
    <w:rsid w:val="00C822A2"/>
    <w:rsid w:val="00C923E5"/>
    <w:rsid w:val="00CA5CB5"/>
    <w:rsid w:val="00CB3C55"/>
    <w:rsid w:val="00CB5AA5"/>
    <w:rsid w:val="00CD4515"/>
    <w:rsid w:val="00CD4784"/>
    <w:rsid w:val="00CE1814"/>
    <w:rsid w:val="00CE1DA2"/>
    <w:rsid w:val="00CE4438"/>
    <w:rsid w:val="00CE7BA1"/>
    <w:rsid w:val="00CF06BB"/>
    <w:rsid w:val="00CF1FCD"/>
    <w:rsid w:val="00D06CA9"/>
    <w:rsid w:val="00D13377"/>
    <w:rsid w:val="00D152DF"/>
    <w:rsid w:val="00D16AD3"/>
    <w:rsid w:val="00D23D35"/>
    <w:rsid w:val="00D345DB"/>
    <w:rsid w:val="00D37D2C"/>
    <w:rsid w:val="00D51350"/>
    <w:rsid w:val="00D52E5C"/>
    <w:rsid w:val="00D5590B"/>
    <w:rsid w:val="00D60BC2"/>
    <w:rsid w:val="00D652DB"/>
    <w:rsid w:val="00D84AF5"/>
    <w:rsid w:val="00D967DE"/>
    <w:rsid w:val="00DA4551"/>
    <w:rsid w:val="00DA47BF"/>
    <w:rsid w:val="00DC16BD"/>
    <w:rsid w:val="00E06362"/>
    <w:rsid w:val="00E07E8E"/>
    <w:rsid w:val="00E20053"/>
    <w:rsid w:val="00E2230B"/>
    <w:rsid w:val="00E23D13"/>
    <w:rsid w:val="00E401ED"/>
    <w:rsid w:val="00E4046C"/>
    <w:rsid w:val="00E4156E"/>
    <w:rsid w:val="00E513C6"/>
    <w:rsid w:val="00E51992"/>
    <w:rsid w:val="00E5494A"/>
    <w:rsid w:val="00E73D24"/>
    <w:rsid w:val="00E86DE9"/>
    <w:rsid w:val="00ED04FA"/>
    <w:rsid w:val="00ED3656"/>
    <w:rsid w:val="00F00767"/>
    <w:rsid w:val="00F02CC4"/>
    <w:rsid w:val="00F12089"/>
    <w:rsid w:val="00F149E3"/>
    <w:rsid w:val="00F2320B"/>
    <w:rsid w:val="00F401B8"/>
    <w:rsid w:val="00F56E88"/>
    <w:rsid w:val="00F656ED"/>
    <w:rsid w:val="00F6684F"/>
    <w:rsid w:val="00F72143"/>
    <w:rsid w:val="00F76540"/>
    <w:rsid w:val="00F804DC"/>
    <w:rsid w:val="00F812D5"/>
    <w:rsid w:val="00F863F3"/>
    <w:rsid w:val="00F94B45"/>
    <w:rsid w:val="00F95A2E"/>
    <w:rsid w:val="00FB2FA4"/>
    <w:rsid w:val="00FB3D93"/>
    <w:rsid w:val="00FB46EE"/>
    <w:rsid w:val="00FC0778"/>
    <w:rsid w:val="00FC21D8"/>
    <w:rsid w:val="00FC4D7E"/>
    <w:rsid w:val="00FD1D6C"/>
    <w:rsid w:val="00FE140D"/>
    <w:rsid w:val="00FE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45"/>
    <w:pPr>
      <w:ind w:left="720"/>
      <w:contextualSpacing/>
    </w:pPr>
  </w:style>
  <w:style w:type="paragraph" w:styleId="Header">
    <w:name w:val="header"/>
    <w:basedOn w:val="Normal"/>
    <w:link w:val="HeaderChar"/>
    <w:uiPriority w:val="99"/>
    <w:unhideWhenUsed/>
    <w:rsid w:val="003A7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2"/>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line="240" w:lineRule="auto"/>
    </w:pPr>
    <w:rPr>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9A2D-B29C-4B9E-A071-E603D718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757</Words>
  <Characters>4740</Characters>
  <Application>Microsoft Office Word</Application>
  <DocSecurity>0</DocSecurity>
  <Lines>225</Lines>
  <Paragraphs>98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Microsoft Office User</cp:lastModifiedBy>
  <cp:revision>5</cp:revision>
  <dcterms:created xsi:type="dcterms:W3CDTF">2021-09-10T16:11:00Z</dcterms:created>
  <dcterms:modified xsi:type="dcterms:W3CDTF">2021-09-14T00:56:00Z</dcterms:modified>
</cp:coreProperties>
</file>