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FC8AB" w14:textId="62EF1805" w:rsidR="00C564DF" w:rsidRPr="00B563E7" w:rsidRDefault="003A7345" w:rsidP="003A7345">
      <w:pPr>
        <w:spacing w:before="100" w:beforeAutospacing="1" w:after="100" w:afterAutospacing="1"/>
        <w:contextualSpacing/>
        <w:rPr>
          <w:rFonts w:ascii="Bookman Old Style" w:hAnsi="Bookman Old Style"/>
        </w:rPr>
      </w:pPr>
      <w:r w:rsidRPr="00B563E7">
        <w:rPr>
          <w:rFonts w:ascii="Bookman Old Style" w:hAnsi="Bookman Old Style"/>
        </w:rPr>
        <w:t>THE</w:t>
      </w:r>
      <w:r w:rsidR="004812A5" w:rsidRPr="00B563E7">
        <w:rPr>
          <w:rFonts w:ascii="Bookman Old Style" w:hAnsi="Bookman Old Style"/>
        </w:rPr>
        <w:t xml:space="preserve"> M</w:t>
      </w:r>
      <w:r w:rsidRPr="00B563E7">
        <w:rPr>
          <w:rFonts w:ascii="Bookman Old Style" w:hAnsi="Bookman Old Style"/>
        </w:rPr>
        <w:t xml:space="preserve">INUTES OF THE ACADEMIC </w:t>
      </w:r>
      <w:r w:rsidR="00CF1FCD" w:rsidRPr="00B563E7">
        <w:rPr>
          <w:rFonts w:ascii="Bookman Old Style" w:hAnsi="Bookman Old Style"/>
        </w:rPr>
        <w:t>SEN</w:t>
      </w:r>
      <w:r w:rsidRPr="00B563E7">
        <w:rPr>
          <w:rFonts w:ascii="Bookman Old Style" w:hAnsi="Bookman Old Style"/>
        </w:rPr>
        <w:t>ATE</w:t>
      </w:r>
      <w:r w:rsidRPr="00B563E7">
        <w:rPr>
          <w:rFonts w:ascii="Bookman Old Style" w:hAnsi="Bookman Old Style"/>
        </w:rPr>
        <w:tab/>
      </w:r>
      <w:r w:rsidR="00C564DF" w:rsidRPr="00B563E7">
        <w:rPr>
          <w:rFonts w:ascii="Bookman Old Style" w:hAnsi="Bookman Old Style"/>
        </w:rPr>
        <w:tab/>
      </w:r>
      <w:r w:rsidR="00C564DF" w:rsidRPr="00B563E7">
        <w:rPr>
          <w:rFonts w:ascii="Bookman Old Style" w:hAnsi="Bookman Old Style"/>
        </w:rPr>
        <w:tab/>
        <w:t>(AS-0</w:t>
      </w:r>
      <w:r w:rsidR="008D5212">
        <w:rPr>
          <w:rFonts w:ascii="Bookman Old Style" w:hAnsi="Bookman Old Style"/>
        </w:rPr>
        <w:t>5</w:t>
      </w:r>
      <w:r w:rsidR="00C564DF" w:rsidRPr="00B563E7">
        <w:rPr>
          <w:rFonts w:ascii="Bookman Old Style" w:hAnsi="Bookman Old Style"/>
        </w:rPr>
        <w:t>)</w:t>
      </w:r>
    </w:p>
    <w:p w14:paraId="1B403B1A" w14:textId="5816BE4F" w:rsidR="003A7345" w:rsidRPr="00B563E7" w:rsidRDefault="003A7345" w:rsidP="003A7345">
      <w:pPr>
        <w:spacing w:before="100" w:beforeAutospacing="1" w:after="100" w:afterAutospacing="1"/>
        <w:contextualSpacing/>
        <w:rPr>
          <w:rFonts w:ascii="Bookman Old Style" w:hAnsi="Bookman Old Style"/>
        </w:rPr>
      </w:pPr>
      <w:r w:rsidRPr="00B563E7">
        <w:rPr>
          <w:rFonts w:ascii="Bookman Old Style" w:hAnsi="Bookman Old Style"/>
        </w:rPr>
        <w:t xml:space="preserve">CALIFORNIA STATE UNIVERSITY, FRESNO   </w:t>
      </w:r>
    </w:p>
    <w:p w14:paraId="0A28224D" w14:textId="77777777" w:rsidR="003A7345" w:rsidRPr="00B563E7" w:rsidRDefault="003A7345" w:rsidP="003A7345">
      <w:pPr>
        <w:spacing w:before="100" w:beforeAutospacing="1" w:after="100" w:afterAutospacing="1"/>
        <w:contextualSpacing/>
        <w:rPr>
          <w:rFonts w:ascii="Bookman Old Style" w:hAnsi="Bookman Old Style"/>
        </w:rPr>
      </w:pPr>
      <w:r w:rsidRPr="00B563E7">
        <w:rPr>
          <w:rFonts w:ascii="Bookman Old Style" w:hAnsi="Bookman Old Style"/>
        </w:rPr>
        <w:t>5200 N. Barton Ave ML 34</w:t>
      </w:r>
    </w:p>
    <w:p w14:paraId="40B88CE2" w14:textId="77777777" w:rsidR="003A7345" w:rsidRPr="00B563E7" w:rsidRDefault="003A7345" w:rsidP="003A7345">
      <w:pPr>
        <w:spacing w:before="100" w:beforeAutospacing="1" w:after="100" w:afterAutospacing="1"/>
        <w:contextualSpacing/>
        <w:rPr>
          <w:rFonts w:ascii="Bookman Old Style" w:hAnsi="Bookman Old Style"/>
        </w:rPr>
      </w:pPr>
      <w:r w:rsidRPr="00B563E7">
        <w:rPr>
          <w:rFonts w:ascii="Bookman Old Style" w:hAnsi="Bookman Old Style"/>
        </w:rPr>
        <w:t>Fresno, California 93740-8014</w:t>
      </w:r>
      <w:r w:rsidRPr="00B563E7">
        <w:rPr>
          <w:rFonts w:ascii="Bookman Old Style" w:hAnsi="Bookman Old Style"/>
        </w:rPr>
        <w:tab/>
      </w:r>
      <w:r w:rsidRPr="00B563E7">
        <w:rPr>
          <w:rFonts w:ascii="Bookman Old Style" w:hAnsi="Bookman Old Style"/>
        </w:rPr>
        <w:tab/>
      </w:r>
    </w:p>
    <w:p w14:paraId="03019AB0" w14:textId="51969E43" w:rsidR="003A7345" w:rsidRPr="00B563E7" w:rsidRDefault="003A7345" w:rsidP="003A7345">
      <w:pPr>
        <w:spacing w:before="100" w:beforeAutospacing="1" w:after="100" w:afterAutospacing="1"/>
        <w:contextualSpacing/>
        <w:rPr>
          <w:rFonts w:ascii="Bookman Old Style" w:hAnsi="Bookman Old Style"/>
        </w:rPr>
      </w:pPr>
      <w:r w:rsidRPr="00B563E7">
        <w:rPr>
          <w:rFonts w:ascii="Bookman Old Style" w:hAnsi="Bookman Old Style"/>
        </w:rPr>
        <w:t xml:space="preserve">Office of the Academic </w:t>
      </w:r>
      <w:r w:rsidR="00CF1FCD" w:rsidRPr="00B563E7">
        <w:rPr>
          <w:rFonts w:ascii="Bookman Old Style" w:hAnsi="Bookman Old Style"/>
        </w:rPr>
        <w:t>Sen</w:t>
      </w:r>
      <w:r w:rsidRPr="00B563E7">
        <w:rPr>
          <w:rFonts w:ascii="Bookman Old Style" w:hAnsi="Bookman Old Style"/>
        </w:rPr>
        <w:t>ate</w:t>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t xml:space="preserve">  </w:t>
      </w:r>
      <w:r w:rsidRPr="00B563E7">
        <w:rPr>
          <w:rFonts w:ascii="Bookman Old Style" w:hAnsi="Bookman Old Style"/>
        </w:rPr>
        <w:tab/>
      </w:r>
      <w:r w:rsidRPr="00B563E7">
        <w:rPr>
          <w:rFonts w:ascii="Bookman Old Style" w:hAnsi="Bookman Old Style"/>
        </w:rPr>
        <w:tab/>
      </w:r>
    </w:p>
    <w:p w14:paraId="5081DEFE" w14:textId="77777777" w:rsidR="00732E9C" w:rsidRPr="00B563E7" w:rsidRDefault="003A7345" w:rsidP="003A7345">
      <w:pPr>
        <w:spacing w:before="100" w:beforeAutospacing="1" w:after="100" w:afterAutospacing="1"/>
        <w:contextualSpacing/>
        <w:rPr>
          <w:rFonts w:ascii="Bookman Old Style" w:hAnsi="Bookman Old Style"/>
        </w:rPr>
      </w:pPr>
      <w:r w:rsidRPr="00B563E7">
        <w:rPr>
          <w:rFonts w:ascii="Bookman Old Style" w:hAnsi="Bookman Old Style"/>
        </w:rPr>
        <w:t>(559) 278-2743</w:t>
      </w:r>
      <w:r w:rsidRPr="00B563E7">
        <w:rPr>
          <w:rFonts w:ascii="Bookman Old Style" w:hAnsi="Bookman Old Style"/>
        </w:rPr>
        <w:tab/>
      </w:r>
      <w:r w:rsidRPr="00B563E7">
        <w:rPr>
          <w:rFonts w:ascii="Bookman Old Style" w:hAnsi="Bookman Old Style"/>
        </w:rPr>
        <w:tab/>
      </w:r>
    </w:p>
    <w:p w14:paraId="2505EF82" w14:textId="20F42025" w:rsidR="007D3459" w:rsidRPr="00B563E7" w:rsidRDefault="003A7345" w:rsidP="003A7345">
      <w:pPr>
        <w:spacing w:before="100" w:beforeAutospacing="1" w:after="100" w:afterAutospacing="1"/>
        <w:contextualSpacing/>
        <w:rPr>
          <w:rFonts w:ascii="Bookman Old Style" w:hAnsi="Bookman Old Style"/>
        </w:rPr>
      </w:pP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t xml:space="preserve">    </w:t>
      </w:r>
    </w:p>
    <w:p w14:paraId="0540B090" w14:textId="22F900CF" w:rsidR="003A7345" w:rsidRPr="00B563E7" w:rsidRDefault="008D5212" w:rsidP="003A7345">
      <w:pPr>
        <w:spacing w:before="100" w:beforeAutospacing="1" w:after="100" w:afterAutospacing="1"/>
        <w:contextualSpacing/>
        <w:rPr>
          <w:rFonts w:ascii="Bookman Old Style" w:hAnsi="Bookman Old Style"/>
        </w:rPr>
      </w:pPr>
      <w:r>
        <w:rPr>
          <w:rFonts w:ascii="Bookman Old Style" w:hAnsi="Bookman Old Style"/>
        </w:rPr>
        <w:t>November 8</w:t>
      </w:r>
      <w:r w:rsidR="00992686" w:rsidRPr="00B563E7">
        <w:rPr>
          <w:rFonts w:ascii="Bookman Old Style" w:hAnsi="Bookman Old Style"/>
        </w:rPr>
        <w:t>, 2021</w:t>
      </w:r>
    </w:p>
    <w:p w14:paraId="1DC23CF6" w14:textId="77777777" w:rsidR="003A7345" w:rsidRPr="00B563E7" w:rsidRDefault="003A7345" w:rsidP="003A7345">
      <w:pPr>
        <w:spacing w:before="100" w:beforeAutospacing="1" w:after="100" w:afterAutospacing="1"/>
        <w:contextualSpacing/>
        <w:rPr>
          <w:rFonts w:ascii="Bookman Old Style" w:hAnsi="Bookman Old Style"/>
          <w:color w:val="FF0000"/>
        </w:rPr>
      </w:pPr>
    </w:p>
    <w:p w14:paraId="3D15E300" w14:textId="068B6828" w:rsidR="00356569" w:rsidRPr="006B7C19" w:rsidRDefault="003A7345" w:rsidP="00356569">
      <w:pPr>
        <w:rPr>
          <w:rFonts w:ascii="Bookman Old Style" w:hAnsi="Bookman Old Style"/>
        </w:rPr>
      </w:pPr>
      <w:r w:rsidRPr="00B563E7">
        <w:rPr>
          <w:rFonts w:ascii="Bookman Old Style" w:hAnsi="Bookman Old Style"/>
        </w:rPr>
        <w:t>Members excused:</w:t>
      </w:r>
      <w:r w:rsidR="00011731">
        <w:rPr>
          <w:rFonts w:ascii="Bookman Old Style" w:hAnsi="Bookman Old Style"/>
        </w:rPr>
        <w:tab/>
        <w:t>W. Wise</w:t>
      </w:r>
    </w:p>
    <w:p w14:paraId="613306EE" w14:textId="0BB2477A" w:rsidR="003A7345" w:rsidRPr="00B563E7" w:rsidRDefault="003A7345" w:rsidP="003A7345">
      <w:pPr>
        <w:spacing w:before="100" w:beforeAutospacing="1" w:after="100" w:afterAutospacing="1"/>
        <w:contextualSpacing/>
        <w:rPr>
          <w:rFonts w:ascii="Bookman Old Style" w:hAnsi="Bookman Old Style"/>
        </w:rPr>
      </w:pPr>
    </w:p>
    <w:p w14:paraId="3B640E20" w14:textId="77777777" w:rsidR="007B474E" w:rsidRPr="00B563E7" w:rsidRDefault="007B474E" w:rsidP="003A7345">
      <w:pPr>
        <w:spacing w:before="100" w:beforeAutospacing="1" w:after="100" w:afterAutospacing="1"/>
        <w:contextualSpacing/>
        <w:rPr>
          <w:rFonts w:ascii="Bookman Old Style" w:hAnsi="Bookman Old Style"/>
        </w:rPr>
      </w:pPr>
    </w:p>
    <w:p w14:paraId="158F2226" w14:textId="00302619" w:rsidR="00356569" w:rsidRPr="006B7C19" w:rsidRDefault="003A7345" w:rsidP="00011731">
      <w:pPr>
        <w:ind w:left="2880" w:hanging="2880"/>
        <w:rPr>
          <w:rFonts w:ascii="Bookman Old Style" w:hAnsi="Bookman Old Style"/>
        </w:rPr>
      </w:pPr>
      <w:r w:rsidRPr="00B563E7">
        <w:rPr>
          <w:rFonts w:ascii="Bookman Old Style" w:hAnsi="Bookman Old Style"/>
        </w:rPr>
        <w:t>Members ab</w:t>
      </w:r>
      <w:r w:rsidR="00CF1FCD" w:rsidRPr="00B563E7">
        <w:rPr>
          <w:rFonts w:ascii="Bookman Old Style" w:hAnsi="Bookman Old Style"/>
        </w:rPr>
        <w:t>sen</w:t>
      </w:r>
      <w:r w:rsidR="007B474E" w:rsidRPr="00B563E7">
        <w:rPr>
          <w:rFonts w:ascii="Bookman Old Style" w:hAnsi="Bookman Old Style"/>
        </w:rPr>
        <w:t>t:</w:t>
      </w:r>
      <w:r w:rsidR="001F3F1B" w:rsidRPr="00B563E7">
        <w:rPr>
          <w:rFonts w:ascii="Bookman Old Style" w:hAnsi="Bookman Old Style"/>
        </w:rPr>
        <w:t xml:space="preserve"> </w:t>
      </w:r>
      <w:r w:rsidR="00CB3C55" w:rsidRPr="00B563E7">
        <w:rPr>
          <w:rFonts w:ascii="Bookman Old Style" w:hAnsi="Bookman Old Style"/>
        </w:rPr>
        <w:tab/>
      </w:r>
      <w:r w:rsidR="00011731">
        <w:rPr>
          <w:rFonts w:ascii="Bookman Old Style" w:hAnsi="Bookman Old Style"/>
        </w:rPr>
        <w:t>L. Brillante, D. Jackson, M. Jenkins, B. Mason, G. Parra, J. winder</w:t>
      </w:r>
    </w:p>
    <w:p w14:paraId="27F02D13" w14:textId="2F1DC460" w:rsidR="003A7345" w:rsidRPr="00B563E7" w:rsidRDefault="003A7345" w:rsidP="00356569">
      <w:pPr>
        <w:spacing w:before="100" w:beforeAutospacing="1" w:after="100" w:afterAutospacing="1"/>
        <w:ind w:left="2520" w:hanging="2520"/>
        <w:contextualSpacing/>
        <w:rPr>
          <w:rFonts w:ascii="Bookman Old Style" w:hAnsi="Bookman Old Style"/>
        </w:rPr>
      </w:pPr>
    </w:p>
    <w:p w14:paraId="43FDFB8F" w14:textId="77777777" w:rsidR="00AC40B9" w:rsidRPr="00B563E7" w:rsidRDefault="00AC40B9" w:rsidP="003A7345">
      <w:pPr>
        <w:spacing w:before="100" w:beforeAutospacing="1" w:after="100" w:afterAutospacing="1"/>
        <w:contextualSpacing/>
        <w:rPr>
          <w:rFonts w:ascii="Bookman Old Style" w:hAnsi="Bookman Old Style"/>
        </w:rPr>
      </w:pPr>
    </w:p>
    <w:p w14:paraId="01A865A2" w14:textId="25E8A4E9" w:rsidR="003A7345" w:rsidRDefault="003A7345" w:rsidP="003A7345">
      <w:pPr>
        <w:spacing w:before="100" w:beforeAutospacing="1" w:after="100" w:afterAutospacing="1"/>
        <w:contextualSpacing/>
        <w:rPr>
          <w:rFonts w:ascii="Bookman Old Style" w:hAnsi="Bookman Old Style"/>
        </w:rPr>
      </w:pPr>
      <w:r w:rsidRPr="00B563E7">
        <w:rPr>
          <w:rFonts w:ascii="Bookman Old Style" w:hAnsi="Bookman Old Style"/>
        </w:rPr>
        <w:t xml:space="preserve">The Academic </w:t>
      </w:r>
      <w:r w:rsidR="00CF1FCD" w:rsidRPr="00B563E7">
        <w:rPr>
          <w:rFonts w:ascii="Bookman Old Style" w:hAnsi="Bookman Old Style"/>
        </w:rPr>
        <w:t>Sen</w:t>
      </w:r>
      <w:r w:rsidRPr="00B563E7">
        <w:rPr>
          <w:rFonts w:ascii="Bookman Old Style" w:hAnsi="Bookman Old Style"/>
        </w:rPr>
        <w:t>ate was called t</w:t>
      </w:r>
      <w:r w:rsidR="00992686" w:rsidRPr="00B563E7">
        <w:rPr>
          <w:rFonts w:ascii="Bookman Old Style" w:hAnsi="Bookman Old Style"/>
        </w:rPr>
        <w:t xml:space="preserve">o order by Chair </w:t>
      </w:r>
      <w:r w:rsidR="008D7699" w:rsidRPr="00B563E7">
        <w:rPr>
          <w:rFonts w:ascii="Bookman Old Style" w:hAnsi="Bookman Old Style"/>
        </w:rPr>
        <w:t>Hall</w:t>
      </w:r>
      <w:r w:rsidR="00992686" w:rsidRPr="00B563E7">
        <w:rPr>
          <w:rFonts w:ascii="Bookman Old Style" w:hAnsi="Bookman Old Style"/>
        </w:rPr>
        <w:t xml:space="preserve"> at 4:</w:t>
      </w:r>
      <w:r w:rsidR="005F0CA9" w:rsidRPr="00B563E7">
        <w:rPr>
          <w:rFonts w:ascii="Bookman Old Style" w:hAnsi="Bookman Old Style"/>
        </w:rPr>
        <w:t>0</w:t>
      </w:r>
      <w:r w:rsidR="005C1DBA">
        <w:rPr>
          <w:rFonts w:ascii="Bookman Old Style" w:hAnsi="Bookman Old Style"/>
        </w:rPr>
        <w:t>0</w:t>
      </w:r>
      <w:r w:rsidRPr="00B563E7">
        <w:rPr>
          <w:rFonts w:ascii="Bookman Old Style" w:hAnsi="Bookman Old Style"/>
        </w:rPr>
        <w:t xml:space="preserve"> p.m</w:t>
      </w:r>
      <w:r w:rsidR="00AC40B9" w:rsidRPr="00B563E7">
        <w:rPr>
          <w:rFonts w:ascii="Bookman Old Style" w:hAnsi="Bookman Old Style"/>
        </w:rPr>
        <w:t xml:space="preserve">. via Zoom video conferencing. </w:t>
      </w:r>
    </w:p>
    <w:p w14:paraId="690B3869" w14:textId="77777777" w:rsidR="00F34A57" w:rsidRPr="00B563E7" w:rsidRDefault="00F34A57" w:rsidP="003A7345">
      <w:pPr>
        <w:spacing w:before="100" w:beforeAutospacing="1" w:after="100" w:afterAutospacing="1"/>
        <w:contextualSpacing/>
        <w:rPr>
          <w:rFonts w:ascii="Bookman Old Style" w:hAnsi="Bookman Old Style"/>
        </w:rPr>
      </w:pPr>
    </w:p>
    <w:p w14:paraId="09822353" w14:textId="77777777" w:rsidR="00157105" w:rsidRPr="00B563E7" w:rsidRDefault="00157105" w:rsidP="003A7345">
      <w:pPr>
        <w:spacing w:before="100" w:beforeAutospacing="1" w:after="100" w:afterAutospacing="1"/>
        <w:contextualSpacing/>
        <w:rPr>
          <w:rFonts w:ascii="Bookman Old Style" w:hAnsi="Bookman Old Style"/>
        </w:rPr>
      </w:pPr>
    </w:p>
    <w:p w14:paraId="0A2EB403" w14:textId="26D4C796" w:rsidR="00157105" w:rsidRPr="00B563E7" w:rsidRDefault="00157105" w:rsidP="00157105">
      <w:pPr>
        <w:numPr>
          <w:ilvl w:val="0"/>
          <w:numId w:val="3"/>
        </w:numPr>
        <w:pBdr>
          <w:top w:val="nil"/>
          <w:left w:val="nil"/>
          <w:bottom w:val="nil"/>
          <w:right w:val="nil"/>
          <w:between w:val="nil"/>
          <w:bar w:val="nil"/>
        </w:pBdr>
        <w:ind w:left="1260" w:hanging="540"/>
        <w:rPr>
          <w:rFonts w:ascii="Bookman Old Style" w:hAnsi="Bookman Old Style"/>
          <w:color w:val="0A0A0A"/>
        </w:rPr>
      </w:pPr>
      <w:r w:rsidRPr="00B563E7">
        <w:rPr>
          <w:rFonts w:ascii="Bookman Old Style" w:hAnsi="Bookman Old Style"/>
          <w:color w:val="0A0A0A"/>
          <w:u w:color="0A0A0A"/>
        </w:rPr>
        <w:t>Approval of the Agenda.</w:t>
      </w:r>
    </w:p>
    <w:p w14:paraId="56079298" w14:textId="685E8653" w:rsidR="00784E7D" w:rsidRPr="00B563E7" w:rsidRDefault="00784E7D" w:rsidP="00157105">
      <w:pPr>
        <w:pBdr>
          <w:top w:val="nil"/>
          <w:left w:val="nil"/>
          <w:bottom w:val="nil"/>
          <w:right w:val="nil"/>
          <w:between w:val="nil"/>
          <w:bar w:val="nil"/>
        </w:pBdr>
        <w:rPr>
          <w:rFonts w:ascii="Bookman Old Style" w:hAnsi="Bookman Old Style"/>
          <w:color w:val="0A0A0A"/>
        </w:rPr>
      </w:pPr>
    </w:p>
    <w:p w14:paraId="0D54130B" w14:textId="1257C13A" w:rsidR="00EB095F" w:rsidRDefault="00C564DF" w:rsidP="00157105">
      <w:pPr>
        <w:pBdr>
          <w:top w:val="nil"/>
          <w:left w:val="nil"/>
          <w:bottom w:val="nil"/>
          <w:right w:val="nil"/>
          <w:between w:val="nil"/>
          <w:bar w:val="nil"/>
        </w:pBdr>
        <w:rPr>
          <w:rFonts w:ascii="Bookman Old Style" w:hAnsi="Bookman Old Style"/>
          <w:color w:val="0A0A0A"/>
        </w:rPr>
      </w:pPr>
      <w:r w:rsidRPr="00B563E7">
        <w:rPr>
          <w:rFonts w:ascii="Bookman Old Style" w:hAnsi="Bookman Old Style"/>
          <w:color w:val="0A0A0A"/>
        </w:rPr>
        <w:t>MSC</w:t>
      </w:r>
    </w:p>
    <w:p w14:paraId="4B9C861E" w14:textId="77777777" w:rsidR="00F34A57" w:rsidRPr="00B563E7" w:rsidRDefault="00F34A57" w:rsidP="00157105">
      <w:pPr>
        <w:pBdr>
          <w:top w:val="nil"/>
          <w:left w:val="nil"/>
          <w:bottom w:val="nil"/>
          <w:right w:val="nil"/>
          <w:between w:val="nil"/>
          <w:bar w:val="nil"/>
        </w:pBdr>
        <w:rPr>
          <w:rFonts w:ascii="Bookman Old Style" w:hAnsi="Bookman Old Style"/>
          <w:color w:val="0A0A0A"/>
        </w:rPr>
      </w:pPr>
    </w:p>
    <w:p w14:paraId="7A434ED6" w14:textId="77777777" w:rsidR="00157105" w:rsidRPr="00B563E7" w:rsidRDefault="00157105" w:rsidP="00157105">
      <w:pPr>
        <w:pBdr>
          <w:top w:val="nil"/>
          <w:left w:val="nil"/>
          <w:bottom w:val="nil"/>
          <w:right w:val="nil"/>
          <w:between w:val="nil"/>
          <w:bar w:val="nil"/>
        </w:pBdr>
        <w:rPr>
          <w:rFonts w:ascii="Bookman Old Style" w:hAnsi="Bookman Old Style"/>
          <w:color w:val="0A0A0A"/>
        </w:rPr>
      </w:pPr>
    </w:p>
    <w:p w14:paraId="3CBC90DC" w14:textId="1CB5EF60" w:rsidR="00157105" w:rsidRPr="00B563E7" w:rsidRDefault="00157105" w:rsidP="00157105">
      <w:pPr>
        <w:numPr>
          <w:ilvl w:val="0"/>
          <w:numId w:val="3"/>
        </w:numPr>
        <w:pBdr>
          <w:top w:val="nil"/>
          <w:left w:val="nil"/>
          <w:bottom w:val="nil"/>
          <w:right w:val="nil"/>
          <w:between w:val="nil"/>
          <w:bar w:val="nil"/>
        </w:pBdr>
        <w:ind w:left="1260" w:hanging="540"/>
        <w:rPr>
          <w:rFonts w:ascii="Bookman Old Style" w:hAnsi="Bookman Old Style"/>
          <w:color w:val="0A0A0A"/>
        </w:rPr>
      </w:pPr>
      <w:r w:rsidRPr="00B563E7">
        <w:rPr>
          <w:rFonts w:ascii="Bookman Old Style" w:hAnsi="Bookman Old Style"/>
          <w:color w:val="0A0A0A"/>
          <w:u w:color="0A0A0A"/>
        </w:rPr>
        <w:t xml:space="preserve">Approval of the Minutes of </w:t>
      </w:r>
      <w:r w:rsidR="00C21369">
        <w:rPr>
          <w:rFonts w:ascii="Bookman Old Style" w:hAnsi="Bookman Old Style"/>
          <w:color w:val="0A0A0A"/>
          <w:u w:color="0A0A0A"/>
        </w:rPr>
        <w:t>10</w:t>
      </w:r>
      <w:r w:rsidRPr="00B563E7">
        <w:rPr>
          <w:rFonts w:ascii="Bookman Old Style" w:hAnsi="Bookman Old Style"/>
          <w:color w:val="0A0A0A"/>
          <w:u w:color="0A0A0A"/>
        </w:rPr>
        <w:t>/</w:t>
      </w:r>
      <w:r w:rsidR="008D5212">
        <w:rPr>
          <w:rFonts w:ascii="Bookman Old Style" w:hAnsi="Bookman Old Style"/>
          <w:color w:val="0A0A0A"/>
          <w:u w:color="0A0A0A"/>
        </w:rPr>
        <w:t>25</w:t>
      </w:r>
      <w:r w:rsidRPr="00B563E7">
        <w:rPr>
          <w:rFonts w:ascii="Bookman Old Style" w:hAnsi="Bookman Old Style"/>
          <w:color w:val="0A0A0A"/>
          <w:u w:color="0A0A0A"/>
        </w:rPr>
        <w:t>/21.</w:t>
      </w:r>
    </w:p>
    <w:p w14:paraId="14B2A691" w14:textId="6D6B4E42" w:rsidR="00157105" w:rsidRPr="00B563E7" w:rsidRDefault="00157105" w:rsidP="00157105">
      <w:pPr>
        <w:pBdr>
          <w:top w:val="nil"/>
          <w:left w:val="nil"/>
          <w:bottom w:val="nil"/>
          <w:right w:val="nil"/>
          <w:between w:val="nil"/>
          <w:bar w:val="nil"/>
        </w:pBdr>
        <w:tabs>
          <w:tab w:val="left" w:pos="360"/>
          <w:tab w:val="left" w:pos="432"/>
        </w:tabs>
        <w:ind w:left="1260"/>
        <w:rPr>
          <w:rFonts w:ascii="Bookman Old Style" w:hAnsi="Bookman Old Style"/>
          <w:color w:val="0A0A0A"/>
        </w:rPr>
      </w:pPr>
    </w:p>
    <w:p w14:paraId="31F24B5C" w14:textId="35043FB4" w:rsidR="007348F3" w:rsidRDefault="00C564DF" w:rsidP="00C564DF">
      <w:pPr>
        <w:pBdr>
          <w:top w:val="nil"/>
          <w:left w:val="nil"/>
          <w:bottom w:val="nil"/>
          <w:right w:val="nil"/>
          <w:between w:val="nil"/>
          <w:bar w:val="nil"/>
        </w:pBdr>
        <w:tabs>
          <w:tab w:val="left" w:pos="360"/>
          <w:tab w:val="left" w:pos="432"/>
        </w:tabs>
        <w:rPr>
          <w:rFonts w:ascii="Bookman Old Style" w:hAnsi="Bookman Old Style"/>
          <w:color w:val="0A0A0A"/>
        </w:rPr>
      </w:pPr>
      <w:r w:rsidRPr="00B563E7">
        <w:rPr>
          <w:rFonts w:ascii="Bookman Old Style" w:hAnsi="Bookman Old Style"/>
          <w:color w:val="0A0A0A"/>
        </w:rPr>
        <w:t>MSC</w:t>
      </w:r>
    </w:p>
    <w:p w14:paraId="7F0CB780" w14:textId="77777777" w:rsidR="00F34A57" w:rsidRPr="00B563E7" w:rsidRDefault="00F34A57" w:rsidP="00C564DF">
      <w:pPr>
        <w:pBdr>
          <w:top w:val="nil"/>
          <w:left w:val="nil"/>
          <w:bottom w:val="nil"/>
          <w:right w:val="nil"/>
          <w:between w:val="nil"/>
          <w:bar w:val="nil"/>
        </w:pBdr>
        <w:tabs>
          <w:tab w:val="left" w:pos="360"/>
          <w:tab w:val="left" w:pos="432"/>
        </w:tabs>
        <w:rPr>
          <w:rFonts w:ascii="Bookman Old Style" w:hAnsi="Bookman Old Style"/>
          <w:color w:val="0A0A0A"/>
        </w:rPr>
      </w:pPr>
    </w:p>
    <w:p w14:paraId="12928C25" w14:textId="77777777" w:rsidR="00157105" w:rsidRPr="00B563E7" w:rsidRDefault="00157105" w:rsidP="00157105">
      <w:pPr>
        <w:pBdr>
          <w:top w:val="nil"/>
          <w:left w:val="nil"/>
          <w:bottom w:val="nil"/>
          <w:right w:val="nil"/>
          <w:between w:val="nil"/>
          <w:bar w:val="nil"/>
        </w:pBdr>
        <w:tabs>
          <w:tab w:val="left" w:pos="360"/>
          <w:tab w:val="left" w:pos="432"/>
        </w:tabs>
        <w:ind w:left="1260"/>
        <w:rPr>
          <w:rFonts w:ascii="Bookman Old Style" w:hAnsi="Bookman Old Style"/>
          <w:color w:val="0A0A0A"/>
        </w:rPr>
      </w:pPr>
    </w:p>
    <w:p w14:paraId="290E237C" w14:textId="1B17184C" w:rsidR="00157105" w:rsidRPr="00B563E7" w:rsidRDefault="00157105" w:rsidP="00157105">
      <w:pPr>
        <w:numPr>
          <w:ilvl w:val="0"/>
          <w:numId w:val="3"/>
        </w:numPr>
        <w:pBdr>
          <w:top w:val="nil"/>
          <w:left w:val="nil"/>
          <w:bottom w:val="nil"/>
          <w:right w:val="nil"/>
          <w:between w:val="nil"/>
          <w:bar w:val="nil"/>
        </w:pBdr>
        <w:ind w:left="1260" w:hanging="540"/>
        <w:rPr>
          <w:rFonts w:ascii="Bookman Old Style" w:hAnsi="Bookman Old Style"/>
          <w:color w:val="0A0A0A"/>
        </w:rPr>
      </w:pPr>
      <w:r w:rsidRPr="00B563E7">
        <w:rPr>
          <w:rFonts w:ascii="Bookman Old Style" w:hAnsi="Bookman Old Style"/>
          <w:color w:val="0A0A0A"/>
          <w:u w:color="0A0A0A"/>
        </w:rPr>
        <w:t>Communications and Announcements.</w:t>
      </w:r>
    </w:p>
    <w:p w14:paraId="3D459D7E" w14:textId="32B7B2B5" w:rsidR="003A7D1F" w:rsidRDefault="003A7D1F" w:rsidP="0014765B">
      <w:pPr>
        <w:pBdr>
          <w:top w:val="nil"/>
          <w:left w:val="nil"/>
          <w:bottom w:val="nil"/>
          <w:right w:val="nil"/>
          <w:between w:val="nil"/>
          <w:bar w:val="nil"/>
        </w:pBdr>
        <w:rPr>
          <w:rFonts w:ascii="Bookman Old Style" w:hAnsi="Bookman Old Style"/>
          <w:color w:val="0A0A0A"/>
        </w:rPr>
      </w:pPr>
    </w:p>
    <w:p w14:paraId="203D939B" w14:textId="77777777" w:rsidR="00C17760" w:rsidRPr="00D77783" w:rsidRDefault="00C17760" w:rsidP="00C17760">
      <w:pPr>
        <w:pBdr>
          <w:top w:val="nil"/>
          <w:left w:val="nil"/>
          <w:bottom w:val="nil"/>
          <w:right w:val="nil"/>
          <w:between w:val="nil"/>
          <w:bar w:val="nil"/>
        </w:pBdr>
        <w:tabs>
          <w:tab w:val="left" w:pos="360"/>
          <w:tab w:val="left" w:pos="432"/>
        </w:tabs>
        <w:rPr>
          <w:rFonts w:ascii="Bookman Old Style" w:hAnsi="Bookman Old Style"/>
          <w:color w:val="0A0A0A"/>
          <w:u w:val="single" w:color="0A0A0A"/>
        </w:rPr>
      </w:pPr>
      <w:r w:rsidRPr="00D77783">
        <w:rPr>
          <w:rFonts w:ascii="Bookman Old Style" w:hAnsi="Bookman Old Style"/>
          <w:color w:val="0A0A0A"/>
          <w:u w:val="single" w:color="0A0A0A"/>
        </w:rPr>
        <w:t xml:space="preserve">Communications from President </w:t>
      </w:r>
      <w:r w:rsidRPr="00D77783">
        <w:rPr>
          <w:rFonts w:ascii="Bookman Old Style" w:hAnsi="Bookman Old Style"/>
          <w:u w:val="single"/>
        </w:rPr>
        <w:t>Jiménez-Sandoval:</w:t>
      </w:r>
    </w:p>
    <w:p w14:paraId="48B6A2A4" w14:textId="46BAFFB8" w:rsidR="00C17760" w:rsidRDefault="00C17760" w:rsidP="00157105">
      <w:pPr>
        <w:pBdr>
          <w:top w:val="nil"/>
          <w:left w:val="nil"/>
          <w:bottom w:val="nil"/>
          <w:right w:val="nil"/>
          <w:between w:val="nil"/>
          <w:bar w:val="nil"/>
        </w:pBdr>
        <w:rPr>
          <w:rFonts w:ascii="Bookman Old Style" w:hAnsi="Bookman Old Style"/>
          <w:color w:val="0A0A0A"/>
        </w:rPr>
      </w:pPr>
    </w:p>
    <w:p w14:paraId="0EF0FE14" w14:textId="5B1888B0" w:rsidR="00A4441D" w:rsidRDefault="00DF45EE" w:rsidP="00157105">
      <w:pPr>
        <w:pBdr>
          <w:top w:val="nil"/>
          <w:left w:val="nil"/>
          <w:bottom w:val="nil"/>
          <w:right w:val="nil"/>
          <w:between w:val="nil"/>
          <w:bar w:val="nil"/>
        </w:pBdr>
        <w:rPr>
          <w:rFonts w:ascii="Bookman Old Style" w:hAnsi="Bookman Old Style"/>
          <w:color w:val="0A0A0A"/>
        </w:rPr>
      </w:pPr>
      <w:r>
        <w:rPr>
          <w:rFonts w:ascii="Bookman Old Style" w:hAnsi="Bookman Old Style"/>
          <w:color w:val="0A0A0A"/>
        </w:rPr>
        <w:t xml:space="preserve">An application was submitted and accepted for the </w:t>
      </w:r>
      <w:r w:rsidR="006A7D21" w:rsidRPr="000C33E3">
        <w:rPr>
          <w:rFonts w:ascii="Bookman Old Style" w:hAnsi="Bookman Old Style"/>
          <w:color w:val="0B0A0A"/>
        </w:rPr>
        <w:t xml:space="preserve">American Association </w:t>
      </w:r>
      <w:r w:rsidR="006A7D21">
        <w:rPr>
          <w:rFonts w:ascii="Bookman Old Style" w:hAnsi="Bookman Old Style"/>
          <w:color w:val="0B0A0A"/>
        </w:rPr>
        <w:t>of State</w:t>
      </w:r>
      <w:r w:rsidR="006A7D21" w:rsidRPr="000C33E3">
        <w:rPr>
          <w:rFonts w:ascii="Bookman Old Style" w:hAnsi="Bookman Old Style"/>
          <w:color w:val="0B0A0A"/>
        </w:rPr>
        <w:t xml:space="preserve"> Colleges and Universities </w:t>
      </w:r>
      <w:r w:rsidR="00A4441D" w:rsidRPr="006A7D21">
        <w:rPr>
          <w:rFonts w:ascii="Bookman Old Style" w:hAnsi="Bookman Old Style"/>
          <w:color w:val="0A0A0A"/>
        </w:rPr>
        <w:t xml:space="preserve">Task </w:t>
      </w:r>
      <w:r w:rsidRPr="006A7D21">
        <w:rPr>
          <w:rFonts w:ascii="Bookman Old Style" w:hAnsi="Bookman Old Style"/>
          <w:color w:val="0A0A0A"/>
        </w:rPr>
        <w:t>F</w:t>
      </w:r>
      <w:r w:rsidR="00A4441D" w:rsidRPr="006A7D21">
        <w:rPr>
          <w:rFonts w:ascii="Bookman Old Style" w:hAnsi="Bookman Old Style"/>
          <w:color w:val="0A0A0A"/>
        </w:rPr>
        <w:t xml:space="preserve">orce </w:t>
      </w:r>
      <w:r w:rsidR="006A7D21" w:rsidRPr="006A7D21">
        <w:rPr>
          <w:rFonts w:ascii="Bookman Old Style" w:hAnsi="Bookman Old Style"/>
          <w:color w:val="0A0A0A"/>
        </w:rPr>
        <w:t xml:space="preserve">for the </w:t>
      </w:r>
      <w:r w:rsidR="00EC4226">
        <w:rPr>
          <w:rFonts w:ascii="Bookman Old Style" w:hAnsi="Bookman Old Style"/>
          <w:color w:val="0A0A0A"/>
        </w:rPr>
        <w:t>p</w:t>
      </w:r>
      <w:r w:rsidR="00A4441D" w:rsidRPr="006A7D21">
        <w:rPr>
          <w:rFonts w:ascii="Bookman Old Style" w:hAnsi="Bookman Old Style"/>
          <w:color w:val="0A0A0A"/>
        </w:rPr>
        <w:t>ost</w:t>
      </w:r>
      <w:r w:rsidRPr="006A7D21">
        <w:rPr>
          <w:rFonts w:ascii="Bookman Old Style" w:hAnsi="Bookman Old Style"/>
          <w:color w:val="0A0A0A"/>
        </w:rPr>
        <w:t>-</w:t>
      </w:r>
      <w:r w:rsidR="00EC4226">
        <w:rPr>
          <w:rFonts w:ascii="Bookman Old Style" w:hAnsi="Bookman Old Style"/>
          <w:color w:val="0A0A0A"/>
        </w:rPr>
        <w:t>s</w:t>
      </w:r>
      <w:r w:rsidR="00A4441D" w:rsidRPr="006A7D21">
        <w:rPr>
          <w:rFonts w:ascii="Bookman Old Style" w:hAnsi="Bookman Old Style"/>
          <w:color w:val="0A0A0A"/>
        </w:rPr>
        <w:t>econdary va</w:t>
      </w:r>
      <w:r w:rsidRPr="006A7D21">
        <w:rPr>
          <w:rFonts w:ascii="Bookman Old Style" w:hAnsi="Bookman Old Style"/>
          <w:color w:val="0A0A0A"/>
        </w:rPr>
        <w:t>l</w:t>
      </w:r>
      <w:r w:rsidR="00A4441D" w:rsidRPr="006A7D21">
        <w:rPr>
          <w:rFonts w:ascii="Bookman Old Style" w:hAnsi="Bookman Old Style"/>
          <w:color w:val="0A0A0A"/>
        </w:rPr>
        <w:t xml:space="preserve">ue </w:t>
      </w:r>
      <w:r w:rsidR="006A7D21" w:rsidRPr="006A7D21">
        <w:rPr>
          <w:rFonts w:ascii="Bookman Old Style" w:hAnsi="Bookman Old Style"/>
          <w:color w:val="0A0A0A"/>
        </w:rPr>
        <w:t>com</w:t>
      </w:r>
      <w:r w:rsidR="00A4441D" w:rsidRPr="006A7D21">
        <w:rPr>
          <w:rFonts w:ascii="Bookman Old Style" w:hAnsi="Bookman Old Style"/>
          <w:color w:val="0A0A0A"/>
        </w:rPr>
        <w:t>mission</w:t>
      </w:r>
      <w:r w:rsidR="00A4441D">
        <w:rPr>
          <w:rFonts w:ascii="Bookman Old Style" w:hAnsi="Bookman Old Style"/>
          <w:color w:val="0A0A0A"/>
        </w:rPr>
        <w:t xml:space="preserve">. </w:t>
      </w:r>
      <w:r>
        <w:rPr>
          <w:rFonts w:ascii="Bookman Old Style" w:hAnsi="Bookman Old Style"/>
          <w:color w:val="0A0A0A"/>
        </w:rPr>
        <w:t>We are one</w:t>
      </w:r>
      <w:r w:rsidR="00A4441D">
        <w:rPr>
          <w:rFonts w:ascii="Bookman Old Style" w:hAnsi="Bookman Old Style"/>
          <w:color w:val="0A0A0A"/>
        </w:rPr>
        <w:t xml:space="preserve"> of 15 uni</w:t>
      </w:r>
      <w:r>
        <w:rPr>
          <w:rFonts w:ascii="Bookman Old Style" w:hAnsi="Bookman Old Style"/>
          <w:color w:val="0A0A0A"/>
        </w:rPr>
        <w:t xml:space="preserve">versities </w:t>
      </w:r>
      <w:r w:rsidR="006A7D21">
        <w:rPr>
          <w:rFonts w:ascii="Bookman Old Style" w:hAnsi="Bookman Old Style"/>
          <w:color w:val="0A0A0A"/>
        </w:rPr>
        <w:t>across</w:t>
      </w:r>
      <w:r>
        <w:rPr>
          <w:rFonts w:ascii="Bookman Old Style" w:hAnsi="Bookman Old Style"/>
          <w:color w:val="0A0A0A"/>
        </w:rPr>
        <w:t xml:space="preserve"> the USA</w:t>
      </w:r>
      <w:r w:rsidR="00A4441D">
        <w:rPr>
          <w:rFonts w:ascii="Bookman Old Style" w:hAnsi="Bookman Old Style"/>
          <w:color w:val="0A0A0A"/>
        </w:rPr>
        <w:t xml:space="preserve"> to hold this designation. Th</w:t>
      </w:r>
      <w:r>
        <w:rPr>
          <w:rFonts w:ascii="Bookman Old Style" w:hAnsi="Bookman Old Style"/>
          <w:color w:val="0A0A0A"/>
        </w:rPr>
        <w:t>e President thanked the P</w:t>
      </w:r>
      <w:r w:rsidR="00A4441D">
        <w:rPr>
          <w:rFonts w:ascii="Bookman Old Style" w:hAnsi="Bookman Old Style"/>
          <w:color w:val="0A0A0A"/>
        </w:rPr>
        <w:t xml:space="preserve">rovost </w:t>
      </w:r>
      <w:r>
        <w:rPr>
          <w:rFonts w:ascii="Bookman Old Style" w:hAnsi="Bookman Old Style"/>
          <w:color w:val="0A0A0A"/>
        </w:rPr>
        <w:t xml:space="preserve">for putting together </w:t>
      </w:r>
      <w:r w:rsidR="006A7D21">
        <w:rPr>
          <w:rFonts w:ascii="Bookman Old Style" w:hAnsi="Bookman Old Style"/>
          <w:color w:val="0A0A0A"/>
        </w:rPr>
        <w:t>a strong</w:t>
      </w:r>
      <w:r>
        <w:rPr>
          <w:rFonts w:ascii="Bookman Old Style" w:hAnsi="Bookman Old Style"/>
          <w:color w:val="0A0A0A"/>
        </w:rPr>
        <w:t xml:space="preserve"> </w:t>
      </w:r>
      <w:r w:rsidR="00A4441D">
        <w:rPr>
          <w:rFonts w:ascii="Bookman Old Style" w:hAnsi="Bookman Old Style"/>
          <w:color w:val="0A0A0A"/>
        </w:rPr>
        <w:t xml:space="preserve">application. </w:t>
      </w:r>
    </w:p>
    <w:p w14:paraId="2FC3CD02" w14:textId="059C941B" w:rsidR="00A4441D" w:rsidRDefault="00A4441D" w:rsidP="00157105">
      <w:pPr>
        <w:pBdr>
          <w:top w:val="nil"/>
          <w:left w:val="nil"/>
          <w:bottom w:val="nil"/>
          <w:right w:val="nil"/>
          <w:between w:val="nil"/>
          <w:bar w:val="nil"/>
        </w:pBdr>
        <w:rPr>
          <w:rFonts w:ascii="Bookman Old Style" w:hAnsi="Bookman Old Style"/>
          <w:color w:val="0A0A0A"/>
        </w:rPr>
      </w:pPr>
    </w:p>
    <w:p w14:paraId="62EA8322" w14:textId="7886B796" w:rsidR="00A4441D" w:rsidRDefault="00DF45EE" w:rsidP="00157105">
      <w:pPr>
        <w:pBdr>
          <w:top w:val="nil"/>
          <w:left w:val="nil"/>
          <w:bottom w:val="nil"/>
          <w:right w:val="nil"/>
          <w:between w:val="nil"/>
          <w:bar w:val="nil"/>
        </w:pBdr>
        <w:rPr>
          <w:rFonts w:ascii="Bookman Old Style" w:hAnsi="Bookman Old Style"/>
          <w:color w:val="0A0A0A"/>
        </w:rPr>
      </w:pPr>
      <w:r>
        <w:rPr>
          <w:rFonts w:ascii="Bookman Old Style" w:hAnsi="Bookman Old Style"/>
          <w:color w:val="0A0A0A"/>
        </w:rPr>
        <w:t>After consultation with the county health department and campus task force, we will</w:t>
      </w:r>
      <w:r w:rsidR="006D2436">
        <w:rPr>
          <w:rFonts w:ascii="Bookman Old Style" w:hAnsi="Bookman Old Style"/>
          <w:color w:val="0A0A0A"/>
        </w:rPr>
        <w:t xml:space="preserve"> be able to</w:t>
      </w:r>
      <w:r>
        <w:rPr>
          <w:rFonts w:ascii="Bookman Old Style" w:hAnsi="Bookman Old Style"/>
          <w:color w:val="0A0A0A"/>
        </w:rPr>
        <w:t xml:space="preserve"> c</w:t>
      </w:r>
      <w:r w:rsidR="00A4441D">
        <w:rPr>
          <w:rFonts w:ascii="Bookman Old Style" w:hAnsi="Bookman Old Style"/>
          <w:color w:val="0A0A0A"/>
        </w:rPr>
        <w:t>ontinue face</w:t>
      </w:r>
      <w:r>
        <w:rPr>
          <w:rFonts w:ascii="Bookman Old Style" w:hAnsi="Bookman Old Style"/>
          <w:color w:val="0A0A0A"/>
        </w:rPr>
        <w:t>-</w:t>
      </w:r>
      <w:r w:rsidR="00A4441D">
        <w:rPr>
          <w:rFonts w:ascii="Bookman Old Style" w:hAnsi="Bookman Old Style"/>
          <w:color w:val="0A0A0A"/>
        </w:rPr>
        <w:t>to</w:t>
      </w:r>
      <w:r>
        <w:rPr>
          <w:rFonts w:ascii="Bookman Old Style" w:hAnsi="Bookman Old Style"/>
          <w:color w:val="0A0A0A"/>
        </w:rPr>
        <w:t>-</w:t>
      </w:r>
      <w:r w:rsidR="00A4441D">
        <w:rPr>
          <w:rFonts w:ascii="Bookman Old Style" w:hAnsi="Bookman Old Style"/>
          <w:color w:val="0A0A0A"/>
        </w:rPr>
        <w:t>face</w:t>
      </w:r>
      <w:r>
        <w:rPr>
          <w:rFonts w:ascii="Bookman Old Style" w:hAnsi="Bookman Old Style"/>
          <w:color w:val="0A0A0A"/>
        </w:rPr>
        <w:t xml:space="preserve"> instruction</w:t>
      </w:r>
      <w:r w:rsidR="00A4441D">
        <w:rPr>
          <w:rFonts w:ascii="Bookman Old Style" w:hAnsi="Bookman Old Style"/>
          <w:color w:val="0A0A0A"/>
        </w:rPr>
        <w:t xml:space="preserve"> after </w:t>
      </w:r>
      <w:r>
        <w:rPr>
          <w:rFonts w:ascii="Bookman Old Style" w:hAnsi="Bookman Old Style"/>
          <w:color w:val="0A0A0A"/>
        </w:rPr>
        <w:t>T</w:t>
      </w:r>
      <w:r w:rsidR="00A4441D">
        <w:rPr>
          <w:rFonts w:ascii="Bookman Old Style" w:hAnsi="Bookman Old Style"/>
          <w:color w:val="0A0A0A"/>
        </w:rPr>
        <w:t xml:space="preserve">hanksgiving. </w:t>
      </w:r>
      <w:r>
        <w:rPr>
          <w:rFonts w:ascii="Bookman Old Style" w:hAnsi="Bookman Old Style"/>
          <w:color w:val="0A0A0A"/>
        </w:rPr>
        <w:t>According to the county health department, we are in a s</w:t>
      </w:r>
      <w:r w:rsidR="00A4441D">
        <w:rPr>
          <w:rFonts w:ascii="Bookman Old Style" w:hAnsi="Bookman Old Style"/>
          <w:color w:val="0A0A0A"/>
        </w:rPr>
        <w:t xml:space="preserve">trong </w:t>
      </w:r>
      <w:r>
        <w:rPr>
          <w:rFonts w:ascii="Bookman Old Style" w:hAnsi="Bookman Old Style"/>
          <w:color w:val="0A0A0A"/>
        </w:rPr>
        <w:t>position</w:t>
      </w:r>
      <w:r w:rsidR="001A2B5C">
        <w:rPr>
          <w:rFonts w:ascii="Bookman Old Style" w:hAnsi="Bookman Old Style"/>
          <w:color w:val="0A0A0A"/>
        </w:rPr>
        <w:t xml:space="preserve"> with high vaccination rate</w:t>
      </w:r>
      <w:r w:rsidR="00F34A57">
        <w:rPr>
          <w:rFonts w:ascii="Bookman Old Style" w:hAnsi="Bookman Old Style"/>
          <w:color w:val="0A0A0A"/>
        </w:rPr>
        <w:t>s</w:t>
      </w:r>
      <w:r>
        <w:rPr>
          <w:rFonts w:ascii="Bookman Old Style" w:hAnsi="Bookman Old Style"/>
          <w:color w:val="0A0A0A"/>
        </w:rPr>
        <w:t xml:space="preserve">. </w:t>
      </w:r>
    </w:p>
    <w:p w14:paraId="0FD279A4" w14:textId="189145A6" w:rsidR="00A4441D" w:rsidRDefault="00A4441D" w:rsidP="00157105">
      <w:pPr>
        <w:pBdr>
          <w:top w:val="nil"/>
          <w:left w:val="nil"/>
          <w:bottom w:val="nil"/>
          <w:right w:val="nil"/>
          <w:between w:val="nil"/>
          <w:bar w:val="nil"/>
        </w:pBdr>
        <w:rPr>
          <w:rFonts w:ascii="Bookman Old Style" w:hAnsi="Bookman Old Style"/>
          <w:color w:val="0A0A0A"/>
        </w:rPr>
      </w:pPr>
    </w:p>
    <w:p w14:paraId="3996FCF7" w14:textId="3665BEE8" w:rsidR="00A4441D" w:rsidRDefault="00DF45EE" w:rsidP="00157105">
      <w:pPr>
        <w:pBdr>
          <w:top w:val="nil"/>
          <w:left w:val="nil"/>
          <w:bottom w:val="nil"/>
          <w:right w:val="nil"/>
          <w:between w:val="nil"/>
          <w:bar w:val="nil"/>
        </w:pBdr>
        <w:rPr>
          <w:rFonts w:ascii="Bookman Old Style" w:hAnsi="Bookman Old Style"/>
          <w:color w:val="0A0A0A"/>
        </w:rPr>
      </w:pPr>
      <w:r>
        <w:rPr>
          <w:rFonts w:ascii="Bookman Old Style" w:hAnsi="Bookman Old Style"/>
          <w:color w:val="0A0A0A"/>
        </w:rPr>
        <w:lastRenderedPageBreak/>
        <w:t>There are COVID-19 b</w:t>
      </w:r>
      <w:r w:rsidR="00A4441D">
        <w:rPr>
          <w:rFonts w:ascii="Bookman Old Style" w:hAnsi="Bookman Old Style"/>
          <w:color w:val="0A0A0A"/>
        </w:rPr>
        <w:t>ooster and flu shot clinic</w:t>
      </w:r>
      <w:r>
        <w:rPr>
          <w:rFonts w:ascii="Bookman Old Style" w:hAnsi="Bookman Old Style"/>
          <w:color w:val="0A0A0A"/>
        </w:rPr>
        <w:t>s</w:t>
      </w:r>
      <w:r w:rsidR="00A4441D">
        <w:rPr>
          <w:rFonts w:ascii="Bookman Old Style" w:hAnsi="Bookman Old Style"/>
          <w:color w:val="0A0A0A"/>
        </w:rPr>
        <w:t xml:space="preserve"> on campus this week</w:t>
      </w:r>
      <w:r>
        <w:rPr>
          <w:rFonts w:ascii="Bookman Old Style" w:hAnsi="Bookman Old Style"/>
          <w:color w:val="0A0A0A"/>
        </w:rPr>
        <w:t xml:space="preserve">, spearheaded by </w:t>
      </w:r>
      <w:r w:rsidRPr="00DF45EE">
        <w:rPr>
          <w:rFonts w:ascii="Bookman Old Style" w:hAnsi="Bookman Old Style"/>
          <w:color w:val="0A0A0A"/>
          <w:u w:color="0A0A0A"/>
        </w:rPr>
        <w:t>VP Adishian-Astone</w:t>
      </w:r>
      <w:r w:rsidR="001A2B5C">
        <w:rPr>
          <w:rFonts w:ascii="Bookman Old Style" w:hAnsi="Bookman Old Style"/>
          <w:color w:val="0A0A0A"/>
          <w:u w:color="0A0A0A"/>
        </w:rPr>
        <w:t>, who made the connection with UCSF</w:t>
      </w:r>
      <w:r>
        <w:rPr>
          <w:rFonts w:ascii="Bookman Old Style" w:hAnsi="Bookman Old Style"/>
          <w:color w:val="0A0A0A"/>
        </w:rPr>
        <w:t xml:space="preserve">. </w:t>
      </w:r>
      <w:r w:rsidR="00A4441D">
        <w:rPr>
          <w:rFonts w:ascii="Bookman Old Style" w:hAnsi="Bookman Old Style"/>
          <w:color w:val="0A0A0A"/>
        </w:rPr>
        <w:t xml:space="preserve"> </w:t>
      </w:r>
    </w:p>
    <w:p w14:paraId="229C237B" w14:textId="77777777" w:rsidR="003A7D1F" w:rsidRDefault="003A7D1F" w:rsidP="00157105">
      <w:pPr>
        <w:pBdr>
          <w:top w:val="nil"/>
          <w:left w:val="nil"/>
          <w:bottom w:val="nil"/>
          <w:right w:val="nil"/>
          <w:between w:val="nil"/>
          <w:bar w:val="nil"/>
        </w:pBdr>
        <w:rPr>
          <w:rFonts w:ascii="Bookman Old Style" w:hAnsi="Bookman Old Style"/>
          <w:color w:val="0A0A0A"/>
        </w:rPr>
      </w:pPr>
    </w:p>
    <w:p w14:paraId="0FCD8E50" w14:textId="5ABA5F79" w:rsidR="007777FF" w:rsidRPr="0075421E" w:rsidRDefault="008D5212" w:rsidP="00157105">
      <w:pPr>
        <w:pBdr>
          <w:top w:val="nil"/>
          <w:left w:val="nil"/>
          <w:bottom w:val="nil"/>
          <w:right w:val="nil"/>
          <w:between w:val="nil"/>
          <w:bar w:val="nil"/>
        </w:pBdr>
        <w:rPr>
          <w:rFonts w:ascii="Bookman Old Style" w:hAnsi="Bookman Old Style"/>
          <w:i/>
          <w:iCs/>
          <w:color w:val="0A0A0A"/>
        </w:rPr>
      </w:pPr>
      <w:r>
        <w:rPr>
          <w:rFonts w:ascii="Bookman Old Style" w:hAnsi="Bookman Old Style"/>
          <w:i/>
          <w:iCs/>
          <w:color w:val="0A0A0A"/>
        </w:rPr>
        <w:t>Q</w:t>
      </w:r>
      <w:r w:rsidR="00276F50" w:rsidRPr="0075421E">
        <w:rPr>
          <w:rFonts w:ascii="Bookman Old Style" w:hAnsi="Bookman Old Style"/>
          <w:i/>
          <w:iCs/>
          <w:color w:val="0A0A0A"/>
        </w:rPr>
        <w:t xml:space="preserve">uestions for </w:t>
      </w:r>
      <w:r w:rsidR="00404C69" w:rsidRPr="0075421E">
        <w:rPr>
          <w:rFonts w:ascii="Bookman Old Style" w:hAnsi="Bookman Old Style"/>
          <w:i/>
          <w:iCs/>
          <w:color w:val="0A0A0A"/>
        </w:rPr>
        <w:t>the P</w:t>
      </w:r>
      <w:r w:rsidR="00276F50" w:rsidRPr="0075421E">
        <w:rPr>
          <w:rFonts w:ascii="Bookman Old Style" w:hAnsi="Bookman Old Style"/>
          <w:i/>
          <w:iCs/>
          <w:color w:val="0A0A0A"/>
        </w:rPr>
        <w:t>resident</w:t>
      </w:r>
      <w:r w:rsidR="001428BA">
        <w:rPr>
          <w:rFonts w:ascii="Bookman Old Style" w:hAnsi="Bookman Old Style"/>
          <w:i/>
          <w:iCs/>
          <w:color w:val="0A0A0A"/>
        </w:rPr>
        <w:t>:</w:t>
      </w:r>
    </w:p>
    <w:p w14:paraId="277745A5" w14:textId="14BC4830" w:rsidR="00B70A59" w:rsidRDefault="00B70A59" w:rsidP="00157105">
      <w:pPr>
        <w:pBdr>
          <w:top w:val="nil"/>
          <w:left w:val="nil"/>
          <w:bottom w:val="nil"/>
          <w:right w:val="nil"/>
          <w:between w:val="nil"/>
          <w:bar w:val="nil"/>
        </w:pBdr>
        <w:rPr>
          <w:rFonts w:ascii="Bookman Old Style" w:hAnsi="Bookman Old Style"/>
          <w:color w:val="0A0A0A"/>
        </w:rPr>
      </w:pPr>
    </w:p>
    <w:p w14:paraId="162A1BC0" w14:textId="7630D33A" w:rsidR="00A4441D" w:rsidRDefault="00A4441D" w:rsidP="00157105">
      <w:pPr>
        <w:pBdr>
          <w:top w:val="nil"/>
          <w:left w:val="nil"/>
          <w:bottom w:val="nil"/>
          <w:right w:val="nil"/>
          <w:between w:val="nil"/>
          <w:bar w:val="nil"/>
        </w:pBdr>
        <w:rPr>
          <w:rFonts w:ascii="Bookman Old Style" w:hAnsi="Bookman Old Style"/>
          <w:color w:val="0A0A0A"/>
        </w:rPr>
      </w:pPr>
      <w:r w:rsidRPr="00DF45EE">
        <w:rPr>
          <w:rFonts w:ascii="Bookman Old Style" w:hAnsi="Bookman Old Style"/>
          <w:b/>
          <w:bCs/>
          <w:color w:val="0A0A0A"/>
        </w:rPr>
        <w:t xml:space="preserve">Senator </w:t>
      </w:r>
      <w:r w:rsidR="00DF45EE" w:rsidRPr="00DF45EE">
        <w:rPr>
          <w:rFonts w:ascii="Bookman Old Style" w:hAnsi="Bookman Old Style"/>
          <w:b/>
          <w:bCs/>
          <w:color w:val="0A0A0A"/>
        </w:rPr>
        <w:t>W</w:t>
      </w:r>
      <w:r w:rsidRPr="00DF45EE">
        <w:rPr>
          <w:rFonts w:ascii="Bookman Old Style" w:hAnsi="Bookman Old Style"/>
          <w:b/>
          <w:bCs/>
          <w:color w:val="0A0A0A"/>
        </w:rPr>
        <w:t>alter</w:t>
      </w:r>
      <w:r w:rsidR="00DF45EE">
        <w:rPr>
          <w:rFonts w:ascii="Bookman Old Style" w:hAnsi="Bookman Old Style"/>
          <w:color w:val="0A0A0A"/>
        </w:rPr>
        <w:t xml:space="preserve"> heard</w:t>
      </w:r>
      <w:r>
        <w:rPr>
          <w:rFonts w:ascii="Bookman Old Style" w:hAnsi="Bookman Old Style"/>
          <w:color w:val="0A0A0A"/>
        </w:rPr>
        <w:t xml:space="preserve"> that </w:t>
      </w:r>
      <w:r w:rsidR="00DF45EE">
        <w:rPr>
          <w:rFonts w:ascii="Bookman Old Style" w:hAnsi="Bookman Old Style"/>
          <w:color w:val="0A0A0A"/>
        </w:rPr>
        <w:t xml:space="preserve">the COVID-19 </w:t>
      </w:r>
      <w:r>
        <w:rPr>
          <w:rFonts w:ascii="Bookman Old Style" w:hAnsi="Bookman Old Style"/>
          <w:color w:val="0A0A0A"/>
        </w:rPr>
        <w:t xml:space="preserve">booster site </w:t>
      </w:r>
      <w:r w:rsidR="00DF45EE">
        <w:rPr>
          <w:rFonts w:ascii="Bookman Old Style" w:hAnsi="Bookman Old Style"/>
          <w:color w:val="0A0A0A"/>
        </w:rPr>
        <w:t>last week was</w:t>
      </w:r>
      <w:r>
        <w:rPr>
          <w:rFonts w:ascii="Bookman Old Style" w:hAnsi="Bookman Old Style"/>
          <w:color w:val="0A0A0A"/>
        </w:rPr>
        <w:t xml:space="preserve"> well attended and </w:t>
      </w:r>
      <w:r w:rsidR="00DF45EE">
        <w:rPr>
          <w:rFonts w:ascii="Bookman Old Style" w:hAnsi="Bookman Old Style"/>
          <w:color w:val="0A0A0A"/>
        </w:rPr>
        <w:t>had</w:t>
      </w:r>
      <w:r>
        <w:rPr>
          <w:rFonts w:ascii="Bookman Old Style" w:hAnsi="Bookman Old Style"/>
          <w:color w:val="0A0A0A"/>
        </w:rPr>
        <w:t xml:space="preserve"> long wait</w:t>
      </w:r>
      <w:r w:rsidR="00DF45EE">
        <w:rPr>
          <w:rFonts w:ascii="Bookman Old Style" w:hAnsi="Bookman Old Style"/>
          <w:color w:val="0A0A0A"/>
        </w:rPr>
        <w:t xml:space="preserve"> </w:t>
      </w:r>
      <w:r>
        <w:rPr>
          <w:rFonts w:ascii="Bookman Old Style" w:hAnsi="Bookman Old Style"/>
          <w:color w:val="0A0A0A"/>
        </w:rPr>
        <w:t xml:space="preserve">lines.  More clinics </w:t>
      </w:r>
      <w:r w:rsidR="00DF45EE">
        <w:rPr>
          <w:rFonts w:ascii="Bookman Old Style" w:hAnsi="Bookman Old Style"/>
          <w:color w:val="0A0A0A"/>
        </w:rPr>
        <w:t xml:space="preserve">might be needed </w:t>
      </w:r>
      <w:r>
        <w:rPr>
          <w:rFonts w:ascii="Bookman Old Style" w:hAnsi="Bookman Old Style"/>
          <w:color w:val="0A0A0A"/>
        </w:rPr>
        <w:t>to accommodate</w:t>
      </w:r>
      <w:r w:rsidR="00DF45EE">
        <w:rPr>
          <w:rFonts w:ascii="Bookman Old Style" w:hAnsi="Bookman Old Style"/>
          <w:color w:val="0A0A0A"/>
        </w:rPr>
        <w:t xml:space="preserve"> the demand for the booster</w:t>
      </w:r>
      <w:r>
        <w:rPr>
          <w:rFonts w:ascii="Bookman Old Style" w:hAnsi="Bookman Old Style"/>
          <w:color w:val="0A0A0A"/>
        </w:rPr>
        <w:t>.</w:t>
      </w:r>
    </w:p>
    <w:p w14:paraId="130A538E" w14:textId="5C41B5BE" w:rsidR="00A4441D" w:rsidRDefault="00DF45EE" w:rsidP="00157105">
      <w:pPr>
        <w:pBdr>
          <w:top w:val="nil"/>
          <w:left w:val="nil"/>
          <w:bottom w:val="nil"/>
          <w:right w:val="nil"/>
          <w:between w:val="nil"/>
          <w:bar w:val="nil"/>
        </w:pBdr>
        <w:rPr>
          <w:rFonts w:ascii="Bookman Old Style" w:hAnsi="Bookman Old Style"/>
          <w:color w:val="0A0A0A"/>
        </w:rPr>
      </w:pPr>
      <w:r w:rsidRPr="00DF45EE">
        <w:rPr>
          <w:rFonts w:ascii="Bookman Old Style" w:hAnsi="Bookman Old Style"/>
          <w:b/>
          <w:bCs/>
          <w:color w:val="0A0A0A"/>
          <w:u w:color="0A0A0A"/>
        </w:rPr>
        <w:t>VP Adishian-Astone</w:t>
      </w:r>
      <w:r>
        <w:rPr>
          <w:rFonts w:ascii="Bookman Old Style" w:hAnsi="Bookman Old Style"/>
          <w:color w:val="0A0A0A"/>
        </w:rPr>
        <w:t xml:space="preserve"> explained that the clinics do not </w:t>
      </w:r>
      <w:r w:rsidR="00A4441D">
        <w:rPr>
          <w:rFonts w:ascii="Bookman Old Style" w:hAnsi="Bookman Old Style"/>
          <w:color w:val="0A0A0A"/>
        </w:rPr>
        <w:t>requir</w:t>
      </w:r>
      <w:r>
        <w:rPr>
          <w:rFonts w:ascii="Bookman Old Style" w:hAnsi="Bookman Old Style"/>
          <w:color w:val="0A0A0A"/>
        </w:rPr>
        <w:t>e</w:t>
      </w:r>
      <w:r w:rsidR="00A4441D">
        <w:rPr>
          <w:rFonts w:ascii="Bookman Old Style" w:hAnsi="Bookman Old Style"/>
          <w:color w:val="0A0A0A"/>
        </w:rPr>
        <w:t xml:space="preserve"> </w:t>
      </w:r>
      <w:r>
        <w:rPr>
          <w:rFonts w:ascii="Bookman Old Style" w:hAnsi="Bookman Old Style"/>
          <w:color w:val="0A0A0A"/>
        </w:rPr>
        <w:t xml:space="preserve">appointments, because </w:t>
      </w:r>
      <w:r w:rsidR="00A21528">
        <w:rPr>
          <w:rFonts w:ascii="Bookman Old Style" w:hAnsi="Bookman Old Style"/>
          <w:color w:val="0A0A0A"/>
        </w:rPr>
        <w:t>of the need for</w:t>
      </w:r>
      <w:r w:rsidR="00A4441D">
        <w:rPr>
          <w:rFonts w:ascii="Bookman Old Style" w:hAnsi="Bookman Old Style"/>
          <w:color w:val="0A0A0A"/>
        </w:rPr>
        <w:t xml:space="preserve"> </w:t>
      </w:r>
      <w:r w:rsidR="00A21528">
        <w:rPr>
          <w:rFonts w:ascii="Bookman Old Style" w:hAnsi="Bookman Old Style"/>
          <w:color w:val="0A0A0A"/>
        </w:rPr>
        <w:t xml:space="preserve">flexibility and accessibility, which, however, </w:t>
      </w:r>
      <w:r w:rsidR="002D29A7">
        <w:rPr>
          <w:rFonts w:ascii="Bookman Old Style" w:hAnsi="Bookman Old Style"/>
          <w:color w:val="0A0A0A"/>
        </w:rPr>
        <w:t>makes</w:t>
      </w:r>
      <w:r w:rsidR="00A21528">
        <w:rPr>
          <w:rFonts w:ascii="Bookman Old Style" w:hAnsi="Bookman Old Style"/>
          <w:color w:val="0A0A0A"/>
        </w:rPr>
        <w:t xml:space="preserve"> it h</w:t>
      </w:r>
      <w:r w:rsidR="00A4441D">
        <w:rPr>
          <w:rFonts w:ascii="Bookman Old Style" w:hAnsi="Bookman Old Style"/>
          <w:color w:val="0A0A0A"/>
        </w:rPr>
        <w:t xml:space="preserve">ard to </w:t>
      </w:r>
      <w:r w:rsidR="002D29A7">
        <w:rPr>
          <w:rFonts w:ascii="Bookman Old Style" w:hAnsi="Bookman Old Style"/>
          <w:color w:val="0A0A0A"/>
        </w:rPr>
        <w:t>assess</w:t>
      </w:r>
      <w:r w:rsidR="00A21528">
        <w:rPr>
          <w:rFonts w:ascii="Bookman Old Style" w:hAnsi="Bookman Old Style"/>
          <w:color w:val="0A0A0A"/>
        </w:rPr>
        <w:t xml:space="preserve"> the</w:t>
      </w:r>
      <w:r w:rsidR="00A4441D">
        <w:rPr>
          <w:rFonts w:ascii="Bookman Old Style" w:hAnsi="Bookman Old Style"/>
          <w:color w:val="0A0A0A"/>
        </w:rPr>
        <w:t xml:space="preserve"> demand. </w:t>
      </w:r>
      <w:r w:rsidR="00A21528">
        <w:rPr>
          <w:rFonts w:ascii="Bookman Old Style" w:hAnsi="Bookman Old Style"/>
          <w:color w:val="0A0A0A"/>
        </w:rPr>
        <w:t>The provider</w:t>
      </w:r>
      <w:r w:rsidR="001A2B5C">
        <w:rPr>
          <w:rFonts w:ascii="Bookman Old Style" w:hAnsi="Bookman Old Style"/>
          <w:color w:val="0A0A0A"/>
        </w:rPr>
        <w:t>, UCSF,</w:t>
      </w:r>
      <w:r w:rsidR="00A21528">
        <w:rPr>
          <w:rFonts w:ascii="Bookman Old Style" w:hAnsi="Bookman Old Style"/>
          <w:color w:val="0A0A0A"/>
        </w:rPr>
        <w:t xml:space="preserve"> is</w:t>
      </w:r>
      <w:r w:rsidR="00A4441D">
        <w:rPr>
          <w:rFonts w:ascii="Bookman Old Style" w:hAnsi="Bookman Old Style"/>
          <w:color w:val="0A0A0A"/>
        </w:rPr>
        <w:t xml:space="preserve"> adapting to </w:t>
      </w:r>
      <w:r w:rsidR="00A21528">
        <w:rPr>
          <w:rFonts w:ascii="Bookman Old Style" w:hAnsi="Bookman Old Style"/>
          <w:color w:val="0A0A0A"/>
        </w:rPr>
        <w:t xml:space="preserve">the </w:t>
      </w:r>
      <w:r w:rsidR="00A4441D">
        <w:rPr>
          <w:rFonts w:ascii="Bookman Old Style" w:hAnsi="Bookman Old Style"/>
          <w:color w:val="0A0A0A"/>
        </w:rPr>
        <w:t xml:space="preserve">demand, </w:t>
      </w:r>
      <w:r w:rsidR="00A21528">
        <w:rPr>
          <w:rFonts w:ascii="Bookman Old Style" w:hAnsi="Bookman Old Style"/>
          <w:color w:val="0A0A0A"/>
        </w:rPr>
        <w:t xml:space="preserve">and </w:t>
      </w:r>
      <w:r w:rsidR="00A4441D">
        <w:rPr>
          <w:rFonts w:ascii="Bookman Old Style" w:hAnsi="Bookman Old Style"/>
          <w:color w:val="0A0A0A"/>
        </w:rPr>
        <w:t xml:space="preserve">if more dates </w:t>
      </w:r>
      <w:r w:rsidR="00A21528">
        <w:rPr>
          <w:rFonts w:ascii="Bookman Old Style" w:hAnsi="Bookman Old Style"/>
          <w:color w:val="0A0A0A"/>
        </w:rPr>
        <w:t xml:space="preserve">are </w:t>
      </w:r>
      <w:r w:rsidR="00A4441D">
        <w:rPr>
          <w:rFonts w:ascii="Bookman Old Style" w:hAnsi="Bookman Old Style"/>
          <w:color w:val="0A0A0A"/>
        </w:rPr>
        <w:t xml:space="preserve">needed, </w:t>
      </w:r>
      <w:r w:rsidR="00E33081">
        <w:rPr>
          <w:rFonts w:ascii="Bookman Old Style" w:hAnsi="Bookman Old Style"/>
          <w:color w:val="0A0A0A"/>
        </w:rPr>
        <w:t>VP Adishian-Astone</w:t>
      </w:r>
      <w:r w:rsidR="00A21528">
        <w:rPr>
          <w:rFonts w:ascii="Bookman Old Style" w:hAnsi="Bookman Old Style"/>
          <w:color w:val="0A0A0A"/>
        </w:rPr>
        <w:t xml:space="preserve"> </w:t>
      </w:r>
      <w:r w:rsidR="00A4441D">
        <w:rPr>
          <w:rFonts w:ascii="Bookman Old Style" w:hAnsi="Bookman Old Style"/>
          <w:color w:val="0A0A0A"/>
        </w:rPr>
        <w:t>will reach out t</w:t>
      </w:r>
      <w:r w:rsidR="00A21528">
        <w:rPr>
          <w:rFonts w:ascii="Bookman Old Style" w:hAnsi="Bookman Old Style"/>
          <w:color w:val="0A0A0A"/>
        </w:rPr>
        <w:t>o them</w:t>
      </w:r>
      <w:r w:rsidR="00A4441D">
        <w:rPr>
          <w:rFonts w:ascii="Bookman Old Style" w:hAnsi="Bookman Old Style"/>
          <w:color w:val="0A0A0A"/>
        </w:rPr>
        <w:t xml:space="preserve"> again. </w:t>
      </w:r>
    </w:p>
    <w:p w14:paraId="476D58F4" w14:textId="7CBFEC3F" w:rsidR="00A4441D" w:rsidRDefault="00A4441D" w:rsidP="00157105">
      <w:pPr>
        <w:pBdr>
          <w:top w:val="nil"/>
          <w:left w:val="nil"/>
          <w:bottom w:val="nil"/>
          <w:right w:val="nil"/>
          <w:between w:val="nil"/>
          <w:bar w:val="nil"/>
        </w:pBdr>
        <w:rPr>
          <w:rFonts w:ascii="Bookman Old Style" w:hAnsi="Bookman Old Style"/>
          <w:color w:val="0A0A0A"/>
        </w:rPr>
      </w:pPr>
    </w:p>
    <w:p w14:paraId="7695D618" w14:textId="6BB1706E" w:rsidR="00276F50" w:rsidRPr="005161B4" w:rsidRDefault="005161B4" w:rsidP="005161B4">
      <w:pPr>
        <w:pBdr>
          <w:top w:val="nil"/>
          <w:left w:val="nil"/>
          <w:bottom w:val="nil"/>
          <w:right w:val="nil"/>
          <w:between w:val="nil"/>
          <w:bar w:val="nil"/>
        </w:pBdr>
        <w:tabs>
          <w:tab w:val="left" w:pos="360"/>
          <w:tab w:val="left" w:pos="432"/>
        </w:tabs>
        <w:rPr>
          <w:rFonts w:ascii="Bookman Old Style" w:hAnsi="Bookman Old Style"/>
          <w:color w:val="0A0A0A"/>
          <w:u w:val="single"/>
        </w:rPr>
      </w:pPr>
      <w:r w:rsidRPr="005161B4">
        <w:rPr>
          <w:rFonts w:ascii="Bookman Old Style" w:hAnsi="Bookman Old Style"/>
          <w:color w:val="0A0A0A"/>
          <w:u w:val="single" w:color="0A0A0A"/>
        </w:rPr>
        <w:t>Communications from P</w:t>
      </w:r>
      <w:r w:rsidR="00B747A9" w:rsidRPr="005161B4">
        <w:rPr>
          <w:rFonts w:ascii="Bookman Old Style" w:hAnsi="Bookman Old Style"/>
          <w:color w:val="0A0A0A"/>
          <w:u w:val="single"/>
        </w:rPr>
        <w:t>rovost Fu:</w:t>
      </w:r>
    </w:p>
    <w:p w14:paraId="71FE86C4" w14:textId="56CE0C01" w:rsidR="005161B4" w:rsidRDefault="005161B4" w:rsidP="00157105">
      <w:pPr>
        <w:pBdr>
          <w:top w:val="nil"/>
          <w:left w:val="nil"/>
          <w:bottom w:val="nil"/>
          <w:right w:val="nil"/>
          <w:between w:val="nil"/>
          <w:bar w:val="nil"/>
        </w:pBdr>
        <w:rPr>
          <w:rFonts w:ascii="Bookman Old Style" w:hAnsi="Bookman Old Style"/>
          <w:color w:val="0A0A0A"/>
        </w:rPr>
      </w:pPr>
    </w:p>
    <w:p w14:paraId="73B79D99" w14:textId="0F4165ED" w:rsidR="00A4441D" w:rsidRDefault="00825E64" w:rsidP="00157105">
      <w:pPr>
        <w:pBdr>
          <w:top w:val="nil"/>
          <w:left w:val="nil"/>
          <w:bottom w:val="nil"/>
          <w:right w:val="nil"/>
          <w:between w:val="nil"/>
          <w:bar w:val="nil"/>
        </w:pBdr>
        <w:rPr>
          <w:rFonts w:ascii="Bookman Old Style" w:hAnsi="Bookman Old Style"/>
          <w:color w:val="0A0A0A"/>
        </w:rPr>
      </w:pPr>
      <w:r>
        <w:rPr>
          <w:rFonts w:ascii="Bookman Old Style" w:hAnsi="Bookman Old Style"/>
          <w:color w:val="0A0A0A"/>
        </w:rPr>
        <w:t xml:space="preserve">Candidates for the COSS </w:t>
      </w:r>
      <w:r w:rsidR="00A4441D">
        <w:rPr>
          <w:rFonts w:ascii="Bookman Old Style" w:hAnsi="Bookman Old Style"/>
          <w:color w:val="0A0A0A"/>
        </w:rPr>
        <w:t xml:space="preserve">Dean search </w:t>
      </w:r>
      <w:r>
        <w:rPr>
          <w:rFonts w:ascii="Bookman Old Style" w:hAnsi="Bookman Old Style"/>
          <w:color w:val="0A0A0A"/>
        </w:rPr>
        <w:t>will be coming</w:t>
      </w:r>
      <w:r w:rsidR="00A4441D">
        <w:rPr>
          <w:rFonts w:ascii="Bookman Old Style" w:hAnsi="Bookman Old Style"/>
          <w:color w:val="0A0A0A"/>
        </w:rPr>
        <w:t xml:space="preserve"> on camp</w:t>
      </w:r>
      <w:r>
        <w:rPr>
          <w:rFonts w:ascii="Bookman Old Style" w:hAnsi="Bookman Old Style"/>
          <w:color w:val="0A0A0A"/>
        </w:rPr>
        <w:t>u</w:t>
      </w:r>
      <w:r w:rsidR="00A4441D">
        <w:rPr>
          <w:rFonts w:ascii="Bookman Old Style" w:hAnsi="Bookman Old Style"/>
          <w:color w:val="0A0A0A"/>
        </w:rPr>
        <w:t>s this week and next week</w:t>
      </w:r>
      <w:r>
        <w:rPr>
          <w:rFonts w:ascii="Bookman Old Style" w:hAnsi="Bookman Old Style"/>
          <w:color w:val="0A0A0A"/>
        </w:rPr>
        <w:t xml:space="preserve"> for interviews</w:t>
      </w:r>
      <w:r w:rsidR="00A4441D">
        <w:rPr>
          <w:rFonts w:ascii="Bookman Old Style" w:hAnsi="Bookman Old Style"/>
          <w:color w:val="0A0A0A"/>
        </w:rPr>
        <w:t xml:space="preserve">. </w:t>
      </w:r>
      <w:r>
        <w:rPr>
          <w:rFonts w:ascii="Bookman Old Style" w:hAnsi="Bookman Old Style"/>
          <w:color w:val="0A0A0A"/>
        </w:rPr>
        <w:t xml:space="preserve">Candidates for the </w:t>
      </w:r>
      <w:r w:rsidR="00A4441D">
        <w:rPr>
          <w:rFonts w:ascii="Bookman Old Style" w:hAnsi="Bookman Old Style"/>
          <w:color w:val="0A0A0A"/>
        </w:rPr>
        <w:t xml:space="preserve">Dean </w:t>
      </w:r>
      <w:r>
        <w:rPr>
          <w:rFonts w:ascii="Bookman Old Style" w:hAnsi="Bookman Old Style"/>
          <w:color w:val="0A0A0A"/>
        </w:rPr>
        <w:t xml:space="preserve">of Undergraduate Studies </w:t>
      </w:r>
      <w:r w:rsidR="00A4441D">
        <w:rPr>
          <w:rFonts w:ascii="Bookman Old Style" w:hAnsi="Bookman Old Style"/>
          <w:color w:val="0A0A0A"/>
        </w:rPr>
        <w:t xml:space="preserve">search </w:t>
      </w:r>
      <w:r>
        <w:rPr>
          <w:rFonts w:ascii="Bookman Old Style" w:hAnsi="Bookman Old Style"/>
          <w:color w:val="0A0A0A"/>
        </w:rPr>
        <w:t>will also be</w:t>
      </w:r>
      <w:r w:rsidR="00A4441D">
        <w:rPr>
          <w:rFonts w:ascii="Bookman Old Style" w:hAnsi="Bookman Old Style"/>
          <w:color w:val="0A0A0A"/>
        </w:rPr>
        <w:t xml:space="preserve"> on campus next week.</w:t>
      </w:r>
      <w:r w:rsidR="0061089C" w:rsidRPr="0061089C">
        <w:rPr>
          <w:rFonts w:ascii="Bookman Old Style" w:hAnsi="Bookman Old Style"/>
          <w:color w:val="0A0A0A"/>
        </w:rPr>
        <w:t xml:space="preserve"> </w:t>
      </w:r>
      <w:r w:rsidR="0061089C">
        <w:rPr>
          <w:rFonts w:ascii="Bookman Old Style" w:hAnsi="Bookman Old Style"/>
          <w:color w:val="0A0A0A"/>
        </w:rPr>
        <w:t>Faculty are encouraged to attend the candidate forums.</w:t>
      </w:r>
    </w:p>
    <w:p w14:paraId="22350E19" w14:textId="4BEB6663" w:rsidR="00825E64" w:rsidRDefault="00825E64" w:rsidP="00157105">
      <w:pPr>
        <w:pBdr>
          <w:top w:val="nil"/>
          <w:left w:val="nil"/>
          <w:bottom w:val="nil"/>
          <w:right w:val="nil"/>
          <w:between w:val="nil"/>
          <w:bar w:val="nil"/>
        </w:pBdr>
        <w:rPr>
          <w:rFonts w:ascii="Bookman Old Style" w:hAnsi="Bookman Old Style"/>
          <w:color w:val="0A0A0A"/>
        </w:rPr>
      </w:pPr>
    </w:p>
    <w:p w14:paraId="12F65D25" w14:textId="718BAFF0" w:rsidR="00A4441D" w:rsidRDefault="00825E64" w:rsidP="00157105">
      <w:pPr>
        <w:pBdr>
          <w:top w:val="nil"/>
          <w:left w:val="nil"/>
          <w:bottom w:val="nil"/>
          <w:right w:val="nil"/>
          <w:between w:val="nil"/>
          <w:bar w:val="nil"/>
        </w:pBdr>
        <w:rPr>
          <w:rFonts w:ascii="Bookman Old Style" w:hAnsi="Bookman Old Style"/>
          <w:color w:val="0A0A0A"/>
        </w:rPr>
      </w:pPr>
      <w:r>
        <w:rPr>
          <w:rFonts w:ascii="Bookman Old Style" w:hAnsi="Bookman Old Style"/>
          <w:color w:val="0A0A0A"/>
        </w:rPr>
        <w:t xml:space="preserve">An application was submitted for the </w:t>
      </w:r>
      <w:r w:rsidR="003302B9" w:rsidRPr="000C33E3">
        <w:rPr>
          <w:rFonts w:ascii="Bookman Old Style" w:hAnsi="Bookman Old Style"/>
          <w:color w:val="0B0A0A"/>
        </w:rPr>
        <w:t xml:space="preserve">American Association </w:t>
      </w:r>
      <w:r w:rsidR="006A7D21">
        <w:rPr>
          <w:rFonts w:ascii="Bookman Old Style" w:hAnsi="Bookman Old Style"/>
          <w:color w:val="0B0A0A"/>
        </w:rPr>
        <w:t>of</w:t>
      </w:r>
      <w:r w:rsidR="003302B9">
        <w:rPr>
          <w:rFonts w:ascii="Bookman Old Style" w:hAnsi="Bookman Old Style"/>
          <w:color w:val="0B0A0A"/>
        </w:rPr>
        <w:t xml:space="preserve"> State</w:t>
      </w:r>
      <w:r w:rsidR="003302B9" w:rsidRPr="000C33E3">
        <w:rPr>
          <w:rFonts w:ascii="Bookman Old Style" w:hAnsi="Bookman Old Style"/>
          <w:color w:val="0B0A0A"/>
        </w:rPr>
        <w:t xml:space="preserve"> Colleges and Universities </w:t>
      </w:r>
      <w:r w:rsidR="0061089C">
        <w:rPr>
          <w:rFonts w:ascii="Bookman Old Style" w:hAnsi="Bookman Old Style"/>
          <w:color w:val="0B0A0A"/>
        </w:rPr>
        <w:t>for</w:t>
      </w:r>
      <w:r w:rsidR="003302B9">
        <w:rPr>
          <w:rFonts w:ascii="Bookman Old Style" w:hAnsi="Bookman Old Style"/>
          <w:color w:val="0B0A0A"/>
        </w:rPr>
        <w:t xml:space="preserve"> the </w:t>
      </w:r>
      <w:r w:rsidR="003302B9" w:rsidRPr="003302B9">
        <w:rPr>
          <w:rFonts w:ascii="Bookman Old Style" w:hAnsi="Bookman Old Style"/>
          <w:color w:val="0A0A0A"/>
        </w:rPr>
        <w:t>transformat</w:t>
      </w:r>
      <w:r w:rsidR="002E0BEF">
        <w:rPr>
          <w:rFonts w:ascii="Bookman Old Style" w:hAnsi="Bookman Old Style"/>
          <w:color w:val="0A0A0A"/>
        </w:rPr>
        <w:t>ion</w:t>
      </w:r>
      <w:r w:rsidR="003302B9" w:rsidRPr="003302B9">
        <w:rPr>
          <w:rFonts w:ascii="Bookman Old Style" w:hAnsi="Bookman Old Style"/>
          <w:color w:val="0A0A0A"/>
        </w:rPr>
        <w:t xml:space="preserve"> accelerator program </w:t>
      </w:r>
      <w:r w:rsidR="00A4441D" w:rsidRPr="003302B9">
        <w:rPr>
          <w:rFonts w:ascii="Bookman Old Style" w:hAnsi="Bookman Old Style"/>
          <w:color w:val="0A0A0A"/>
        </w:rPr>
        <w:t>to improve diverse student success. Few uni</w:t>
      </w:r>
      <w:r w:rsidRPr="003302B9">
        <w:rPr>
          <w:rFonts w:ascii="Bookman Old Style" w:hAnsi="Bookman Old Style"/>
          <w:color w:val="0A0A0A"/>
        </w:rPr>
        <w:t>versities</w:t>
      </w:r>
      <w:r w:rsidR="00A4441D" w:rsidRPr="003302B9">
        <w:rPr>
          <w:rFonts w:ascii="Bookman Old Style" w:hAnsi="Bookman Old Style"/>
          <w:color w:val="0A0A0A"/>
        </w:rPr>
        <w:t xml:space="preserve"> </w:t>
      </w:r>
      <w:r w:rsidR="00E451CD">
        <w:rPr>
          <w:rFonts w:ascii="Bookman Old Style" w:hAnsi="Bookman Old Style"/>
          <w:color w:val="0A0A0A"/>
        </w:rPr>
        <w:t>are accepted</w:t>
      </w:r>
      <w:r w:rsidR="00A4441D" w:rsidRPr="003302B9">
        <w:rPr>
          <w:rFonts w:ascii="Bookman Old Style" w:hAnsi="Bookman Old Style"/>
          <w:color w:val="0A0A0A"/>
        </w:rPr>
        <w:t xml:space="preserve">. </w:t>
      </w:r>
      <w:r w:rsidRPr="003302B9">
        <w:rPr>
          <w:rFonts w:ascii="Bookman Old Style" w:hAnsi="Bookman Old Style"/>
          <w:color w:val="0A0A0A"/>
        </w:rPr>
        <w:t>The k</w:t>
      </w:r>
      <w:r w:rsidR="00A4441D" w:rsidRPr="003302B9">
        <w:rPr>
          <w:rFonts w:ascii="Bookman Old Style" w:hAnsi="Bookman Old Style"/>
          <w:color w:val="0A0A0A"/>
        </w:rPr>
        <w:t>ick</w:t>
      </w:r>
      <w:r w:rsidRPr="003302B9">
        <w:rPr>
          <w:rFonts w:ascii="Bookman Old Style" w:hAnsi="Bookman Old Style"/>
          <w:color w:val="0A0A0A"/>
        </w:rPr>
        <w:t>-</w:t>
      </w:r>
      <w:r w:rsidR="00A4441D" w:rsidRPr="003302B9">
        <w:rPr>
          <w:rFonts w:ascii="Bookman Old Style" w:hAnsi="Bookman Old Style"/>
          <w:color w:val="0A0A0A"/>
        </w:rPr>
        <w:t>off meeting</w:t>
      </w:r>
      <w:r w:rsidR="00A4441D">
        <w:rPr>
          <w:rFonts w:ascii="Bookman Old Style" w:hAnsi="Bookman Old Style"/>
          <w:color w:val="0A0A0A"/>
        </w:rPr>
        <w:t xml:space="preserve"> </w:t>
      </w:r>
      <w:r>
        <w:rPr>
          <w:rFonts w:ascii="Bookman Old Style" w:hAnsi="Bookman Old Style"/>
          <w:color w:val="0A0A0A"/>
        </w:rPr>
        <w:t xml:space="preserve">will be </w:t>
      </w:r>
      <w:r w:rsidR="00A4441D">
        <w:rPr>
          <w:rFonts w:ascii="Bookman Old Style" w:hAnsi="Bookman Old Style"/>
          <w:color w:val="0A0A0A"/>
        </w:rPr>
        <w:t xml:space="preserve">on </w:t>
      </w:r>
      <w:r>
        <w:rPr>
          <w:rFonts w:ascii="Bookman Old Style" w:hAnsi="Bookman Old Style"/>
          <w:color w:val="0A0A0A"/>
        </w:rPr>
        <w:t>No</w:t>
      </w:r>
      <w:r w:rsidR="00A4441D">
        <w:rPr>
          <w:rFonts w:ascii="Bookman Old Style" w:hAnsi="Bookman Old Style"/>
          <w:color w:val="0A0A0A"/>
        </w:rPr>
        <w:t xml:space="preserve">v 15. </w:t>
      </w:r>
      <w:r>
        <w:rPr>
          <w:rFonts w:ascii="Bookman Old Style" w:hAnsi="Bookman Old Style"/>
          <w:color w:val="0A0A0A"/>
        </w:rPr>
        <w:t>M</w:t>
      </w:r>
      <w:r w:rsidR="00A4441D">
        <w:rPr>
          <w:rFonts w:ascii="Bookman Old Style" w:hAnsi="Bookman Old Style"/>
          <w:color w:val="0A0A0A"/>
        </w:rPr>
        <w:t>ore details</w:t>
      </w:r>
      <w:r>
        <w:rPr>
          <w:rFonts w:ascii="Bookman Old Style" w:hAnsi="Bookman Old Style"/>
          <w:color w:val="0A0A0A"/>
        </w:rPr>
        <w:t xml:space="preserve"> will be announced later</w:t>
      </w:r>
      <w:r w:rsidR="00A4441D">
        <w:rPr>
          <w:rFonts w:ascii="Bookman Old Style" w:hAnsi="Bookman Old Style"/>
          <w:color w:val="0A0A0A"/>
        </w:rPr>
        <w:t xml:space="preserve">. </w:t>
      </w:r>
    </w:p>
    <w:p w14:paraId="19D71850" w14:textId="6BCC77BF" w:rsidR="00A4441D" w:rsidRDefault="00A4441D" w:rsidP="00157105">
      <w:pPr>
        <w:pBdr>
          <w:top w:val="nil"/>
          <w:left w:val="nil"/>
          <w:bottom w:val="nil"/>
          <w:right w:val="nil"/>
          <w:between w:val="nil"/>
          <w:bar w:val="nil"/>
        </w:pBdr>
        <w:rPr>
          <w:rFonts w:ascii="Bookman Old Style" w:hAnsi="Bookman Old Style"/>
          <w:color w:val="0A0A0A"/>
        </w:rPr>
      </w:pPr>
    </w:p>
    <w:p w14:paraId="23C507AB" w14:textId="64DD0C8D" w:rsidR="00C21369" w:rsidRPr="0075421E" w:rsidRDefault="008D5212" w:rsidP="00C21369">
      <w:pPr>
        <w:pBdr>
          <w:top w:val="nil"/>
          <w:left w:val="nil"/>
          <w:bottom w:val="nil"/>
          <w:right w:val="nil"/>
          <w:between w:val="nil"/>
          <w:bar w:val="nil"/>
        </w:pBdr>
        <w:rPr>
          <w:rFonts w:ascii="Bookman Old Style" w:hAnsi="Bookman Old Style"/>
          <w:i/>
          <w:iCs/>
          <w:color w:val="0A0A0A"/>
        </w:rPr>
      </w:pPr>
      <w:r>
        <w:rPr>
          <w:rFonts w:ascii="Bookman Old Style" w:hAnsi="Bookman Old Style"/>
          <w:i/>
          <w:iCs/>
          <w:color w:val="0A0A0A"/>
        </w:rPr>
        <w:t>Q</w:t>
      </w:r>
      <w:r w:rsidR="00200223" w:rsidRPr="0075421E">
        <w:rPr>
          <w:rFonts w:ascii="Bookman Old Style" w:hAnsi="Bookman Old Style"/>
          <w:i/>
          <w:iCs/>
          <w:color w:val="0A0A0A"/>
        </w:rPr>
        <w:t xml:space="preserve">uestions </w:t>
      </w:r>
      <w:r w:rsidR="00C21369" w:rsidRPr="0075421E">
        <w:rPr>
          <w:rFonts w:ascii="Bookman Old Style" w:hAnsi="Bookman Old Style"/>
          <w:i/>
          <w:iCs/>
          <w:color w:val="0A0A0A"/>
        </w:rPr>
        <w:t>for the Provost</w:t>
      </w:r>
      <w:r w:rsidR="001428BA">
        <w:rPr>
          <w:rFonts w:ascii="Bookman Old Style" w:hAnsi="Bookman Old Style"/>
          <w:i/>
          <w:iCs/>
          <w:color w:val="0A0A0A"/>
        </w:rPr>
        <w:t>:</w:t>
      </w:r>
    </w:p>
    <w:p w14:paraId="689D76CF" w14:textId="3FCC02FB" w:rsidR="00050839" w:rsidRDefault="00050839" w:rsidP="00157105">
      <w:pPr>
        <w:pBdr>
          <w:top w:val="nil"/>
          <w:left w:val="nil"/>
          <w:bottom w:val="nil"/>
          <w:right w:val="nil"/>
          <w:between w:val="nil"/>
          <w:bar w:val="nil"/>
        </w:pBdr>
        <w:rPr>
          <w:rFonts w:ascii="Bookman Old Style" w:hAnsi="Bookman Old Style"/>
          <w:color w:val="0A0A0A"/>
        </w:rPr>
      </w:pPr>
    </w:p>
    <w:p w14:paraId="109B1CB8" w14:textId="46B35B98" w:rsidR="00A4441D" w:rsidRDefault="00A4441D" w:rsidP="00157105">
      <w:pPr>
        <w:pBdr>
          <w:top w:val="nil"/>
          <w:left w:val="nil"/>
          <w:bottom w:val="nil"/>
          <w:right w:val="nil"/>
          <w:between w:val="nil"/>
          <w:bar w:val="nil"/>
        </w:pBdr>
        <w:rPr>
          <w:rFonts w:ascii="Bookman Old Style" w:hAnsi="Bookman Old Style"/>
          <w:color w:val="0A0A0A"/>
        </w:rPr>
      </w:pPr>
      <w:r w:rsidRPr="00E6367C">
        <w:rPr>
          <w:rFonts w:ascii="Bookman Old Style" w:hAnsi="Bookman Old Style"/>
          <w:b/>
          <w:bCs/>
          <w:color w:val="0A0A0A"/>
        </w:rPr>
        <w:t xml:space="preserve">Senator </w:t>
      </w:r>
      <w:r w:rsidR="00E6367C">
        <w:rPr>
          <w:rFonts w:ascii="Bookman Old Style" w:hAnsi="Bookman Old Style"/>
          <w:b/>
          <w:bCs/>
          <w:color w:val="0A0A0A"/>
        </w:rPr>
        <w:t>W</w:t>
      </w:r>
      <w:r w:rsidRPr="00E6367C">
        <w:rPr>
          <w:rFonts w:ascii="Bookman Old Style" w:hAnsi="Bookman Old Style"/>
          <w:b/>
          <w:bCs/>
          <w:color w:val="0A0A0A"/>
        </w:rPr>
        <w:t>alter</w:t>
      </w:r>
      <w:r>
        <w:rPr>
          <w:rFonts w:ascii="Bookman Old Style" w:hAnsi="Bookman Old Style"/>
          <w:color w:val="0A0A0A"/>
        </w:rPr>
        <w:t xml:space="preserve"> </w:t>
      </w:r>
      <w:r w:rsidR="005C6C31">
        <w:rPr>
          <w:rFonts w:ascii="Bookman Old Style" w:hAnsi="Bookman Old Style"/>
          <w:color w:val="0A0A0A"/>
        </w:rPr>
        <w:t xml:space="preserve">mentioned that faculty are experiencing bottle necks in the </w:t>
      </w:r>
      <w:r>
        <w:rPr>
          <w:rFonts w:ascii="Bookman Old Style" w:hAnsi="Bookman Old Style"/>
          <w:color w:val="0A0A0A"/>
        </w:rPr>
        <w:t>procedure for international travel</w:t>
      </w:r>
      <w:r w:rsidR="005C6C31">
        <w:rPr>
          <w:rFonts w:ascii="Bookman Old Style" w:hAnsi="Bookman Old Style"/>
          <w:color w:val="0A0A0A"/>
        </w:rPr>
        <w:t xml:space="preserve"> and need more </w:t>
      </w:r>
      <w:r>
        <w:rPr>
          <w:rFonts w:ascii="Bookman Old Style" w:hAnsi="Bookman Old Style"/>
          <w:color w:val="0A0A0A"/>
        </w:rPr>
        <w:t>consisten</w:t>
      </w:r>
      <w:r w:rsidR="00E451CD">
        <w:rPr>
          <w:rFonts w:ascii="Bookman Old Style" w:hAnsi="Bookman Old Style"/>
          <w:color w:val="0A0A0A"/>
        </w:rPr>
        <w:t>t information</w:t>
      </w:r>
      <w:r>
        <w:rPr>
          <w:rFonts w:ascii="Bookman Old Style" w:hAnsi="Bookman Old Style"/>
          <w:color w:val="0A0A0A"/>
        </w:rPr>
        <w:t xml:space="preserve">. </w:t>
      </w:r>
    </w:p>
    <w:p w14:paraId="7380D2E0" w14:textId="3C6DE538" w:rsidR="00A4441D" w:rsidRDefault="00A4441D" w:rsidP="00157105">
      <w:pPr>
        <w:pBdr>
          <w:top w:val="nil"/>
          <w:left w:val="nil"/>
          <w:bottom w:val="nil"/>
          <w:right w:val="nil"/>
          <w:between w:val="nil"/>
          <w:bar w:val="nil"/>
        </w:pBdr>
        <w:rPr>
          <w:rFonts w:ascii="Bookman Old Style" w:hAnsi="Bookman Old Style"/>
          <w:color w:val="0A0A0A"/>
        </w:rPr>
      </w:pPr>
      <w:r w:rsidRPr="005C6C31">
        <w:rPr>
          <w:rFonts w:ascii="Bookman Old Style" w:hAnsi="Bookman Old Style"/>
          <w:b/>
          <w:bCs/>
          <w:color w:val="0A0A0A"/>
        </w:rPr>
        <w:t>Provost</w:t>
      </w:r>
      <w:r w:rsidR="005C6C31" w:rsidRPr="005C6C31">
        <w:rPr>
          <w:rFonts w:ascii="Bookman Old Style" w:hAnsi="Bookman Old Style"/>
          <w:b/>
          <w:bCs/>
          <w:color w:val="0A0A0A"/>
        </w:rPr>
        <w:t xml:space="preserve"> Fu</w:t>
      </w:r>
      <w:r w:rsidR="005C6C31">
        <w:rPr>
          <w:rFonts w:ascii="Bookman Old Style" w:hAnsi="Bookman Old Style"/>
          <w:color w:val="0A0A0A"/>
        </w:rPr>
        <w:t xml:space="preserve"> responded that we are still using the </w:t>
      </w:r>
      <w:r>
        <w:rPr>
          <w:rFonts w:ascii="Bookman Old Style" w:hAnsi="Bookman Old Style"/>
          <w:color w:val="0A0A0A"/>
        </w:rPr>
        <w:t xml:space="preserve">same </w:t>
      </w:r>
      <w:r w:rsidR="005C6C31">
        <w:rPr>
          <w:rFonts w:ascii="Bookman Old Style" w:hAnsi="Bookman Old Style"/>
          <w:color w:val="0A0A0A"/>
        </w:rPr>
        <w:t xml:space="preserve">request </w:t>
      </w:r>
      <w:r>
        <w:rPr>
          <w:rFonts w:ascii="Bookman Old Style" w:hAnsi="Bookman Old Style"/>
          <w:color w:val="0A0A0A"/>
        </w:rPr>
        <w:t xml:space="preserve">forms and </w:t>
      </w:r>
      <w:r w:rsidR="005C6C31">
        <w:rPr>
          <w:rFonts w:ascii="Bookman Old Style" w:hAnsi="Bookman Old Style"/>
          <w:color w:val="0A0A0A"/>
        </w:rPr>
        <w:t xml:space="preserve">that CGE </w:t>
      </w:r>
      <w:r>
        <w:rPr>
          <w:rFonts w:ascii="Bookman Old Style" w:hAnsi="Bookman Old Style"/>
          <w:color w:val="0A0A0A"/>
        </w:rPr>
        <w:t>double checks destination</w:t>
      </w:r>
      <w:r w:rsidR="005C6C31">
        <w:rPr>
          <w:rFonts w:ascii="Bookman Old Style" w:hAnsi="Bookman Old Style"/>
          <w:color w:val="0A0A0A"/>
        </w:rPr>
        <w:t>s</w:t>
      </w:r>
      <w:r>
        <w:rPr>
          <w:rFonts w:ascii="Bookman Old Style" w:hAnsi="Bookman Old Style"/>
          <w:color w:val="0A0A0A"/>
        </w:rPr>
        <w:t xml:space="preserve"> for international travel for safety and </w:t>
      </w:r>
      <w:r w:rsidR="005C6C31">
        <w:rPr>
          <w:rFonts w:ascii="Bookman Old Style" w:hAnsi="Bookman Old Style"/>
          <w:color w:val="0A0A0A"/>
        </w:rPr>
        <w:t>eligibility</w:t>
      </w:r>
      <w:r>
        <w:rPr>
          <w:rFonts w:ascii="Bookman Old Style" w:hAnsi="Bookman Old Style"/>
          <w:color w:val="0A0A0A"/>
        </w:rPr>
        <w:t xml:space="preserve">. All countries listed as category 4 by </w:t>
      </w:r>
      <w:r w:rsidR="005C6C31">
        <w:rPr>
          <w:rFonts w:ascii="Bookman Old Style" w:hAnsi="Bookman Old Style"/>
          <w:color w:val="0A0A0A"/>
        </w:rPr>
        <w:t>the US department cannot be approved</w:t>
      </w:r>
      <w:r>
        <w:rPr>
          <w:rFonts w:ascii="Bookman Old Style" w:hAnsi="Bookman Old Style"/>
          <w:color w:val="0A0A0A"/>
        </w:rPr>
        <w:t xml:space="preserve">. </w:t>
      </w:r>
      <w:r w:rsidR="005C6C31">
        <w:rPr>
          <w:rFonts w:ascii="Bookman Old Style" w:hAnsi="Bookman Old Style"/>
          <w:color w:val="0A0A0A"/>
        </w:rPr>
        <w:t>He suggested to r</w:t>
      </w:r>
      <w:r>
        <w:rPr>
          <w:rFonts w:ascii="Bookman Old Style" w:hAnsi="Bookman Old Style"/>
          <w:color w:val="0A0A0A"/>
        </w:rPr>
        <w:t xml:space="preserve">each out </w:t>
      </w:r>
      <w:r w:rsidR="005C6C31">
        <w:rPr>
          <w:rFonts w:ascii="Bookman Old Style" w:hAnsi="Bookman Old Style"/>
          <w:color w:val="0A0A0A"/>
        </w:rPr>
        <w:t xml:space="preserve">to him </w:t>
      </w:r>
      <w:r>
        <w:rPr>
          <w:rFonts w:ascii="Bookman Old Style" w:hAnsi="Bookman Old Style"/>
          <w:color w:val="0A0A0A"/>
        </w:rPr>
        <w:t xml:space="preserve">if </w:t>
      </w:r>
      <w:r w:rsidR="005C6C31">
        <w:rPr>
          <w:rFonts w:ascii="Bookman Old Style" w:hAnsi="Bookman Old Style"/>
          <w:color w:val="0A0A0A"/>
        </w:rPr>
        <w:t xml:space="preserve">there were </w:t>
      </w:r>
      <w:r>
        <w:rPr>
          <w:rFonts w:ascii="Bookman Old Style" w:hAnsi="Bookman Old Style"/>
          <w:color w:val="0A0A0A"/>
        </w:rPr>
        <w:t xml:space="preserve">more specific questions. </w:t>
      </w:r>
    </w:p>
    <w:p w14:paraId="56E8FE10" w14:textId="43678D5F" w:rsidR="00A4441D" w:rsidRDefault="00A4441D" w:rsidP="00157105">
      <w:pPr>
        <w:pBdr>
          <w:top w:val="nil"/>
          <w:left w:val="nil"/>
          <w:bottom w:val="nil"/>
          <w:right w:val="nil"/>
          <w:between w:val="nil"/>
          <w:bar w:val="nil"/>
        </w:pBdr>
        <w:rPr>
          <w:rFonts w:ascii="Bookman Old Style" w:hAnsi="Bookman Old Style"/>
          <w:color w:val="0A0A0A"/>
        </w:rPr>
      </w:pPr>
    </w:p>
    <w:p w14:paraId="76A73C04" w14:textId="70A8A351" w:rsidR="00A4441D" w:rsidRDefault="00A4441D" w:rsidP="00157105">
      <w:pPr>
        <w:pBdr>
          <w:top w:val="nil"/>
          <w:left w:val="nil"/>
          <w:bottom w:val="nil"/>
          <w:right w:val="nil"/>
          <w:between w:val="nil"/>
          <w:bar w:val="nil"/>
        </w:pBdr>
        <w:rPr>
          <w:rFonts w:ascii="Bookman Old Style" w:hAnsi="Bookman Old Style"/>
          <w:color w:val="0A0A0A"/>
        </w:rPr>
      </w:pPr>
      <w:r w:rsidRPr="005C6C31">
        <w:rPr>
          <w:rFonts w:ascii="Bookman Old Style" w:hAnsi="Bookman Old Style"/>
          <w:b/>
          <w:bCs/>
          <w:color w:val="0A0A0A"/>
        </w:rPr>
        <w:t xml:space="preserve">Senator </w:t>
      </w:r>
      <w:r w:rsidR="005C6C31">
        <w:rPr>
          <w:rFonts w:ascii="Bookman Old Style" w:hAnsi="Bookman Old Style"/>
          <w:b/>
          <w:bCs/>
          <w:color w:val="0A0A0A"/>
        </w:rPr>
        <w:t>S</w:t>
      </w:r>
      <w:r w:rsidRPr="005C6C31">
        <w:rPr>
          <w:rFonts w:ascii="Bookman Old Style" w:hAnsi="Bookman Old Style"/>
          <w:b/>
          <w:bCs/>
          <w:color w:val="0A0A0A"/>
        </w:rPr>
        <w:t>chlievert</w:t>
      </w:r>
      <w:r w:rsidR="005C6C31">
        <w:rPr>
          <w:rFonts w:ascii="Bookman Old Style" w:hAnsi="Bookman Old Style"/>
          <w:color w:val="0A0A0A"/>
        </w:rPr>
        <w:t xml:space="preserve"> provided an update on the</w:t>
      </w:r>
      <w:r>
        <w:rPr>
          <w:rFonts w:ascii="Bookman Old Style" w:hAnsi="Bookman Old Style"/>
          <w:color w:val="0A0A0A"/>
        </w:rPr>
        <w:t xml:space="preserve"> statewide senate</w:t>
      </w:r>
      <w:r w:rsidR="005C6C31">
        <w:rPr>
          <w:rFonts w:ascii="Bookman Old Style" w:hAnsi="Bookman Old Style"/>
          <w:color w:val="0A0A0A"/>
        </w:rPr>
        <w:t xml:space="preserve">: </w:t>
      </w:r>
      <w:r>
        <w:rPr>
          <w:rFonts w:ascii="Bookman Old Style" w:hAnsi="Bookman Old Style"/>
          <w:color w:val="0A0A0A"/>
        </w:rPr>
        <w:t xml:space="preserve"> </w:t>
      </w:r>
    </w:p>
    <w:p w14:paraId="17EC463C" w14:textId="77777777" w:rsidR="00DD49FE" w:rsidRPr="005C6C31" w:rsidRDefault="00DD49FE" w:rsidP="005C6C31">
      <w:pPr>
        <w:pStyle w:val="ListParagraph"/>
        <w:numPr>
          <w:ilvl w:val="0"/>
          <w:numId w:val="17"/>
        </w:numPr>
        <w:rPr>
          <w:rFonts w:ascii="Bookman Old Style" w:hAnsi="Bookman Old Style"/>
        </w:rPr>
      </w:pPr>
      <w:r w:rsidRPr="005C6C31">
        <w:rPr>
          <w:rFonts w:ascii="Bookman Old Style" w:hAnsi="Bookman Old Style"/>
        </w:rPr>
        <w:t>Updates from Chancellor Castro, EVC Avila, and AVC Ryan Storm.</w:t>
      </w:r>
    </w:p>
    <w:p w14:paraId="5E4F2604" w14:textId="77777777" w:rsidR="00DD49FE" w:rsidRPr="005C6C31" w:rsidRDefault="00DD49FE" w:rsidP="005C6C31">
      <w:pPr>
        <w:pStyle w:val="ListParagraph"/>
        <w:numPr>
          <w:ilvl w:val="0"/>
          <w:numId w:val="17"/>
        </w:numPr>
        <w:rPr>
          <w:rFonts w:ascii="Bookman Old Style" w:hAnsi="Bookman Old Style"/>
        </w:rPr>
      </w:pPr>
      <w:r w:rsidRPr="005C6C31">
        <w:rPr>
          <w:rFonts w:ascii="Bookman Old Style" w:hAnsi="Bookman Old Style"/>
        </w:rPr>
        <w:t xml:space="preserve">Resolutions passed:  </w:t>
      </w:r>
    </w:p>
    <w:p w14:paraId="1D724677" w14:textId="77777777" w:rsidR="00DD49FE" w:rsidRPr="005C6C31" w:rsidRDefault="00DD49FE" w:rsidP="005C6C31">
      <w:pPr>
        <w:pStyle w:val="ListParagraph"/>
        <w:numPr>
          <w:ilvl w:val="1"/>
          <w:numId w:val="17"/>
        </w:numPr>
        <w:rPr>
          <w:rFonts w:ascii="Bookman Old Style" w:hAnsi="Bookman Old Style" w:cs="Calibri"/>
        </w:rPr>
      </w:pPr>
      <w:r w:rsidRPr="005C6C31">
        <w:rPr>
          <w:rFonts w:ascii="Bookman Old Style" w:hAnsi="Bookman Old Style"/>
        </w:rPr>
        <w:t xml:space="preserve">AS-3505-21/APEP </w:t>
      </w:r>
    </w:p>
    <w:p w14:paraId="440602FF" w14:textId="77777777" w:rsidR="00DD49FE" w:rsidRPr="005C6C31" w:rsidRDefault="00DD49FE" w:rsidP="005C6C31">
      <w:pPr>
        <w:pStyle w:val="ListParagraph"/>
        <w:numPr>
          <w:ilvl w:val="1"/>
          <w:numId w:val="17"/>
        </w:numPr>
        <w:rPr>
          <w:rFonts w:ascii="Bookman Old Style" w:hAnsi="Bookman Old Style" w:cs="Calibri"/>
        </w:rPr>
      </w:pPr>
      <w:r w:rsidRPr="005C6C31">
        <w:rPr>
          <w:rFonts w:ascii="Bookman Old Style" w:hAnsi="Bookman Old Style"/>
        </w:rPr>
        <w:t>Academic Senate of the California State University (ASCSU) support CSU System GE Review Processes and Implementation Standards for Area F (Ethnic Studies) community college submissions.</w:t>
      </w:r>
    </w:p>
    <w:p w14:paraId="35ADBA38" w14:textId="77777777" w:rsidR="00DD49FE" w:rsidRPr="005C6C31" w:rsidRDefault="00DD49FE" w:rsidP="005C6C31">
      <w:pPr>
        <w:pStyle w:val="ListParagraph"/>
        <w:numPr>
          <w:ilvl w:val="1"/>
          <w:numId w:val="17"/>
        </w:numPr>
        <w:rPr>
          <w:rFonts w:ascii="Bookman Old Style" w:hAnsi="Bookman Old Style" w:cs="Calibri"/>
        </w:rPr>
      </w:pPr>
      <w:r w:rsidRPr="005C6C31">
        <w:rPr>
          <w:rFonts w:ascii="Bookman Old Style" w:hAnsi="Bookman Old Style"/>
        </w:rPr>
        <w:lastRenderedPageBreak/>
        <w:t xml:space="preserve">AS-3503-21/APEP </w:t>
      </w:r>
    </w:p>
    <w:p w14:paraId="64CDB80E" w14:textId="77777777" w:rsidR="00DD49FE" w:rsidRPr="005C6C31" w:rsidRDefault="00DD49FE" w:rsidP="005C6C31">
      <w:pPr>
        <w:pStyle w:val="ListParagraph"/>
        <w:numPr>
          <w:ilvl w:val="1"/>
          <w:numId w:val="17"/>
        </w:numPr>
        <w:rPr>
          <w:rFonts w:ascii="Bookman Old Style" w:hAnsi="Bookman Old Style" w:cs="Calibri"/>
        </w:rPr>
      </w:pPr>
      <w:r w:rsidRPr="005C6C31">
        <w:rPr>
          <w:rFonts w:ascii="Bookman Old Style" w:hAnsi="Bookman Old Style"/>
        </w:rPr>
        <w:t>Acknowledgement of changes to math requirements in IB--international baccalaureate programs.</w:t>
      </w:r>
    </w:p>
    <w:p w14:paraId="431AD664" w14:textId="77777777" w:rsidR="00DD49FE" w:rsidRPr="005C6C31" w:rsidRDefault="00DD49FE" w:rsidP="005C6C31">
      <w:pPr>
        <w:pStyle w:val="ListParagraph"/>
        <w:numPr>
          <w:ilvl w:val="1"/>
          <w:numId w:val="17"/>
        </w:numPr>
        <w:rPr>
          <w:rFonts w:ascii="Bookman Old Style" w:hAnsi="Bookman Old Style" w:cs="Calibri"/>
        </w:rPr>
      </w:pPr>
      <w:r w:rsidRPr="005C6C31">
        <w:rPr>
          <w:rFonts w:ascii="Bookman Old Style" w:hAnsi="Bookman Old Style"/>
        </w:rPr>
        <w:t xml:space="preserve">AS-3507-21/APEP </w:t>
      </w:r>
    </w:p>
    <w:p w14:paraId="779F83FB" w14:textId="77777777" w:rsidR="00DD49FE" w:rsidRPr="005C6C31" w:rsidRDefault="00DD49FE" w:rsidP="005C6C31">
      <w:pPr>
        <w:pStyle w:val="ListParagraph"/>
        <w:numPr>
          <w:ilvl w:val="1"/>
          <w:numId w:val="17"/>
        </w:numPr>
        <w:rPr>
          <w:rFonts w:ascii="Bookman Old Style" w:hAnsi="Bookman Old Style" w:cs="Calibri"/>
        </w:rPr>
      </w:pPr>
      <w:r w:rsidRPr="005C6C31">
        <w:rPr>
          <w:rFonts w:ascii="Bookman Old Style" w:hAnsi="Bookman Old Style"/>
        </w:rPr>
        <w:t>Support for the “CSU education deans' statement in support of culturally sustaining, equity driven, and justice focused pedagogies</w:t>
      </w:r>
    </w:p>
    <w:p w14:paraId="3D97233A" w14:textId="77777777" w:rsidR="00DD49FE" w:rsidRPr="005C6C31" w:rsidRDefault="00DD49FE" w:rsidP="005C6C31">
      <w:pPr>
        <w:pStyle w:val="ListParagraph"/>
        <w:numPr>
          <w:ilvl w:val="1"/>
          <w:numId w:val="17"/>
        </w:numPr>
        <w:rPr>
          <w:rFonts w:ascii="Bookman Old Style" w:hAnsi="Bookman Old Style" w:cs="Calibri"/>
        </w:rPr>
      </w:pPr>
      <w:r w:rsidRPr="005C6C31">
        <w:rPr>
          <w:rFonts w:ascii="Bookman Old Style" w:hAnsi="Bookman Old Style"/>
        </w:rPr>
        <w:t xml:space="preserve">AS-3500-21/FA </w:t>
      </w:r>
    </w:p>
    <w:p w14:paraId="6A2F4966" w14:textId="77777777" w:rsidR="00DD49FE" w:rsidRPr="005C6C31" w:rsidRDefault="00DD49FE" w:rsidP="005C6C31">
      <w:pPr>
        <w:pStyle w:val="ListParagraph"/>
        <w:numPr>
          <w:ilvl w:val="1"/>
          <w:numId w:val="17"/>
        </w:numPr>
        <w:rPr>
          <w:rFonts w:ascii="Bookman Old Style" w:hAnsi="Bookman Old Style" w:cs="Calibri"/>
        </w:rPr>
      </w:pPr>
      <w:r w:rsidRPr="005C6C31">
        <w:rPr>
          <w:rFonts w:ascii="Bookman Old Style" w:hAnsi="Bookman Old Style"/>
        </w:rPr>
        <w:t>The ASCSU strongly urge the Chancellor’s Office to continue the suspension throughout the CSU system of mandatory student evaluations and mandatory peer observations of teaching implemented in Spring 2020 to the 2021-2022 Academic Year (AY); faculty to opt in to peer observations of instruction and to student evaluations of teaching during the AY 2021-2022 and this will not adversely affect personnel decisions</w:t>
      </w:r>
      <w:r w:rsidRPr="005C6C31">
        <w:rPr>
          <w:rFonts w:ascii="Bookman Old Style" w:hAnsi="Bookman Old Style" w:cs="Calibri"/>
        </w:rPr>
        <w:t xml:space="preserve"> </w:t>
      </w:r>
    </w:p>
    <w:p w14:paraId="331FCC63" w14:textId="77777777" w:rsidR="00DD49FE" w:rsidRPr="005C6C31" w:rsidRDefault="00DD49FE" w:rsidP="005C6C31">
      <w:pPr>
        <w:pStyle w:val="ListParagraph"/>
        <w:numPr>
          <w:ilvl w:val="1"/>
          <w:numId w:val="17"/>
        </w:numPr>
        <w:rPr>
          <w:rFonts w:ascii="Bookman Old Style" w:hAnsi="Bookman Old Style" w:cs="Calibri"/>
        </w:rPr>
      </w:pPr>
      <w:r w:rsidRPr="005C6C31">
        <w:rPr>
          <w:rFonts w:ascii="Bookman Old Style" w:hAnsi="Bookman Old Style"/>
        </w:rPr>
        <w:t>AS-3509-21/FGA/FA</w:t>
      </w:r>
    </w:p>
    <w:p w14:paraId="65F0AEE1" w14:textId="77777777" w:rsidR="00DD49FE" w:rsidRPr="005C6C31" w:rsidRDefault="00DD49FE" w:rsidP="005C6C31">
      <w:pPr>
        <w:pStyle w:val="ListParagraph"/>
        <w:numPr>
          <w:ilvl w:val="1"/>
          <w:numId w:val="17"/>
        </w:numPr>
        <w:rPr>
          <w:rFonts w:ascii="Bookman Old Style" w:hAnsi="Bookman Old Style" w:cs="Calibri"/>
        </w:rPr>
      </w:pPr>
      <w:r w:rsidRPr="005C6C31">
        <w:rPr>
          <w:rFonts w:ascii="Bookman Old Style" w:hAnsi="Bookman Old Style"/>
        </w:rPr>
        <w:t xml:space="preserve">ASCSU support CSU campus requests for WASC WSCUC continued authorization for remote and hybrid instruction as needed through spring and/or summer terms beginning between January 1, 2022 and July 31, 2022 due to the uncertainty of the COVID-19 pandemic (most campuses have done this.) </w:t>
      </w:r>
    </w:p>
    <w:p w14:paraId="5D71E16D" w14:textId="77777777" w:rsidR="00DD49FE" w:rsidRPr="005C6C31" w:rsidRDefault="00DD49FE" w:rsidP="005C6C31">
      <w:pPr>
        <w:pStyle w:val="ListParagraph"/>
        <w:numPr>
          <w:ilvl w:val="1"/>
          <w:numId w:val="17"/>
        </w:numPr>
        <w:rPr>
          <w:rFonts w:ascii="Bookman Old Style" w:hAnsi="Bookman Old Style" w:cs="Calibri"/>
        </w:rPr>
      </w:pPr>
      <w:r w:rsidRPr="005C6C31">
        <w:rPr>
          <w:rFonts w:ascii="Bookman Old Style" w:hAnsi="Bookman Old Style"/>
        </w:rPr>
        <w:t xml:space="preserve">AS-3512-21/AA </w:t>
      </w:r>
    </w:p>
    <w:p w14:paraId="74E1FDD1" w14:textId="77777777" w:rsidR="00DD49FE" w:rsidRPr="005C6C31" w:rsidRDefault="00DD49FE" w:rsidP="005C6C31">
      <w:pPr>
        <w:pStyle w:val="ListParagraph"/>
        <w:numPr>
          <w:ilvl w:val="1"/>
          <w:numId w:val="17"/>
        </w:numPr>
        <w:rPr>
          <w:rFonts w:ascii="Bookman Old Style" w:hAnsi="Bookman Old Style" w:cs="Calibri"/>
        </w:rPr>
      </w:pPr>
      <w:r w:rsidRPr="005C6C31">
        <w:rPr>
          <w:rFonts w:ascii="Bookman Old Style" w:hAnsi="Bookman Old Style"/>
        </w:rPr>
        <w:t>Commendation for assistant vice chancellor (AV) Marquita Grenot-Scheyer (retirement)</w:t>
      </w:r>
    </w:p>
    <w:p w14:paraId="73B09CBC" w14:textId="5979C398" w:rsidR="004B5772" w:rsidRDefault="004B5772" w:rsidP="00157105">
      <w:pPr>
        <w:pBdr>
          <w:top w:val="nil"/>
          <w:left w:val="nil"/>
          <w:bottom w:val="nil"/>
          <w:right w:val="nil"/>
          <w:between w:val="nil"/>
          <w:bar w:val="nil"/>
        </w:pBdr>
        <w:rPr>
          <w:rFonts w:ascii="Bookman Old Style" w:hAnsi="Bookman Old Style"/>
          <w:color w:val="0A0A0A"/>
        </w:rPr>
      </w:pPr>
    </w:p>
    <w:p w14:paraId="2F517C41" w14:textId="2CF804FE" w:rsidR="004B5772" w:rsidRDefault="005C6C31" w:rsidP="00157105">
      <w:pPr>
        <w:pBdr>
          <w:top w:val="nil"/>
          <w:left w:val="nil"/>
          <w:bottom w:val="nil"/>
          <w:right w:val="nil"/>
          <w:between w:val="nil"/>
          <w:bar w:val="nil"/>
        </w:pBdr>
        <w:rPr>
          <w:rFonts w:ascii="Bookman Old Style" w:hAnsi="Bookman Old Style"/>
          <w:color w:val="0A0A0A"/>
        </w:rPr>
      </w:pPr>
      <w:r w:rsidRPr="004B69B8">
        <w:rPr>
          <w:rFonts w:ascii="Bookman Old Style" w:hAnsi="Bookman Old Style"/>
          <w:b/>
          <w:bCs/>
          <w:color w:val="0A0A0A"/>
        </w:rPr>
        <w:t>P</w:t>
      </w:r>
      <w:r w:rsidR="004B5772" w:rsidRPr="004B69B8">
        <w:rPr>
          <w:rFonts w:ascii="Bookman Old Style" w:hAnsi="Bookman Old Style"/>
          <w:b/>
          <w:bCs/>
          <w:color w:val="0A0A0A"/>
        </w:rPr>
        <w:t xml:space="preserve">rovost </w:t>
      </w:r>
      <w:r w:rsidRPr="004B69B8">
        <w:rPr>
          <w:rFonts w:ascii="Bookman Old Style" w:hAnsi="Bookman Old Style"/>
          <w:b/>
          <w:bCs/>
          <w:color w:val="0A0A0A"/>
        </w:rPr>
        <w:t>Fu</w:t>
      </w:r>
      <w:r>
        <w:rPr>
          <w:rFonts w:ascii="Bookman Old Style" w:hAnsi="Bookman Old Style"/>
          <w:color w:val="0A0A0A"/>
        </w:rPr>
        <w:t xml:space="preserve"> </w:t>
      </w:r>
      <w:r w:rsidR="00AD456F">
        <w:rPr>
          <w:rFonts w:ascii="Bookman Old Style" w:hAnsi="Bookman Old Style"/>
          <w:color w:val="0A0A0A"/>
        </w:rPr>
        <w:t>explained that</w:t>
      </w:r>
      <w:r>
        <w:rPr>
          <w:rFonts w:ascii="Bookman Old Style" w:hAnsi="Bookman Old Style"/>
          <w:color w:val="0A0A0A"/>
        </w:rPr>
        <w:t xml:space="preserve"> WSCUC</w:t>
      </w:r>
      <w:r w:rsidR="00AD456F">
        <w:rPr>
          <w:rFonts w:ascii="Bookman Old Style" w:hAnsi="Bookman Old Style"/>
          <w:color w:val="0A0A0A"/>
        </w:rPr>
        <w:t xml:space="preserve"> </w:t>
      </w:r>
      <w:r>
        <w:rPr>
          <w:rFonts w:ascii="Bookman Old Style" w:hAnsi="Bookman Old Style"/>
          <w:color w:val="0A0A0A"/>
        </w:rPr>
        <w:t>stands for WASC Senior College and University Commission</w:t>
      </w:r>
      <w:r w:rsidR="00AD456F">
        <w:rPr>
          <w:rFonts w:ascii="Bookman Old Style" w:hAnsi="Bookman Old Style"/>
          <w:color w:val="0A0A0A"/>
        </w:rPr>
        <w:t xml:space="preserve">, and </w:t>
      </w:r>
      <w:r>
        <w:rPr>
          <w:rFonts w:ascii="Bookman Old Style" w:hAnsi="Bookman Old Style"/>
          <w:color w:val="0A0A0A"/>
        </w:rPr>
        <w:t>concerns accreditation</w:t>
      </w:r>
      <w:r w:rsidR="004B5772">
        <w:rPr>
          <w:rFonts w:ascii="Bookman Old Style" w:hAnsi="Bookman Old Style"/>
          <w:color w:val="0A0A0A"/>
        </w:rPr>
        <w:t xml:space="preserve"> </w:t>
      </w:r>
      <w:r w:rsidR="00AD456F">
        <w:rPr>
          <w:rFonts w:ascii="Bookman Old Style" w:hAnsi="Bookman Old Style"/>
          <w:color w:val="0A0A0A"/>
        </w:rPr>
        <w:t xml:space="preserve">specifically </w:t>
      </w:r>
      <w:r w:rsidR="004B5772">
        <w:rPr>
          <w:rFonts w:ascii="Bookman Old Style" w:hAnsi="Bookman Old Style"/>
          <w:color w:val="0A0A0A"/>
        </w:rPr>
        <w:t>for higher e</w:t>
      </w:r>
      <w:r w:rsidR="00AD456F">
        <w:rPr>
          <w:rFonts w:ascii="Bookman Old Style" w:hAnsi="Bookman Old Style"/>
          <w:color w:val="0A0A0A"/>
        </w:rPr>
        <w:t>ducation</w:t>
      </w:r>
      <w:r w:rsidR="004B5772">
        <w:rPr>
          <w:rFonts w:ascii="Bookman Old Style" w:hAnsi="Bookman Old Style"/>
          <w:color w:val="0A0A0A"/>
        </w:rPr>
        <w:t>.</w:t>
      </w:r>
    </w:p>
    <w:p w14:paraId="67CF6037" w14:textId="17F931AC" w:rsidR="00A4441D" w:rsidRDefault="00A4441D" w:rsidP="00157105">
      <w:pPr>
        <w:pBdr>
          <w:top w:val="nil"/>
          <w:left w:val="nil"/>
          <w:bottom w:val="nil"/>
          <w:right w:val="nil"/>
          <w:between w:val="nil"/>
          <w:bar w:val="nil"/>
        </w:pBdr>
        <w:rPr>
          <w:rFonts w:ascii="Bookman Old Style" w:hAnsi="Bookman Old Style"/>
          <w:color w:val="0A0A0A"/>
        </w:rPr>
      </w:pPr>
    </w:p>
    <w:p w14:paraId="5C1E29A2" w14:textId="77777777" w:rsidR="00C21369" w:rsidRDefault="00C21369" w:rsidP="00157105">
      <w:pPr>
        <w:pBdr>
          <w:top w:val="nil"/>
          <w:left w:val="nil"/>
          <w:bottom w:val="nil"/>
          <w:right w:val="nil"/>
          <w:between w:val="nil"/>
          <w:bar w:val="nil"/>
        </w:pBdr>
        <w:rPr>
          <w:rFonts w:ascii="Bookman Old Style" w:hAnsi="Bookman Old Style"/>
          <w:color w:val="0A0A0A"/>
        </w:rPr>
      </w:pPr>
    </w:p>
    <w:p w14:paraId="49415983" w14:textId="414983B7" w:rsidR="008D5212" w:rsidRPr="008D5212" w:rsidRDefault="008D5212" w:rsidP="008D5212">
      <w:pPr>
        <w:numPr>
          <w:ilvl w:val="0"/>
          <w:numId w:val="3"/>
        </w:numPr>
        <w:pBdr>
          <w:top w:val="nil"/>
          <w:left w:val="nil"/>
          <w:bottom w:val="nil"/>
          <w:right w:val="nil"/>
          <w:between w:val="nil"/>
          <w:bar w:val="nil"/>
        </w:pBdr>
        <w:rPr>
          <w:rFonts w:ascii="Bookman Old Style" w:hAnsi="Bookman Old Style"/>
          <w:color w:val="0A0A0A"/>
        </w:rPr>
      </w:pPr>
      <w:r w:rsidRPr="0046548D">
        <w:rPr>
          <w:rFonts w:ascii="Bookman Old Style" w:hAnsi="Bookman Old Style"/>
          <w:color w:val="0A0A0A"/>
          <w:u w:color="0A0A0A"/>
        </w:rPr>
        <w:t>New Business.</w:t>
      </w:r>
    </w:p>
    <w:p w14:paraId="3C4ED8F9" w14:textId="57C92D2B" w:rsidR="008D5212" w:rsidRDefault="008D5212" w:rsidP="008D5212">
      <w:pPr>
        <w:pBdr>
          <w:top w:val="nil"/>
          <w:left w:val="nil"/>
          <w:bottom w:val="nil"/>
          <w:right w:val="nil"/>
          <w:between w:val="nil"/>
          <w:bar w:val="nil"/>
        </w:pBdr>
        <w:tabs>
          <w:tab w:val="left" w:pos="432"/>
        </w:tabs>
        <w:rPr>
          <w:rFonts w:ascii="Bookman Old Style" w:hAnsi="Bookman Old Style"/>
          <w:color w:val="0A0A0A"/>
          <w:u w:color="0A0A0A"/>
        </w:rPr>
      </w:pPr>
    </w:p>
    <w:p w14:paraId="5BD6B52B" w14:textId="26400724" w:rsidR="004B5772" w:rsidRDefault="004B5772" w:rsidP="008D5212">
      <w:pPr>
        <w:pBdr>
          <w:top w:val="nil"/>
          <w:left w:val="nil"/>
          <w:bottom w:val="nil"/>
          <w:right w:val="nil"/>
          <w:between w:val="nil"/>
          <w:bar w:val="nil"/>
        </w:pBdr>
        <w:tabs>
          <w:tab w:val="left" w:pos="432"/>
        </w:tabs>
        <w:rPr>
          <w:rFonts w:ascii="Bookman Old Style" w:hAnsi="Bookman Old Style"/>
          <w:color w:val="0A0A0A"/>
          <w:u w:color="0A0A0A"/>
        </w:rPr>
      </w:pPr>
      <w:r>
        <w:rPr>
          <w:rFonts w:ascii="Bookman Old Style" w:hAnsi="Bookman Old Style"/>
          <w:color w:val="0A0A0A"/>
          <w:u w:color="0A0A0A"/>
        </w:rPr>
        <w:t xml:space="preserve">None </w:t>
      </w:r>
    </w:p>
    <w:p w14:paraId="275FDE9A" w14:textId="77777777" w:rsidR="008D5212" w:rsidRPr="00E745BA" w:rsidRDefault="008D5212" w:rsidP="008D5212">
      <w:pPr>
        <w:pBdr>
          <w:top w:val="nil"/>
          <w:left w:val="nil"/>
          <w:bottom w:val="nil"/>
          <w:right w:val="nil"/>
          <w:between w:val="nil"/>
          <w:bar w:val="nil"/>
        </w:pBdr>
        <w:tabs>
          <w:tab w:val="left" w:pos="432"/>
        </w:tabs>
        <w:rPr>
          <w:rFonts w:ascii="Bookman Old Style" w:hAnsi="Bookman Old Style"/>
          <w:color w:val="0A0A0A"/>
        </w:rPr>
      </w:pPr>
    </w:p>
    <w:p w14:paraId="6B13D333" w14:textId="23EB7271" w:rsidR="008D5212" w:rsidRPr="008D5212" w:rsidRDefault="008D5212" w:rsidP="008D5212">
      <w:pPr>
        <w:numPr>
          <w:ilvl w:val="0"/>
          <w:numId w:val="3"/>
        </w:numPr>
        <w:pBdr>
          <w:top w:val="nil"/>
          <w:left w:val="nil"/>
          <w:bottom w:val="nil"/>
          <w:right w:val="nil"/>
          <w:between w:val="nil"/>
          <w:bar w:val="nil"/>
        </w:pBdr>
        <w:rPr>
          <w:rFonts w:ascii="Bookman Old Style" w:hAnsi="Bookman Old Style"/>
          <w:color w:val="0A0A0A"/>
        </w:rPr>
      </w:pPr>
      <w:r>
        <w:rPr>
          <w:rFonts w:ascii="Bookman Old Style" w:hAnsi="Bookman Old Style"/>
          <w:color w:val="0A0A0A"/>
          <w:u w:color="0A0A0A"/>
        </w:rPr>
        <w:t>Budget Presentation – Vice President Adishian-Astone</w:t>
      </w:r>
    </w:p>
    <w:p w14:paraId="1A92313E" w14:textId="7577E958" w:rsidR="008D5212" w:rsidRDefault="008D5212" w:rsidP="008D5212">
      <w:pPr>
        <w:pBdr>
          <w:top w:val="nil"/>
          <w:left w:val="nil"/>
          <w:bottom w:val="nil"/>
          <w:right w:val="nil"/>
          <w:between w:val="nil"/>
          <w:bar w:val="nil"/>
        </w:pBdr>
        <w:tabs>
          <w:tab w:val="left" w:pos="432"/>
        </w:tabs>
        <w:rPr>
          <w:rFonts w:ascii="Bookman Old Style" w:hAnsi="Bookman Old Style"/>
          <w:color w:val="0A0A0A"/>
          <w:u w:color="0A0A0A"/>
        </w:rPr>
      </w:pPr>
    </w:p>
    <w:p w14:paraId="7DDBBC69" w14:textId="6A6253F7" w:rsidR="007B27A1" w:rsidRDefault="002D29A7" w:rsidP="008D5212">
      <w:pPr>
        <w:pBdr>
          <w:top w:val="nil"/>
          <w:left w:val="nil"/>
          <w:bottom w:val="nil"/>
          <w:right w:val="nil"/>
          <w:between w:val="nil"/>
          <w:bar w:val="nil"/>
        </w:pBdr>
        <w:tabs>
          <w:tab w:val="left" w:pos="432"/>
        </w:tabs>
        <w:rPr>
          <w:rFonts w:ascii="Bookman Old Style" w:hAnsi="Bookman Old Style"/>
          <w:color w:val="0A0A0A"/>
          <w:u w:color="0A0A0A"/>
        </w:rPr>
      </w:pPr>
      <w:r w:rsidRPr="00DF45EE">
        <w:rPr>
          <w:rFonts w:ascii="Bookman Old Style" w:hAnsi="Bookman Old Style"/>
          <w:b/>
          <w:bCs/>
          <w:color w:val="0A0A0A"/>
          <w:u w:color="0A0A0A"/>
        </w:rPr>
        <w:t>VP Adishian-Astone</w:t>
      </w:r>
      <w:r>
        <w:rPr>
          <w:rFonts w:ascii="Bookman Old Style" w:hAnsi="Bookman Old Style"/>
          <w:color w:val="0A0A0A"/>
          <w:u w:color="0A0A0A"/>
        </w:rPr>
        <w:t xml:space="preserve"> will share the PowerPoint presentation with Chair Hall </w:t>
      </w:r>
      <w:r w:rsidR="000661E2">
        <w:rPr>
          <w:rFonts w:ascii="Bookman Old Style" w:hAnsi="Bookman Old Style"/>
          <w:color w:val="0A0A0A"/>
          <w:u w:color="0A0A0A"/>
        </w:rPr>
        <w:t xml:space="preserve">to distribute to </w:t>
      </w:r>
      <w:r>
        <w:rPr>
          <w:rFonts w:ascii="Bookman Old Style" w:hAnsi="Bookman Old Style"/>
          <w:color w:val="0A0A0A"/>
          <w:u w:color="0A0A0A"/>
        </w:rPr>
        <w:t xml:space="preserve">the </w:t>
      </w:r>
      <w:r w:rsidR="000661E2">
        <w:rPr>
          <w:rFonts w:ascii="Bookman Old Style" w:hAnsi="Bookman Old Style"/>
          <w:color w:val="0A0A0A"/>
          <w:u w:color="0A0A0A"/>
        </w:rPr>
        <w:t>senator</w:t>
      </w:r>
      <w:r>
        <w:rPr>
          <w:rFonts w:ascii="Bookman Old Style" w:hAnsi="Bookman Old Style"/>
          <w:color w:val="0A0A0A"/>
          <w:u w:color="0A0A0A"/>
        </w:rPr>
        <w:t>s.</w:t>
      </w:r>
      <w:r w:rsidR="00EF2250">
        <w:rPr>
          <w:rFonts w:ascii="Bookman Old Style" w:hAnsi="Bookman Old Style"/>
          <w:color w:val="0A0A0A"/>
          <w:u w:color="0A0A0A"/>
        </w:rPr>
        <w:t xml:space="preserve"> See PWP for details. </w:t>
      </w:r>
    </w:p>
    <w:p w14:paraId="2AD4E9B2" w14:textId="77777777" w:rsidR="002D29A7" w:rsidRDefault="002D29A7" w:rsidP="008D5212">
      <w:pPr>
        <w:pBdr>
          <w:top w:val="nil"/>
          <w:left w:val="nil"/>
          <w:bottom w:val="nil"/>
          <w:right w:val="nil"/>
          <w:between w:val="nil"/>
          <w:bar w:val="nil"/>
        </w:pBdr>
        <w:tabs>
          <w:tab w:val="left" w:pos="432"/>
        </w:tabs>
        <w:rPr>
          <w:rFonts w:ascii="Bookman Old Style" w:hAnsi="Bookman Old Style"/>
          <w:color w:val="0A0A0A"/>
          <w:u w:color="0A0A0A"/>
        </w:rPr>
      </w:pPr>
    </w:p>
    <w:p w14:paraId="34C48F3D" w14:textId="593C1F8B" w:rsidR="008A6B09" w:rsidRDefault="002157E8" w:rsidP="008D5212">
      <w:pPr>
        <w:pBdr>
          <w:top w:val="nil"/>
          <w:left w:val="nil"/>
          <w:bottom w:val="nil"/>
          <w:right w:val="nil"/>
          <w:between w:val="nil"/>
          <w:bar w:val="nil"/>
        </w:pBdr>
        <w:tabs>
          <w:tab w:val="left" w:pos="432"/>
        </w:tabs>
        <w:rPr>
          <w:rFonts w:ascii="Bookman Old Style" w:hAnsi="Bookman Old Style"/>
          <w:color w:val="0A0A0A"/>
          <w:u w:color="0A0A0A"/>
        </w:rPr>
      </w:pPr>
      <w:r>
        <w:rPr>
          <w:rFonts w:ascii="Bookman Old Style" w:hAnsi="Bookman Old Style"/>
          <w:color w:val="0A0A0A"/>
          <w:u w:color="0A0A0A"/>
        </w:rPr>
        <w:t>Pr</w:t>
      </w:r>
      <w:r w:rsidR="00EF2250">
        <w:rPr>
          <w:rFonts w:ascii="Bookman Old Style" w:hAnsi="Bookman Old Style"/>
          <w:color w:val="0A0A0A"/>
          <w:u w:color="0A0A0A"/>
        </w:rPr>
        <w:t>o</w:t>
      </w:r>
      <w:r>
        <w:rPr>
          <w:rFonts w:ascii="Bookman Old Style" w:hAnsi="Bookman Old Style"/>
          <w:color w:val="0A0A0A"/>
          <w:u w:color="0A0A0A"/>
        </w:rPr>
        <w:t>vost</w:t>
      </w:r>
      <w:r w:rsidR="00EF2250">
        <w:rPr>
          <w:rFonts w:ascii="Bookman Old Style" w:hAnsi="Bookman Old Style"/>
          <w:color w:val="0A0A0A"/>
          <w:u w:color="0A0A0A"/>
        </w:rPr>
        <w:t xml:space="preserve"> Fu</w:t>
      </w:r>
      <w:r>
        <w:rPr>
          <w:rFonts w:ascii="Bookman Old Style" w:hAnsi="Bookman Old Style"/>
          <w:color w:val="0A0A0A"/>
          <w:u w:color="0A0A0A"/>
        </w:rPr>
        <w:t xml:space="preserve"> and</w:t>
      </w:r>
      <w:r w:rsidR="00EF2250">
        <w:rPr>
          <w:rFonts w:ascii="Bookman Old Style" w:hAnsi="Bookman Old Style"/>
          <w:color w:val="0A0A0A"/>
          <w:u w:color="0A0A0A"/>
        </w:rPr>
        <w:t xml:space="preserve"> Dr.</w:t>
      </w:r>
      <w:r>
        <w:rPr>
          <w:rFonts w:ascii="Bookman Old Style" w:hAnsi="Bookman Old Style"/>
          <w:color w:val="0A0A0A"/>
          <w:u w:color="0A0A0A"/>
        </w:rPr>
        <w:t xml:space="preserve"> </w:t>
      </w:r>
      <w:r w:rsidR="00EF2250">
        <w:rPr>
          <w:rFonts w:ascii="Bookman Old Style" w:hAnsi="Bookman Old Style"/>
          <w:color w:val="0A0A0A"/>
          <w:u w:color="0A0A0A"/>
        </w:rPr>
        <w:t>H</w:t>
      </w:r>
      <w:r>
        <w:rPr>
          <w:rFonts w:ascii="Bookman Old Style" w:hAnsi="Bookman Old Style"/>
          <w:color w:val="0A0A0A"/>
          <w:u w:color="0A0A0A"/>
        </w:rPr>
        <w:t>ass</w:t>
      </w:r>
      <w:r w:rsidR="00EF2250">
        <w:rPr>
          <w:rFonts w:ascii="Bookman Old Style" w:hAnsi="Bookman Old Style"/>
          <w:color w:val="0A0A0A"/>
          <w:u w:color="0A0A0A"/>
        </w:rPr>
        <w:t>o</w:t>
      </w:r>
      <w:r>
        <w:rPr>
          <w:rFonts w:ascii="Bookman Old Style" w:hAnsi="Bookman Old Style"/>
          <w:color w:val="0A0A0A"/>
          <w:u w:color="0A0A0A"/>
        </w:rPr>
        <w:t>n</w:t>
      </w:r>
      <w:r w:rsidR="00EF2250">
        <w:rPr>
          <w:rFonts w:ascii="Bookman Old Style" w:hAnsi="Bookman Old Style"/>
          <w:color w:val="0A0A0A"/>
          <w:u w:color="0A0A0A"/>
        </w:rPr>
        <w:t xml:space="preserve"> are</w:t>
      </w:r>
      <w:r>
        <w:rPr>
          <w:rFonts w:ascii="Bookman Old Style" w:hAnsi="Bookman Old Style"/>
          <w:color w:val="0A0A0A"/>
          <w:u w:color="0A0A0A"/>
        </w:rPr>
        <w:t xml:space="preserve"> working with </w:t>
      </w:r>
      <w:r w:rsidR="00EF2250">
        <w:rPr>
          <w:rFonts w:ascii="Bookman Old Style" w:hAnsi="Bookman Old Style"/>
          <w:color w:val="0A0A0A"/>
          <w:u w:color="0A0A0A"/>
        </w:rPr>
        <w:t>the D</w:t>
      </w:r>
      <w:r>
        <w:rPr>
          <w:rFonts w:ascii="Bookman Old Style" w:hAnsi="Bookman Old Style"/>
          <w:color w:val="0A0A0A"/>
          <w:u w:color="0A0A0A"/>
        </w:rPr>
        <w:t xml:space="preserve">eans </w:t>
      </w:r>
      <w:r w:rsidR="00EF2250">
        <w:rPr>
          <w:rFonts w:ascii="Bookman Old Style" w:hAnsi="Bookman Old Style"/>
          <w:color w:val="0A0A0A"/>
          <w:u w:color="0A0A0A"/>
        </w:rPr>
        <w:t>on</w:t>
      </w:r>
      <w:r>
        <w:rPr>
          <w:rFonts w:ascii="Bookman Old Style" w:hAnsi="Bookman Old Style"/>
          <w:color w:val="0A0A0A"/>
          <w:u w:color="0A0A0A"/>
        </w:rPr>
        <w:t xml:space="preserve"> budget model </w:t>
      </w:r>
      <w:r w:rsidR="00EF2250">
        <w:rPr>
          <w:rFonts w:ascii="Bookman Old Style" w:hAnsi="Bookman Old Style"/>
          <w:color w:val="0A0A0A"/>
          <w:u w:color="0A0A0A"/>
        </w:rPr>
        <w:t>alignment</w:t>
      </w:r>
      <w:r>
        <w:rPr>
          <w:rFonts w:ascii="Bookman Old Style" w:hAnsi="Bookman Old Style"/>
          <w:color w:val="0A0A0A"/>
          <w:u w:color="0A0A0A"/>
        </w:rPr>
        <w:t>.</w:t>
      </w:r>
      <w:r w:rsidR="00EF2250">
        <w:rPr>
          <w:rFonts w:ascii="Bookman Old Style" w:hAnsi="Bookman Old Style"/>
          <w:color w:val="0A0A0A"/>
          <w:u w:color="0A0A0A"/>
        </w:rPr>
        <w:t xml:space="preserve"> </w:t>
      </w:r>
    </w:p>
    <w:p w14:paraId="58B6182C" w14:textId="00705126" w:rsidR="002157E8" w:rsidRDefault="002157E8" w:rsidP="008D5212">
      <w:pPr>
        <w:pBdr>
          <w:top w:val="nil"/>
          <w:left w:val="nil"/>
          <w:bottom w:val="nil"/>
          <w:right w:val="nil"/>
          <w:between w:val="nil"/>
          <w:bar w:val="nil"/>
        </w:pBdr>
        <w:tabs>
          <w:tab w:val="left" w:pos="432"/>
        </w:tabs>
        <w:rPr>
          <w:rFonts w:ascii="Bookman Old Style" w:hAnsi="Bookman Old Style"/>
          <w:color w:val="0A0A0A"/>
          <w:u w:color="0A0A0A"/>
        </w:rPr>
      </w:pPr>
      <w:r w:rsidRPr="00EF2250">
        <w:rPr>
          <w:rFonts w:ascii="Bookman Old Style" w:hAnsi="Bookman Old Style"/>
          <w:b/>
          <w:bCs/>
          <w:color w:val="0A0A0A"/>
          <w:u w:color="0A0A0A"/>
        </w:rPr>
        <w:t>Provost</w:t>
      </w:r>
      <w:r w:rsidR="00EF2250" w:rsidRPr="00EF2250">
        <w:rPr>
          <w:rFonts w:ascii="Bookman Old Style" w:hAnsi="Bookman Old Style"/>
          <w:b/>
          <w:bCs/>
          <w:color w:val="0A0A0A"/>
          <w:u w:color="0A0A0A"/>
        </w:rPr>
        <w:t xml:space="preserve"> Fu</w:t>
      </w:r>
      <w:r w:rsidR="00EF2250">
        <w:rPr>
          <w:rFonts w:ascii="Bookman Old Style" w:hAnsi="Bookman Old Style"/>
          <w:color w:val="0A0A0A"/>
          <w:u w:color="0A0A0A"/>
        </w:rPr>
        <w:t xml:space="preserve"> explained that </w:t>
      </w:r>
      <w:r w:rsidR="00E451CD">
        <w:rPr>
          <w:rFonts w:ascii="Bookman Old Style" w:hAnsi="Bookman Old Style"/>
          <w:color w:val="0A0A0A"/>
          <w:u w:color="0A0A0A"/>
        </w:rPr>
        <w:t>they</w:t>
      </w:r>
      <w:r>
        <w:rPr>
          <w:rFonts w:ascii="Bookman Old Style" w:hAnsi="Bookman Old Style"/>
          <w:color w:val="0A0A0A"/>
          <w:u w:color="0A0A0A"/>
        </w:rPr>
        <w:t xml:space="preserve"> are learning how to </w:t>
      </w:r>
      <w:r w:rsidR="00EF2250">
        <w:rPr>
          <w:rFonts w:ascii="Bookman Old Style" w:hAnsi="Bookman Old Style"/>
          <w:color w:val="0A0A0A"/>
          <w:u w:color="0A0A0A"/>
        </w:rPr>
        <w:t>improve</w:t>
      </w:r>
      <w:r>
        <w:rPr>
          <w:rFonts w:ascii="Bookman Old Style" w:hAnsi="Bookman Old Style"/>
          <w:color w:val="0A0A0A"/>
          <w:u w:color="0A0A0A"/>
        </w:rPr>
        <w:t xml:space="preserve"> </w:t>
      </w:r>
      <w:r w:rsidR="00EF2250">
        <w:rPr>
          <w:rFonts w:ascii="Bookman Old Style" w:hAnsi="Bookman Old Style"/>
          <w:color w:val="0A0A0A"/>
          <w:u w:color="0A0A0A"/>
        </w:rPr>
        <w:t>budgeting</w:t>
      </w:r>
      <w:r>
        <w:rPr>
          <w:rFonts w:ascii="Bookman Old Style" w:hAnsi="Bookman Old Style"/>
          <w:color w:val="0A0A0A"/>
          <w:u w:color="0A0A0A"/>
        </w:rPr>
        <w:t xml:space="preserve"> for </w:t>
      </w:r>
      <w:r w:rsidR="00EF2250">
        <w:rPr>
          <w:rFonts w:ascii="Bookman Old Style" w:hAnsi="Bookman Old Style"/>
          <w:color w:val="0A0A0A"/>
          <w:u w:color="0A0A0A"/>
        </w:rPr>
        <w:t>A</w:t>
      </w:r>
      <w:r>
        <w:rPr>
          <w:rFonts w:ascii="Bookman Old Style" w:hAnsi="Bookman Old Style"/>
          <w:color w:val="0A0A0A"/>
          <w:u w:color="0A0A0A"/>
        </w:rPr>
        <w:t>ca</w:t>
      </w:r>
      <w:r w:rsidR="00EF2250">
        <w:rPr>
          <w:rFonts w:ascii="Bookman Old Style" w:hAnsi="Bookman Old Style"/>
          <w:color w:val="0A0A0A"/>
          <w:u w:color="0A0A0A"/>
        </w:rPr>
        <w:t>demic Af</w:t>
      </w:r>
      <w:r>
        <w:rPr>
          <w:rFonts w:ascii="Bookman Old Style" w:hAnsi="Bookman Old Style"/>
          <w:color w:val="0A0A0A"/>
          <w:u w:color="0A0A0A"/>
        </w:rPr>
        <w:t xml:space="preserve">fairs. </w:t>
      </w:r>
      <w:r w:rsidR="007665E3">
        <w:rPr>
          <w:rFonts w:ascii="Bookman Old Style" w:hAnsi="Bookman Old Style"/>
          <w:color w:val="0A0A0A"/>
          <w:u w:color="0A0A0A"/>
        </w:rPr>
        <w:t xml:space="preserve">Overall Academic Affairs was in the black. The Provost is </w:t>
      </w:r>
      <w:r w:rsidR="007665E3">
        <w:rPr>
          <w:rFonts w:ascii="Bookman Old Style" w:hAnsi="Bookman Old Style"/>
          <w:color w:val="0A0A0A"/>
          <w:u w:color="0A0A0A"/>
        </w:rPr>
        <w:lastRenderedPageBreak/>
        <w:t xml:space="preserve">thankful that carryforward was not swept. </w:t>
      </w:r>
      <w:r>
        <w:rPr>
          <w:rFonts w:ascii="Bookman Old Style" w:hAnsi="Bookman Old Style"/>
          <w:color w:val="0A0A0A"/>
          <w:u w:color="0A0A0A"/>
        </w:rPr>
        <w:t>This</w:t>
      </w:r>
      <w:r w:rsidR="00B653DA">
        <w:rPr>
          <w:rFonts w:ascii="Bookman Old Style" w:hAnsi="Bookman Old Style"/>
          <w:color w:val="0A0A0A"/>
          <w:u w:color="0A0A0A"/>
        </w:rPr>
        <w:t xml:space="preserve"> academic</w:t>
      </w:r>
      <w:r>
        <w:rPr>
          <w:rFonts w:ascii="Bookman Old Style" w:hAnsi="Bookman Old Style"/>
          <w:color w:val="0A0A0A"/>
          <w:u w:color="0A0A0A"/>
        </w:rPr>
        <w:t xml:space="preserve"> year </w:t>
      </w:r>
      <w:r w:rsidR="00407C5F">
        <w:rPr>
          <w:rFonts w:ascii="Bookman Old Style" w:hAnsi="Bookman Old Style"/>
          <w:color w:val="0A0A0A"/>
          <w:u w:color="0A0A0A"/>
        </w:rPr>
        <w:t xml:space="preserve">money will be transferred in advance of the end of the fiscal year </w:t>
      </w:r>
      <w:r>
        <w:rPr>
          <w:rFonts w:ascii="Bookman Old Style" w:hAnsi="Bookman Old Style"/>
          <w:color w:val="0A0A0A"/>
          <w:u w:color="0A0A0A"/>
        </w:rPr>
        <w:t xml:space="preserve">to cover </w:t>
      </w:r>
      <w:r w:rsidR="00B653DA">
        <w:rPr>
          <w:rFonts w:ascii="Bookman Old Style" w:hAnsi="Bookman Old Style"/>
          <w:color w:val="0A0A0A"/>
          <w:u w:color="0A0A0A"/>
        </w:rPr>
        <w:t xml:space="preserve">college-level </w:t>
      </w:r>
      <w:r>
        <w:rPr>
          <w:rFonts w:ascii="Bookman Old Style" w:hAnsi="Bookman Old Style"/>
          <w:color w:val="0A0A0A"/>
          <w:u w:color="0A0A0A"/>
        </w:rPr>
        <w:t>deficits</w:t>
      </w:r>
      <w:r w:rsidR="007665E3">
        <w:rPr>
          <w:rFonts w:ascii="Bookman Old Style" w:hAnsi="Bookman Old Style"/>
          <w:color w:val="0A0A0A"/>
          <w:u w:color="0A0A0A"/>
        </w:rPr>
        <w:t xml:space="preserve"> if Academic Affairs as a whole is not in deficit</w:t>
      </w:r>
      <w:r>
        <w:rPr>
          <w:rFonts w:ascii="Bookman Old Style" w:hAnsi="Bookman Old Style"/>
          <w:color w:val="0A0A0A"/>
          <w:u w:color="0A0A0A"/>
        </w:rPr>
        <w:t>. Aca</w:t>
      </w:r>
      <w:r w:rsidR="00407C5F">
        <w:rPr>
          <w:rFonts w:ascii="Bookman Old Style" w:hAnsi="Bookman Old Style"/>
          <w:color w:val="0A0A0A"/>
          <w:u w:color="0A0A0A"/>
        </w:rPr>
        <w:t>demic</w:t>
      </w:r>
      <w:r>
        <w:rPr>
          <w:rFonts w:ascii="Bookman Old Style" w:hAnsi="Bookman Old Style"/>
          <w:color w:val="0A0A0A"/>
          <w:u w:color="0A0A0A"/>
        </w:rPr>
        <w:t xml:space="preserve"> </w:t>
      </w:r>
      <w:r w:rsidR="00407C5F">
        <w:rPr>
          <w:rFonts w:ascii="Bookman Old Style" w:hAnsi="Bookman Old Style"/>
          <w:color w:val="0A0A0A"/>
          <w:u w:color="0A0A0A"/>
        </w:rPr>
        <w:t>A</w:t>
      </w:r>
      <w:r>
        <w:rPr>
          <w:rFonts w:ascii="Bookman Old Style" w:hAnsi="Bookman Old Style"/>
          <w:color w:val="0A0A0A"/>
          <w:u w:color="0A0A0A"/>
        </w:rPr>
        <w:t>ffairs</w:t>
      </w:r>
      <w:r w:rsidR="00407C5F">
        <w:rPr>
          <w:rFonts w:ascii="Bookman Old Style" w:hAnsi="Bookman Old Style"/>
          <w:color w:val="0A0A0A"/>
          <w:u w:color="0A0A0A"/>
        </w:rPr>
        <w:t xml:space="preserve"> has </w:t>
      </w:r>
      <w:r>
        <w:rPr>
          <w:rFonts w:ascii="Bookman Old Style" w:hAnsi="Bookman Old Style"/>
          <w:color w:val="0A0A0A"/>
          <w:u w:color="0A0A0A"/>
        </w:rPr>
        <w:t xml:space="preserve">moved to </w:t>
      </w:r>
      <w:r w:rsidR="00407C5F">
        <w:rPr>
          <w:rFonts w:ascii="Bookman Old Style" w:hAnsi="Bookman Old Style"/>
          <w:color w:val="0A0A0A"/>
          <w:u w:color="0A0A0A"/>
        </w:rPr>
        <w:t xml:space="preserve">a </w:t>
      </w:r>
      <w:r>
        <w:rPr>
          <w:rFonts w:ascii="Bookman Old Style" w:hAnsi="Bookman Old Style"/>
          <w:color w:val="0A0A0A"/>
          <w:u w:color="0A0A0A"/>
        </w:rPr>
        <w:t xml:space="preserve">new budget model for academic colleges and schools. </w:t>
      </w:r>
      <w:r w:rsidR="00F5218C">
        <w:rPr>
          <w:rFonts w:ascii="Bookman Old Style" w:hAnsi="Bookman Old Style"/>
          <w:color w:val="0A0A0A"/>
          <w:u w:color="0A0A0A"/>
        </w:rPr>
        <w:t xml:space="preserve">With </w:t>
      </w:r>
      <w:r w:rsidR="00407C5F">
        <w:rPr>
          <w:rFonts w:ascii="Bookman Old Style" w:hAnsi="Bookman Old Style"/>
          <w:color w:val="0A0A0A"/>
          <w:u w:color="0A0A0A"/>
        </w:rPr>
        <w:t xml:space="preserve">the </w:t>
      </w:r>
      <w:r w:rsidR="00F5218C">
        <w:rPr>
          <w:rFonts w:ascii="Bookman Old Style" w:hAnsi="Bookman Old Style"/>
          <w:color w:val="0A0A0A"/>
          <w:u w:color="0A0A0A"/>
        </w:rPr>
        <w:t xml:space="preserve">new budget model, </w:t>
      </w:r>
      <w:r w:rsidR="00407C5F">
        <w:rPr>
          <w:rFonts w:ascii="Bookman Old Style" w:hAnsi="Bookman Old Style"/>
          <w:color w:val="0A0A0A"/>
          <w:u w:color="0A0A0A"/>
        </w:rPr>
        <w:t xml:space="preserve">the </w:t>
      </w:r>
      <w:r w:rsidR="00F5218C">
        <w:rPr>
          <w:rFonts w:ascii="Bookman Old Style" w:hAnsi="Bookman Old Style"/>
          <w:color w:val="0A0A0A"/>
          <w:u w:color="0A0A0A"/>
        </w:rPr>
        <w:t xml:space="preserve">deficit will be lower at the end of this fiscal year for </w:t>
      </w:r>
      <w:r w:rsidR="00E451CD">
        <w:rPr>
          <w:rFonts w:ascii="Bookman Old Style" w:hAnsi="Bookman Old Style"/>
          <w:color w:val="0A0A0A"/>
          <w:u w:color="0A0A0A"/>
        </w:rPr>
        <w:t>the</w:t>
      </w:r>
      <w:r w:rsidR="00407C5F">
        <w:rPr>
          <w:rFonts w:ascii="Bookman Old Style" w:hAnsi="Bookman Old Style"/>
          <w:color w:val="0A0A0A"/>
          <w:u w:color="0A0A0A"/>
        </w:rPr>
        <w:t xml:space="preserve"> three colleges</w:t>
      </w:r>
      <w:r w:rsidR="00E451CD">
        <w:rPr>
          <w:rFonts w:ascii="Bookman Old Style" w:hAnsi="Bookman Old Style"/>
          <w:color w:val="0A0A0A"/>
          <w:u w:color="0A0A0A"/>
        </w:rPr>
        <w:t xml:space="preserve"> that were in the red</w:t>
      </w:r>
      <w:r w:rsidR="00F5218C">
        <w:rPr>
          <w:rFonts w:ascii="Bookman Old Style" w:hAnsi="Bookman Old Style"/>
          <w:color w:val="0A0A0A"/>
          <w:u w:color="0A0A0A"/>
        </w:rPr>
        <w:t xml:space="preserve">. </w:t>
      </w:r>
      <w:r w:rsidR="00407C5F">
        <w:rPr>
          <w:rFonts w:ascii="Bookman Old Style" w:hAnsi="Bookman Old Style"/>
          <w:color w:val="0A0A0A"/>
          <w:u w:color="0A0A0A"/>
        </w:rPr>
        <w:t>We are currently in the p</w:t>
      </w:r>
      <w:r w:rsidR="00F5218C">
        <w:rPr>
          <w:rFonts w:ascii="Bookman Old Style" w:hAnsi="Bookman Old Style"/>
          <w:color w:val="0A0A0A"/>
          <w:u w:color="0A0A0A"/>
        </w:rPr>
        <w:t>ilot phase of</w:t>
      </w:r>
      <w:r w:rsidR="00407C5F">
        <w:rPr>
          <w:rFonts w:ascii="Bookman Old Style" w:hAnsi="Bookman Old Style"/>
          <w:color w:val="0A0A0A"/>
          <w:u w:color="0A0A0A"/>
        </w:rPr>
        <w:t xml:space="preserve"> the</w:t>
      </w:r>
      <w:r w:rsidR="00F5218C">
        <w:rPr>
          <w:rFonts w:ascii="Bookman Old Style" w:hAnsi="Bookman Old Style"/>
          <w:color w:val="0A0A0A"/>
          <w:u w:color="0A0A0A"/>
        </w:rPr>
        <w:t xml:space="preserve"> new budget model</w:t>
      </w:r>
      <w:r w:rsidR="00407C5F">
        <w:rPr>
          <w:rFonts w:ascii="Bookman Old Style" w:hAnsi="Bookman Old Style"/>
          <w:color w:val="0A0A0A"/>
          <w:u w:color="0A0A0A"/>
        </w:rPr>
        <w:t xml:space="preserve">, which can be improved. </w:t>
      </w:r>
      <w:r w:rsidR="00312FBA">
        <w:rPr>
          <w:rFonts w:ascii="Bookman Old Style" w:hAnsi="Bookman Old Style"/>
          <w:color w:val="0A0A0A"/>
          <w:u w:color="0A0A0A"/>
        </w:rPr>
        <w:t xml:space="preserve">The aim is </w:t>
      </w:r>
      <w:r w:rsidR="00407C5F">
        <w:rPr>
          <w:rFonts w:ascii="Bookman Old Style" w:hAnsi="Bookman Old Style"/>
          <w:color w:val="0A0A0A"/>
          <w:u w:color="0A0A0A"/>
        </w:rPr>
        <w:t xml:space="preserve">to </w:t>
      </w:r>
      <w:r w:rsidR="00F5218C">
        <w:rPr>
          <w:rFonts w:ascii="Bookman Old Style" w:hAnsi="Bookman Old Style"/>
          <w:color w:val="0A0A0A"/>
          <w:u w:color="0A0A0A"/>
        </w:rPr>
        <w:t>allow multi</w:t>
      </w:r>
      <w:r w:rsidR="00407C5F">
        <w:rPr>
          <w:rFonts w:ascii="Bookman Old Style" w:hAnsi="Bookman Old Style"/>
          <w:color w:val="0A0A0A"/>
          <w:u w:color="0A0A0A"/>
        </w:rPr>
        <w:t>-</w:t>
      </w:r>
      <w:r w:rsidR="00F5218C">
        <w:rPr>
          <w:rFonts w:ascii="Bookman Old Style" w:hAnsi="Bookman Old Style"/>
          <w:color w:val="0A0A0A"/>
          <w:u w:color="0A0A0A"/>
        </w:rPr>
        <w:t xml:space="preserve">year planning </w:t>
      </w:r>
      <w:r w:rsidR="001C5358">
        <w:rPr>
          <w:rFonts w:ascii="Bookman Old Style" w:hAnsi="Bookman Old Style"/>
          <w:color w:val="0A0A0A"/>
          <w:u w:color="0A0A0A"/>
        </w:rPr>
        <w:t xml:space="preserve">for financial health </w:t>
      </w:r>
      <w:r w:rsidR="00F5218C">
        <w:rPr>
          <w:rFonts w:ascii="Bookman Old Style" w:hAnsi="Bookman Old Style"/>
          <w:color w:val="0A0A0A"/>
          <w:u w:color="0A0A0A"/>
        </w:rPr>
        <w:t xml:space="preserve">and smart </w:t>
      </w:r>
      <w:r w:rsidR="001C5358">
        <w:rPr>
          <w:rFonts w:ascii="Bookman Old Style" w:hAnsi="Bookman Old Style"/>
          <w:color w:val="0A0A0A"/>
          <w:u w:color="0A0A0A"/>
        </w:rPr>
        <w:t xml:space="preserve">program </w:t>
      </w:r>
      <w:r w:rsidR="00F5218C">
        <w:rPr>
          <w:rFonts w:ascii="Bookman Old Style" w:hAnsi="Bookman Old Style"/>
          <w:color w:val="0A0A0A"/>
          <w:u w:color="0A0A0A"/>
        </w:rPr>
        <w:t>growth.</w:t>
      </w:r>
    </w:p>
    <w:p w14:paraId="58575601" w14:textId="298B4F96" w:rsidR="00F5218C" w:rsidRDefault="00F5218C" w:rsidP="008D5212">
      <w:pPr>
        <w:pBdr>
          <w:top w:val="nil"/>
          <w:left w:val="nil"/>
          <w:bottom w:val="nil"/>
          <w:right w:val="nil"/>
          <w:between w:val="nil"/>
          <w:bar w:val="nil"/>
        </w:pBdr>
        <w:tabs>
          <w:tab w:val="left" w:pos="432"/>
        </w:tabs>
        <w:rPr>
          <w:rFonts w:ascii="Bookman Old Style" w:hAnsi="Bookman Old Style"/>
          <w:color w:val="0A0A0A"/>
          <w:u w:color="0A0A0A"/>
        </w:rPr>
      </w:pPr>
    </w:p>
    <w:p w14:paraId="6079048F" w14:textId="4C9DA1D1" w:rsidR="00F5218C" w:rsidRPr="00F5218C" w:rsidRDefault="00F5218C" w:rsidP="008D5212">
      <w:pPr>
        <w:pBdr>
          <w:top w:val="nil"/>
          <w:left w:val="nil"/>
          <w:bottom w:val="nil"/>
          <w:right w:val="nil"/>
          <w:between w:val="nil"/>
          <w:bar w:val="nil"/>
        </w:pBdr>
        <w:tabs>
          <w:tab w:val="left" w:pos="432"/>
        </w:tabs>
        <w:rPr>
          <w:rFonts w:ascii="Bookman Old Style" w:hAnsi="Bookman Old Style"/>
          <w:i/>
          <w:iCs/>
          <w:color w:val="0A0A0A"/>
          <w:u w:color="0A0A0A"/>
        </w:rPr>
      </w:pPr>
      <w:r w:rsidRPr="00F5218C">
        <w:rPr>
          <w:rFonts w:ascii="Bookman Old Style" w:hAnsi="Bookman Old Style"/>
          <w:i/>
          <w:iCs/>
          <w:color w:val="0A0A0A"/>
          <w:u w:color="0A0A0A"/>
        </w:rPr>
        <w:t xml:space="preserve">Questions: </w:t>
      </w:r>
    </w:p>
    <w:p w14:paraId="5655ABFC" w14:textId="5895F763" w:rsidR="00F5218C" w:rsidRDefault="00F5218C" w:rsidP="008D5212">
      <w:pPr>
        <w:pBdr>
          <w:top w:val="nil"/>
          <w:left w:val="nil"/>
          <w:bottom w:val="nil"/>
          <w:right w:val="nil"/>
          <w:between w:val="nil"/>
          <w:bar w:val="nil"/>
        </w:pBdr>
        <w:tabs>
          <w:tab w:val="left" w:pos="432"/>
        </w:tabs>
        <w:rPr>
          <w:rFonts w:ascii="Bookman Old Style" w:hAnsi="Bookman Old Style"/>
          <w:color w:val="0A0A0A"/>
          <w:u w:color="0A0A0A"/>
        </w:rPr>
      </w:pPr>
      <w:r w:rsidRPr="00200D28">
        <w:rPr>
          <w:rFonts w:ascii="Bookman Old Style" w:hAnsi="Bookman Old Style"/>
          <w:b/>
          <w:bCs/>
          <w:color w:val="0A0A0A"/>
          <w:u w:color="0A0A0A"/>
        </w:rPr>
        <w:t>Senator Holyoke</w:t>
      </w:r>
      <w:r w:rsidR="00200D28">
        <w:rPr>
          <w:rFonts w:ascii="Bookman Old Style" w:hAnsi="Bookman Old Style"/>
          <w:color w:val="0A0A0A"/>
          <w:u w:color="0A0A0A"/>
        </w:rPr>
        <w:t xml:space="preserve"> appreciated that there is a </w:t>
      </w:r>
      <w:r>
        <w:rPr>
          <w:rFonts w:ascii="Bookman Old Style" w:hAnsi="Bookman Old Style"/>
          <w:color w:val="0A0A0A"/>
          <w:u w:color="0A0A0A"/>
        </w:rPr>
        <w:t xml:space="preserve">new </w:t>
      </w:r>
      <w:r w:rsidR="00DB2577">
        <w:rPr>
          <w:rFonts w:ascii="Bookman Old Style" w:hAnsi="Bookman Old Style"/>
          <w:color w:val="0A0A0A"/>
          <w:u w:color="0A0A0A"/>
        </w:rPr>
        <w:t xml:space="preserve">Academic Affairs </w:t>
      </w:r>
      <w:r>
        <w:rPr>
          <w:rFonts w:ascii="Bookman Old Style" w:hAnsi="Bookman Old Style"/>
          <w:color w:val="0A0A0A"/>
          <w:u w:color="0A0A0A"/>
        </w:rPr>
        <w:t xml:space="preserve">budget model but </w:t>
      </w:r>
      <w:r w:rsidR="00200D28">
        <w:rPr>
          <w:rFonts w:ascii="Bookman Old Style" w:hAnsi="Bookman Old Style"/>
          <w:color w:val="0A0A0A"/>
          <w:u w:color="0A0A0A"/>
        </w:rPr>
        <w:t xml:space="preserve">it </w:t>
      </w:r>
      <w:r>
        <w:rPr>
          <w:rFonts w:ascii="Bookman Old Style" w:hAnsi="Bookman Old Style"/>
          <w:color w:val="0A0A0A"/>
          <w:u w:color="0A0A0A"/>
        </w:rPr>
        <w:t xml:space="preserve">seems </w:t>
      </w:r>
      <w:r w:rsidR="00200D28">
        <w:rPr>
          <w:rFonts w:ascii="Bookman Old Style" w:hAnsi="Bookman Old Style"/>
          <w:color w:val="0A0A0A"/>
          <w:u w:color="0A0A0A"/>
        </w:rPr>
        <w:t xml:space="preserve">to </w:t>
      </w:r>
      <w:r>
        <w:rPr>
          <w:rFonts w:ascii="Bookman Old Style" w:hAnsi="Bookman Old Style"/>
          <w:color w:val="0A0A0A"/>
          <w:u w:color="0A0A0A"/>
        </w:rPr>
        <w:t>rearrang</w:t>
      </w:r>
      <w:r w:rsidR="00200D28">
        <w:rPr>
          <w:rFonts w:ascii="Bookman Old Style" w:hAnsi="Bookman Old Style"/>
          <w:color w:val="0A0A0A"/>
          <w:u w:color="0A0A0A"/>
        </w:rPr>
        <w:t>e</w:t>
      </w:r>
      <w:r>
        <w:rPr>
          <w:rFonts w:ascii="Bookman Old Style" w:hAnsi="Bookman Old Style"/>
          <w:color w:val="0A0A0A"/>
          <w:u w:color="0A0A0A"/>
        </w:rPr>
        <w:t xml:space="preserve"> </w:t>
      </w:r>
      <w:r w:rsidR="00200D28">
        <w:rPr>
          <w:rFonts w:ascii="Bookman Old Style" w:hAnsi="Bookman Old Style"/>
          <w:color w:val="0A0A0A"/>
          <w:u w:color="0A0A0A"/>
        </w:rPr>
        <w:t xml:space="preserve">the </w:t>
      </w:r>
      <w:r>
        <w:rPr>
          <w:rFonts w:ascii="Bookman Old Style" w:hAnsi="Bookman Old Style"/>
          <w:color w:val="0A0A0A"/>
          <w:u w:color="0A0A0A"/>
        </w:rPr>
        <w:t>same amount of money</w:t>
      </w:r>
      <w:r w:rsidR="00200D28">
        <w:rPr>
          <w:rFonts w:ascii="Bookman Old Style" w:hAnsi="Bookman Old Style"/>
          <w:color w:val="0A0A0A"/>
          <w:u w:color="0A0A0A"/>
        </w:rPr>
        <w:t xml:space="preserve"> to colleges</w:t>
      </w:r>
      <w:r>
        <w:rPr>
          <w:rFonts w:ascii="Bookman Old Style" w:hAnsi="Bookman Old Style"/>
          <w:color w:val="0A0A0A"/>
          <w:u w:color="0A0A0A"/>
        </w:rPr>
        <w:t>. Deficits exist because</w:t>
      </w:r>
      <w:r w:rsidR="00DB2577">
        <w:rPr>
          <w:rFonts w:ascii="Bookman Old Style" w:hAnsi="Bookman Old Style"/>
          <w:color w:val="0A0A0A"/>
          <w:u w:color="0A0A0A"/>
        </w:rPr>
        <w:t xml:space="preserve"> the budget model is </w:t>
      </w:r>
      <w:r w:rsidR="00A23E40">
        <w:rPr>
          <w:rFonts w:ascii="Bookman Old Style" w:hAnsi="Bookman Old Style"/>
          <w:color w:val="0A0A0A"/>
          <w:u w:color="0A0A0A"/>
        </w:rPr>
        <w:t xml:space="preserve">at Level A </w:t>
      </w:r>
      <w:r w:rsidR="00DB2577">
        <w:rPr>
          <w:rFonts w:ascii="Bookman Old Style" w:hAnsi="Bookman Old Style"/>
          <w:color w:val="0A0A0A"/>
          <w:u w:color="0A0A0A"/>
        </w:rPr>
        <w:t xml:space="preserve">not receiving </w:t>
      </w:r>
      <w:r>
        <w:rPr>
          <w:rFonts w:ascii="Bookman Old Style" w:hAnsi="Bookman Old Style"/>
          <w:color w:val="0A0A0A"/>
          <w:u w:color="0A0A0A"/>
        </w:rPr>
        <w:t xml:space="preserve">100 percent of </w:t>
      </w:r>
      <w:r w:rsidR="00200D28">
        <w:rPr>
          <w:rFonts w:ascii="Bookman Old Style" w:hAnsi="Bookman Old Style"/>
          <w:color w:val="0A0A0A"/>
          <w:u w:color="0A0A0A"/>
        </w:rPr>
        <w:t xml:space="preserve">the </w:t>
      </w:r>
      <w:r>
        <w:rPr>
          <w:rFonts w:ascii="Bookman Old Style" w:hAnsi="Bookman Old Style"/>
          <w:color w:val="0A0A0A"/>
          <w:u w:color="0A0A0A"/>
        </w:rPr>
        <w:t xml:space="preserve">money </w:t>
      </w:r>
      <w:r w:rsidR="00DB2577">
        <w:rPr>
          <w:rFonts w:ascii="Bookman Old Style" w:hAnsi="Bookman Old Style"/>
          <w:color w:val="0A0A0A"/>
          <w:u w:color="0A0A0A"/>
        </w:rPr>
        <w:t>it</w:t>
      </w:r>
      <w:r w:rsidR="00200D28">
        <w:rPr>
          <w:rFonts w:ascii="Bookman Old Style" w:hAnsi="Bookman Old Style"/>
          <w:color w:val="0A0A0A"/>
          <w:u w:color="0A0A0A"/>
        </w:rPr>
        <w:t xml:space="preserve"> </w:t>
      </w:r>
      <w:r>
        <w:rPr>
          <w:rFonts w:ascii="Bookman Old Style" w:hAnsi="Bookman Old Style"/>
          <w:color w:val="0A0A0A"/>
          <w:u w:color="0A0A0A"/>
        </w:rPr>
        <w:t>need</w:t>
      </w:r>
      <w:r w:rsidR="00DB2577">
        <w:rPr>
          <w:rFonts w:ascii="Bookman Old Style" w:hAnsi="Bookman Old Style"/>
          <w:color w:val="0A0A0A"/>
          <w:u w:color="0A0A0A"/>
        </w:rPr>
        <w:t>s</w:t>
      </w:r>
      <w:r>
        <w:rPr>
          <w:rFonts w:ascii="Bookman Old Style" w:hAnsi="Bookman Old Style"/>
          <w:color w:val="0A0A0A"/>
          <w:u w:color="0A0A0A"/>
        </w:rPr>
        <w:t xml:space="preserve"> to operate. To deal with deficit</w:t>
      </w:r>
      <w:r w:rsidR="00200D28">
        <w:rPr>
          <w:rFonts w:ascii="Bookman Old Style" w:hAnsi="Bookman Old Style"/>
          <w:color w:val="0A0A0A"/>
          <w:u w:color="0A0A0A"/>
        </w:rPr>
        <w:t>s</w:t>
      </w:r>
      <w:r>
        <w:rPr>
          <w:rFonts w:ascii="Bookman Old Style" w:hAnsi="Bookman Old Style"/>
          <w:color w:val="0A0A0A"/>
          <w:u w:color="0A0A0A"/>
        </w:rPr>
        <w:t xml:space="preserve">, </w:t>
      </w:r>
      <w:r w:rsidR="00DB2577">
        <w:rPr>
          <w:rFonts w:ascii="Bookman Old Style" w:hAnsi="Bookman Old Style"/>
          <w:color w:val="0A0A0A"/>
          <w:u w:color="0A0A0A"/>
        </w:rPr>
        <w:t>Academic Affairs</w:t>
      </w:r>
      <w:r w:rsidR="00200D28">
        <w:rPr>
          <w:rFonts w:ascii="Bookman Old Style" w:hAnsi="Bookman Old Style"/>
          <w:color w:val="0A0A0A"/>
          <w:u w:color="0A0A0A"/>
        </w:rPr>
        <w:t xml:space="preserve"> should be </w:t>
      </w:r>
      <w:r>
        <w:rPr>
          <w:rFonts w:ascii="Bookman Old Style" w:hAnsi="Bookman Old Style"/>
          <w:color w:val="0A0A0A"/>
          <w:u w:color="0A0A0A"/>
        </w:rPr>
        <w:t>full</w:t>
      </w:r>
      <w:r w:rsidR="00200D28">
        <w:rPr>
          <w:rFonts w:ascii="Bookman Old Style" w:hAnsi="Bookman Old Style"/>
          <w:color w:val="0A0A0A"/>
          <w:u w:color="0A0A0A"/>
        </w:rPr>
        <w:t>y</w:t>
      </w:r>
      <w:r>
        <w:rPr>
          <w:rFonts w:ascii="Bookman Old Style" w:hAnsi="Bookman Old Style"/>
          <w:color w:val="0A0A0A"/>
          <w:u w:color="0A0A0A"/>
        </w:rPr>
        <w:t xml:space="preserve"> fund</w:t>
      </w:r>
      <w:r w:rsidR="00200D28">
        <w:rPr>
          <w:rFonts w:ascii="Bookman Old Style" w:hAnsi="Bookman Old Style"/>
          <w:color w:val="0A0A0A"/>
          <w:u w:color="0A0A0A"/>
        </w:rPr>
        <w:t>ed</w:t>
      </w:r>
      <w:r w:rsidR="00DB2577">
        <w:rPr>
          <w:rFonts w:ascii="Bookman Old Style" w:hAnsi="Bookman Old Style"/>
          <w:color w:val="0A0A0A"/>
          <w:u w:color="0A0A0A"/>
        </w:rPr>
        <w:t xml:space="preserve"> at Level A</w:t>
      </w:r>
      <w:r w:rsidR="00200D28">
        <w:rPr>
          <w:rFonts w:ascii="Bookman Old Style" w:hAnsi="Bookman Old Style"/>
          <w:color w:val="0A0A0A"/>
          <w:u w:color="0A0A0A"/>
        </w:rPr>
        <w:t xml:space="preserve">. </w:t>
      </w:r>
    </w:p>
    <w:p w14:paraId="11CAA622" w14:textId="1569F36C" w:rsidR="008A6B09" w:rsidRDefault="00200D28" w:rsidP="008D5212">
      <w:pPr>
        <w:pBdr>
          <w:top w:val="nil"/>
          <w:left w:val="nil"/>
          <w:bottom w:val="nil"/>
          <w:right w:val="nil"/>
          <w:between w:val="nil"/>
          <w:bar w:val="nil"/>
        </w:pBdr>
        <w:tabs>
          <w:tab w:val="left" w:pos="432"/>
        </w:tabs>
        <w:rPr>
          <w:rFonts w:ascii="Bookman Old Style" w:hAnsi="Bookman Old Style"/>
          <w:color w:val="0A0A0A"/>
          <w:u w:color="0A0A0A"/>
        </w:rPr>
      </w:pPr>
      <w:r w:rsidRPr="00DF45EE">
        <w:rPr>
          <w:rFonts w:ascii="Bookman Old Style" w:hAnsi="Bookman Old Style"/>
          <w:b/>
          <w:bCs/>
          <w:color w:val="0A0A0A"/>
          <w:u w:color="0A0A0A"/>
        </w:rPr>
        <w:t>VP Adishian-Astone</w:t>
      </w:r>
      <w:r>
        <w:rPr>
          <w:rFonts w:ascii="Bookman Old Style" w:hAnsi="Bookman Old Style"/>
          <w:color w:val="0A0A0A"/>
          <w:u w:color="0A0A0A"/>
        </w:rPr>
        <w:t xml:space="preserve"> responded that A</w:t>
      </w:r>
      <w:r w:rsidR="00F5218C">
        <w:rPr>
          <w:rFonts w:ascii="Bookman Old Style" w:hAnsi="Bookman Old Style"/>
          <w:color w:val="0A0A0A"/>
          <w:u w:color="0A0A0A"/>
        </w:rPr>
        <w:t>ca</w:t>
      </w:r>
      <w:r>
        <w:rPr>
          <w:rFonts w:ascii="Bookman Old Style" w:hAnsi="Bookman Old Style"/>
          <w:color w:val="0A0A0A"/>
          <w:u w:color="0A0A0A"/>
        </w:rPr>
        <w:t>demic</w:t>
      </w:r>
      <w:r w:rsidR="00F5218C">
        <w:rPr>
          <w:rFonts w:ascii="Bookman Old Style" w:hAnsi="Bookman Old Style"/>
          <w:color w:val="0A0A0A"/>
          <w:u w:color="0A0A0A"/>
        </w:rPr>
        <w:t xml:space="preserve"> </w:t>
      </w:r>
      <w:r>
        <w:rPr>
          <w:rFonts w:ascii="Bookman Old Style" w:hAnsi="Bookman Old Style"/>
          <w:color w:val="0A0A0A"/>
          <w:u w:color="0A0A0A"/>
        </w:rPr>
        <w:t>A</w:t>
      </w:r>
      <w:r w:rsidR="00F5218C">
        <w:rPr>
          <w:rFonts w:ascii="Bookman Old Style" w:hAnsi="Bookman Old Style"/>
          <w:color w:val="0A0A0A"/>
          <w:u w:color="0A0A0A"/>
        </w:rPr>
        <w:t xml:space="preserve">ffairs is getting </w:t>
      </w:r>
      <w:r w:rsidR="0082728C">
        <w:rPr>
          <w:rFonts w:ascii="Bookman Old Style" w:hAnsi="Bookman Old Style"/>
          <w:color w:val="0A0A0A"/>
          <w:u w:color="0A0A0A"/>
        </w:rPr>
        <w:t xml:space="preserve">the </w:t>
      </w:r>
      <w:r w:rsidR="00F5218C">
        <w:rPr>
          <w:rFonts w:ascii="Bookman Old Style" w:hAnsi="Bookman Old Style"/>
          <w:color w:val="0A0A0A"/>
          <w:u w:color="0A0A0A"/>
        </w:rPr>
        <w:t xml:space="preserve">allocation </w:t>
      </w:r>
      <w:r w:rsidR="0082728C">
        <w:rPr>
          <w:rFonts w:ascii="Bookman Old Style" w:hAnsi="Bookman Old Style"/>
          <w:color w:val="0A0A0A"/>
          <w:u w:color="0A0A0A"/>
        </w:rPr>
        <w:t>it needs to cover overall expenditures</w:t>
      </w:r>
      <w:r w:rsidR="00837F17" w:rsidRPr="00837F17">
        <w:rPr>
          <w:rFonts w:ascii="Bookman Old Style" w:hAnsi="Bookman Old Style"/>
          <w:color w:val="0A0A0A"/>
          <w:u w:color="0A0A0A"/>
        </w:rPr>
        <w:t xml:space="preserve"> </w:t>
      </w:r>
      <w:r w:rsidR="00837F17">
        <w:rPr>
          <w:rFonts w:ascii="Bookman Old Style" w:hAnsi="Bookman Old Style"/>
          <w:color w:val="0A0A0A"/>
          <w:u w:color="0A0A0A"/>
        </w:rPr>
        <w:t>through level A</w:t>
      </w:r>
      <w:r w:rsidR="00F5218C">
        <w:rPr>
          <w:rFonts w:ascii="Bookman Old Style" w:hAnsi="Bookman Old Style"/>
          <w:color w:val="0A0A0A"/>
          <w:u w:color="0A0A0A"/>
        </w:rPr>
        <w:t xml:space="preserve">. </w:t>
      </w:r>
      <w:r w:rsidR="0082728C">
        <w:rPr>
          <w:rFonts w:ascii="Bookman Old Style" w:hAnsi="Bookman Old Style"/>
          <w:color w:val="0A0A0A"/>
          <w:u w:color="0A0A0A"/>
        </w:rPr>
        <w:t>There is a surplus balance. A</w:t>
      </w:r>
      <w:r w:rsidR="00F5218C">
        <w:rPr>
          <w:rFonts w:ascii="Bookman Old Style" w:hAnsi="Bookman Old Style"/>
          <w:color w:val="0A0A0A"/>
          <w:u w:color="0A0A0A"/>
        </w:rPr>
        <w:t>ddition</w:t>
      </w:r>
      <w:r>
        <w:rPr>
          <w:rFonts w:ascii="Bookman Old Style" w:hAnsi="Bookman Old Style"/>
          <w:color w:val="0A0A0A"/>
          <w:u w:color="0A0A0A"/>
        </w:rPr>
        <w:t>al</w:t>
      </w:r>
      <w:r w:rsidR="00F5218C">
        <w:rPr>
          <w:rFonts w:ascii="Bookman Old Style" w:hAnsi="Bookman Old Style"/>
          <w:color w:val="0A0A0A"/>
          <w:u w:color="0A0A0A"/>
        </w:rPr>
        <w:t xml:space="preserve"> </w:t>
      </w:r>
      <w:r>
        <w:rPr>
          <w:rFonts w:ascii="Bookman Old Style" w:hAnsi="Bookman Old Style"/>
          <w:color w:val="0A0A0A"/>
          <w:u w:color="0A0A0A"/>
        </w:rPr>
        <w:t>GI</w:t>
      </w:r>
      <w:r w:rsidR="00F5218C">
        <w:rPr>
          <w:rFonts w:ascii="Bookman Old Style" w:hAnsi="Bookman Old Style"/>
          <w:color w:val="0A0A0A"/>
          <w:u w:color="0A0A0A"/>
        </w:rPr>
        <w:t xml:space="preserve"> 2025 funding</w:t>
      </w:r>
      <w:r w:rsidR="0082728C">
        <w:rPr>
          <w:rFonts w:ascii="Bookman Old Style" w:hAnsi="Bookman Old Style"/>
          <w:color w:val="0A0A0A"/>
          <w:u w:color="0A0A0A"/>
        </w:rPr>
        <w:t xml:space="preserve"> will also be coming to Academic Affairs, that is not in </w:t>
      </w:r>
      <w:r w:rsidR="00837F17">
        <w:rPr>
          <w:rFonts w:ascii="Bookman Old Style" w:hAnsi="Bookman Old Style"/>
          <w:color w:val="0A0A0A"/>
          <w:u w:color="0A0A0A"/>
        </w:rPr>
        <w:t>their</w:t>
      </w:r>
      <w:r w:rsidR="0082728C">
        <w:rPr>
          <w:rFonts w:ascii="Bookman Old Style" w:hAnsi="Bookman Old Style"/>
          <w:color w:val="0A0A0A"/>
          <w:u w:color="0A0A0A"/>
        </w:rPr>
        <w:t xml:space="preserve"> budget right now. </w:t>
      </w:r>
      <w:r w:rsidR="00F5218C">
        <w:rPr>
          <w:rFonts w:ascii="Bookman Old Style" w:hAnsi="Bookman Old Style"/>
          <w:color w:val="0A0A0A"/>
          <w:u w:color="0A0A0A"/>
        </w:rPr>
        <w:t xml:space="preserve">Hence </w:t>
      </w:r>
      <w:r>
        <w:rPr>
          <w:rFonts w:ascii="Bookman Old Style" w:hAnsi="Bookman Old Style"/>
          <w:color w:val="0A0A0A"/>
          <w:u w:color="0A0A0A"/>
        </w:rPr>
        <w:t xml:space="preserve">it is a matter of Level B </w:t>
      </w:r>
      <w:r w:rsidR="00F5218C">
        <w:rPr>
          <w:rFonts w:ascii="Bookman Old Style" w:hAnsi="Bookman Old Style"/>
          <w:color w:val="0A0A0A"/>
          <w:u w:color="0A0A0A"/>
        </w:rPr>
        <w:t xml:space="preserve">allocation </w:t>
      </w:r>
      <w:r w:rsidR="0082728C">
        <w:rPr>
          <w:rFonts w:ascii="Bookman Old Style" w:hAnsi="Bookman Old Style"/>
          <w:color w:val="0A0A0A"/>
          <w:u w:color="0A0A0A"/>
        </w:rPr>
        <w:t>to colleges and schools to align with needs and expenditures</w:t>
      </w:r>
      <w:r w:rsidR="00F5218C">
        <w:rPr>
          <w:rFonts w:ascii="Bookman Old Style" w:hAnsi="Bookman Old Style"/>
          <w:color w:val="0A0A0A"/>
          <w:u w:color="0A0A0A"/>
        </w:rPr>
        <w:t xml:space="preserve">. </w:t>
      </w:r>
    </w:p>
    <w:p w14:paraId="7C49C7BE" w14:textId="3580BF22" w:rsidR="00F5218C" w:rsidRDefault="00F5218C" w:rsidP="008D5212">
      <w:pPr>
        <w:pBdr>
          <w:top w:val="nil"/>
          <w:left w:val="nil"/>
          <w:bottom w:val="nil"/>
          <w:right w:val="nil"/>
          <w:between w:val="nil"/>
          <w:bar w:val="nil"/>
        </w:pBdr>
        <w:tabs>
          <w:tab w:val="left" w:pos="432"/>
        </w:tabs>
        <w:rPr>
          <w:rFonts w:ascii="Bookman Old Style" w:hAnsi="Bookman Old Style"/>
          <w:color w:val="0A0A0A"/>
          <w:u w:color="0A0A0A"/>
        </w:rPr>
      </w:pPr>
    </w:p>
    <w:p w14:paraId="27313F9D" w14:textId="6242EC3E" w:rsidR="00F5218C" w:rsidRDefault="00F5218C" w:rsidP="008D5212">
      <w:pPr>
        <w:pBdr>
          <w:top w:val="nil"/>
          <w:left w:val="nil"/>
          <w:bottom w:val="nil"/>
          <w:right w:val="nil"/>
          <w:between w:val="nil"/>
          <w:bar w:val="nil"/>
        </w:pBdr>
        <w:tabs>
          <w:tab w:val="left" w:pos="432"/>
        </w:tabs>
        <w:rPr>
          <w:rFonts w:ascii="Bookman Old Style" w:hAnsi="Bookman Old Style"/>
          <w:color w:val="0A0A0A"/>
          <w:u w:color="0A0A0A"/>
        </w:rPr>
      </w:pPr>
      <w:r w:rsidRPr="00200D28">
        <w:rPr>
          <w:rFonts w:ascii="Bookman Old Style" w:hAnsi="Bookman Old Style"/>
          <w:b/>
          <w:bCs/>
          <w:color w:val="0A0A0A"/>
          <w:u w:color="0A0A0A"/>
        </w:rPr>
        <w:t>Senator Maldonado</w:t>
      </w:r>
      <w:r w:rsidR="00200D28">
        <w:rPr>
          <w:rFonts w:ascii="Bookman Old Style" w:hAnsi="Bookman Old Style"/>
          <w:color w:val="0A0A0A"/>
          <w:u w:color="0A0A0A"/>
        </w:rPr>
        <w:t xml:space="preserve"> </w:t>
      </w:r>
      <w:r w:rsidR="00837F17">
        <w:rPr>
          <w:rFonts w:ascii="Bookman Old Style" w:hAnsi="Bookman Old Style"/>
          <w:color w:val="0A0A0A"/>
          <w:u w:color="0A0A0A"/>
        </w:rPr>
        <w:t>had a question about</w:t>
      </w:r>
      <w:r w:rsidR="0018379A">
        <w:rPr>
          <w:rFonts w:ascii="Bookman Old Style" w:hAnsi="Bookman Old Style"/>
          <w:color w:val="0A0A0A"/>
          <w:u w:color="0A0A0A"/>
        </w:rPr>
        <w:t xml:space="preserve"> SUG</w:t>
      </w:r>
      <w:r w:rsidR="000E4F45">
        <w:rPr>
          <w:rFonts w:ascii="Bookman Old Style" w:hAnsi="Bookman Old Style"/>
          <w:color w:val="0A0A0A"/>
          <w:u w:color="0A0A0A"/>
        </w:rPr>
        <w:t xml:space="preserve"> [State University Grants]</w:t>
      </w:r>
      <w:r w:rsidR="0018379A">
        <w:rPr>
          <w:rFonts w:ascii="Bookman Old Style" w:hAnsi="Bookman Old Style"/>
          <w:color w:val="0A0A0A"/>
          <w:u w:color="0A0A0A"/>
        </w:rPr>
        <w:t>, which is money that can only be used for student assistan</w:t>
      </w:r>
      <w:r w:rsidR="00837F17">
        <w:rPr>
          <w:rFonts w:ascii="Bookman Old Style" w:hAnsi="Bookman Old Style"/>
          <w:color w:val="0A0A0A"/>
          <w:u w:color="0A0A0A"/>
        </w:rPr>
        <w:t>ce</w:t>
      </w:r>
      <w:r w:rsidR="0018379A">
        <w:rPr>
          <w:rFonts w:ascii="Bookman Old Style" w:hAnsi="Bookman Old Style"/>
          <w:color w:val="0A0A0A"/>
          <w:u w:color="0A0A0A"/>
        </w:rPr>
        <w:t>, but also counts against what the State thinks we need to operate. Does the</w:t>
      </w:r>
      <w:r>
        <w:rPr>
          <w:rFonts w:ascii="Bookman Old Style" w:hAnsi="Bookman Old Style"/>
          <w:color w:val="0A0A0A"/>
          <w:u w:color="0A0A0A"/>
        </w:rPr>
        <w:t xml:space="preserve"> </w:t>
      </w:r>
      <w:r w:rsidR="00200D28">
        <w:rPr>
          <w:rFonts w:ascii="Bookman Old Style" w:hAnsi="Bookman Old Style"/>
          <w:color w:val="0A0A0A"/>
          <w:u w:color="0A0A0A"/>
        </w:rPr>
        <w:t>five</w:t>
      </w:r>
      <w:r>
        <w:rPr>
          <w:rFonts w:ascii="Bookman Old Style" w:hAnsi="Bookman Old Style"/>
          <w:color w:val="0A0A0A"/>
          <w:u w:color="0A0A0A"/>
        </w:rPr>
        <w:t xml:space="preserve"> percent </w:t>
      </w:r>
      <w:r w:rsidRPr="0018379A">
        <w:rPr>
          <w:rFonts w:ascii="Bookman Old Style" w:hAnsi="Bookman Old Style"/>
          <w:color w:val="0A0A0A"/>
          <w:u w:color="0A0A0A"/>
        </w:rPr>
        <w:t>redistribution reduction affect financial aid for students</w:t>
      </w:r>
      <w:r w:rsidR="0018379A">
        <w:rPr>
          <w:rFonts w:ascii="Bookman Old Style" w:hAnsi="Bookman Old Style"/>
          <w:color w:val="0A0A0A"/>
          <w:u w:color="0A0A0A"/>
        </w:rPr>
        <w:t>?</w:t>
      </w:r>
    </w:p>
    <w:p w14:paraId="57B6A6FF" w14:textId="50F32216" w:rsidR="00F5218C" w:rsidRDefault="00200D28" w:rsidP="008D5212">
      <w:pPr>
        <w:pBdr>
          <w:top w:val="nil"/>
          <w:left w:val="nil"/>
          <w:bottom w:val="nil"/>
          <w:right w:val="nil"/>
          <w:between w:val="nil"/>
          <w:bar w:val="nil"/>
        </w:pBdr>
        <w:tabs>
          <w:tab w:val="left" w:pos="432"/>
        </w:tabs>
        <w:rPr>
          <w:rFonts w:ascii="Bookman Old Style" w:hAnsi="Bookman Old Style"/>
          <w:color w:val="0A0A0A"/>
          <w:u w:color="0A0A0A"/>
        </w:rPr>
      </w:pPr>
      <w:r w:rsidRPr="00DF45EE">
        <w:rPr>
          <w:rFonts w:ascii="Bookman Old Style" w:hAnsi="Bookman Old Style"/>
          <w:b/>
          <w:bCs/>
          <w:color w:val="0A0A0A"/>
          <w:u w:color="0A0A0A"/>
        </w:rPr>
        <w:t>VP Adishian-Astone</w:t>
      </w:r>
      <w:r>
        <w:rPr>
          <w:rFonts w:ascii="Bookman Old Style" w:hAnsi="Bookman Old Style"/>
          <w:color w:val="0A0A0A"/>
          <w:u w:color="0A0A0A"/>
        </w:rPr>
        <w:t xml:space="preserve"> responded that </w:t>
      </w:r>
      <w:r w:rsidR="0018379A">
        <w:rPr>
          <w:rFonts w:ascii="Bookman Old Style" w:hAnsi="Bookman Old Style"/>
          <w:color w:val="0A0A0A"/>
          <w:u w:color="0A0A0A"/>
        </w:rPr>
        <w:t xml:space="preserve">that was based on the </w:t>
      </w:r>
      <w:r w:rsidR="005625CD">
        <w:rPr>
          <w:rFonts w:ascii="Bookman Old Style" w:hAnsi="Bookman Old Style"/>
          <w:color w:val="0A0A0A"/>
          <w:u w:color="0A0A0A"/>
        </w:rPr>
        <w:t>calculation by</w:t>
      </w:r>
      <w:r w:rsidR="0018379A">
        <w:rPr>
          <w:rFonts w:ascii="Bookman Old Style" w:hAnsi="Bookman Old Style"/>
          <w:color w:val="0A0A0A"/>
          <w:u w:color="0A0A0A"/>
        </w:rPr>
        <w:t xml:space="preserve"> the Chancellor’s Office </w:t>
      </w:r>
      <w:r w:rsidR="000E4F45">
        <w:rPr>
          <w:rFonts w:ascii="Bookman Old Style" w:hAnsi="Bookman Old Style"/>
          <w:color w:val="0A0A0A"/>
          <w:u w:color="0A0A0A"/>
        </w:rPr>
        <w:t xml:space="preserve">regarding SUG allocations, </w:t>
      </w:r>
      <w:r w:rsidR="0018379A">
        <w:rPr>
          <w:rFonts w:ascii="Bookman Old Style" w:hAnsi="Bookman Old Style"/>
          <w:color w:val="0A0A0A"/>
          <w:u w:color="0A0A0A"/>
        </w:rPr>
        <w:t xml:space="preserve">and </w:t>
      </w:r>
      <w:r>
        <w:rPr>
          <w:rFonts w:ascii="Bookman Old Style" w:hAnsi="Bookman Old Style"/>
          <w:color w:val="0A0A0A"/>
          <w:u w:color="0A0A0A"/>
        </w:rPr>
        <w:t>there was a similar reduction</w:t>
      </w:r>
      <w:r w:rsidR="00F5218C">
        <w:rPr>
          <w:rFonts w:ascii="Bookman Old Style" w:hAnsi="Bookman Old Style"/>
          <w:color w:val="0A0A0A"/>
          <w:u w:color="0A0A0A"/>
        </w:rPr>
        <w:t xml:space="preserve"> last year</w:t>
      </w:r>
      <w:r w:rsidR="0018379A">
        <w:rPr>
          <w:rFonts w:ascii="Bookman Old Style" w:hAnsi="Bookman Old Style"/>
          <w:color w:val="0A0A0A"/>
          <w:u w:color="0A0A0A"/>
        </w:rPr>
        <w:t>. We typically have a balance in our SUG account, and this year we will have an additional 1.8 million one-time fund</w:t>
      </w:r>
      <w:r w:rsidR="000E4F45">
        <w:rPr>
          <w:rFonts w:ascii="Bookman Old Style" w:hAnsi="Bookman Old Style"/>
          <w:color w:val="0A0A0A"/>
          <w:u w:color="0A0A0A"/>
        </w:rPr>
        <w:t>s of financial assistance</w:t>
      </w:r>
      <w:r w:rsidR="00F5218C">
        <w:rPr>
          <w:rFonts w:ascii="Bookman Old Style" w:hAnsi="Bookman Old Style"/>
          <w:color w:val="0A0A0A"/>
          <w:u w:color="0A0A0A"/>
        </w:rPr>
        <w:t xml:space="preserve">. That reduction should not </w:t>
      </w:r>
      <w:r w:rsidR="000E4F45">
        <w:rPr>
          <w:rFonts w:ascii="Bookman Old Style" w:hAnsi="Bookman Old Style"/>
          <w:color w:val="0A0A0A"/>
          <w:u w:color="0A0A0A"/>
        </w:rPr>
        <w:t xml:space="preserve">detrimentally </w:t>
      </w:r>
      <w:r w:rsidR="00F5218C">
        <w:rPr>
          <w:rFonts w:ascii="Bookman Old Style" w:hAnsi="Bookman Old Style"/>
          <w:color w:val="0A0A0A"/>
          <w:u w:color="0A0A0A"/>
        </w:rPr>
        <w:t>affect</w:t>
      </w:r>
      <w:r w:rsidR="000E4F45">
        <w:rPr>
          <w:rFonts w:ascii="Bookman Old Style" w:hAnsi="Bookman Old Style"/>
          <w:color w:val="0A0A0A"/>
          <w:u w:color="0A0A0A"/>
        </w:rPr>
        <w:t xml:space="preserve"> our SUG</w:t>
      </w:r>
      <w:r w:rsidR="00F5218C">
        <w:rPr>
          <w:rFonts w:ascii="Bookman Old Style" w:hAnsi="Bookman Old Style"/>
          <w:color w:val="0A0A0A"/>
          <w:u w:color="0A0A0A"/>
        </w:rPr>
        <w:t xml:space="preserve"> </w:t>
      </w:r>
      <w:r w:rsidR="000E4F45">
        <w:rPr>
          <w:rFonts w:ascii="Bookman Old Style" w:hAnsi="Bookman Old Style"/>
          <w:color w:val="0A0A0A"/>
          <w:u w:color="0A0A0A"/>
        </w:rPr>
        <w:t xml:space="preserve">and support we provide to our students. </w:t>
      </w:r>
    </w:p>
    <w:p w14:paraId="259D7F30" w14:textId="77777777" w:rsidR="005625CD" w:rsidRDefault="005625CD" w:rsidP="008D5212">
      <w:pPr>
        <w:pBdr>
          <w:top w:val="nil"/>
          <w:left w:val="nil"/>
          <w:bottom w:val="nil"/>
          <w:right w:val="nil"/>
          <w:between w:val="nil"/>
          <w:bar w:val="nil"/>
        </w:pBdr>
        <w:tabs>
          <w:tab w:val="left" w:pos="432"/>
        </w:tabs>
        <w:rPr>
          <w:rFonts w:ascii="Bookman Old Style" w:hAnsi="Bookman Old Style"/>
          <w:color w:val="0A0A0A"/>
          <w:highlight w:val="yellow"/>
          <w:u w:color="0A0A0A"/>
        </w:rPr>
      </w:pPr>
    </w:p>
    <w:p w14:paraId="173C00E1" w14:textId="08AAFF52" w:rsidR="00F5218C" w:rsidRPr="003134A3" w:rsidRDefault="005625CD" w:rsidP="008D5212">
      <w:pPr>
        <w:pBdr>
          <w:top w:val="nil"/>
          <w:left w:val="nil"/>
          <w:bottom w:val="nil"/>
          <w:right w:val="nil"/>
          <w:between w:val="nil"/>
          <w:bar w:val="nil"/>
        </w:pBdr>
        <w:tabs>
          <w:tab w:val="left" w:pos="432"/>
        </w:tabs>
        <w:rPr>
          <w:rFonts w:ascii="Bookman Old Style" w:hAnsi="Bookman Old Style"/>
          <w:color w:val="0A0A0A"/>
          <w:u w:color="0A0A0A"/>
        </w:rPr>
      </w:pPr>
      <w:r w:rsidRPr="005625CD">
        <w:rPr>
          <w:rFonts w:ascii="Bookman Old Style" w:hAnsi="Bookman Old Style"/>
          <w:b/>
          <w:bCs/>
          <w:color w:val="0A0A0A"/>
          <w:u w:color="0A0A0A"/>
        </w:rPr>
        <w:t>Senator Maldonado</w:t>
      </w:r>
      <w:r w:rsidRPr="005625CD">
        <w:rPr>
          <w:rFonts w:ascii="Bookman Old Style" w:hAnsi="Bookman Old Style"/>
          <w:color w:val="0A0A0A"/>
          <w:u w:color="0A0A0A"/>
        </w:rPr>
        <w:t xml:space="preserve"> </w:t>
      </w:r>
      <w:r w:rsidR="00D21F89" w:rsidRPr="003134A3">
        <w:rPr>
          <w:rFonts w:ascii="Bookman Old Style" w:hAnsi="Bookman Old Style"/>
          <w:color w:val="0A0A0A"/>
          <w:u w:color="0A0A0A"/>
        </w:rPr>
        <w:t xml:space="preserve">asked about the </w:t>
      </w:r>
      <w:r w:rsidR="003134A3" w:rsidRPr="003134A3">
        <w:rPr>
          <w:rFonts w:ascii="Bookman Old Style" w:hAnsi="Bookman Old Style"/>
          <w:color w:val="0A0A0A"/>
          <w:u w:color="0A0A0A"/>
        </w:rPr>
        <w:t>restoration of the general fund</w:t>
      </w:r>
      <w:r w:rsidR="003134A3">
        <w:rPr>
          <w:rFonts w:ascii="Bookman Old Style" w:hAnsi="Bookman Old Style"/>
          <w:color w:val="0A0A0A"/>
          <w:u w:color="0A0A0A"/>
        </w:rPr>
        <w:t xml:space="preserve">, which concerns about 9 million. It would seem </w:t>
      </w:r>
      <w:r w:rsidR="003134A3" w:rsidRPr="003134A3">
        <w:rPr>
          <w:rFonts w:ascii="Bookman Old Style" w:hAnsi="Bookman Old Style"/>
          <w:color w:val="0A0A0A"/>
          <w:u w:color="0A0A0A"/>
        </w:rPr>
        <w:t xml:space="preserve">that </w:t>
      </w:r>
      <w:r w:rsidR="00D21F89" w:rsidRPr="003134A3">
        <w:rPr>
          <w:rFonts w:ascii="Bookman Old Style" w:hAnsi="Bookman Old Style"/>
          <w:color w:val="0A0A0A"/>
          <w:u w:color="0A0A0A"/>
        </w:rPr>
        <w:t>8.7</w:t>
      </w:r>
      <w:r w:rsidR="003134A3" w:rsidRPr="003134A3">
        <w:rPr>
          <w:rFonts w:ascii="Bookman Old Style" w:hAnsi="Bookman Old Style"/>
          <w:color w:val="0A0A0A"/>
          <w:u w:color="0A0A0A"/>
        </w:rPr>
        <w:t>5</w:t>
      </w:r>
      <w:r w:rsidR="00D21F89" w:rsidRPr="003134A3">
        <w:rPr>
          <w:rFonts w:ascii="Bookman Old Style" w:hAnsi="Bookman Old Style"/>
          <w:color w:val="0A0A0A"/>
          <w:u w:color="0A0A0A"/>
        </w:rPr>
        <w:t xml:space="preserve"> million </w:t>
      </w:r>
      <w:r w:rsidR="003134A3">
        <w:rPr>
          <w:rFonts w:ascii="Bookman Old Style" w:hAnsi="Bookman Old Style"/>
          <w:color w:val="0A0A0A"/>
          <w:u w:color="0A0A0A"/>
        </w:rPr>
        <w:t xml:space="preserve">of that 9 million went to the </w:t>
      </w:r>
      <w:r w:rsidR="00D21F89" w:rsidRPr="003134A3">
        <w:rPr>
          <w:rFonts w:ascii="Bookman Old Style" w:hAnsi="Bookman Old Style"/>
          <w:color w:val="0A0A0A"/>
          <w:u w:color="0A0A0A"/>
        </w:rPr>
        <w:t>tuition reserve</w:t>
      </w:r>
      <w:r w:rsidR="003134A3" w:rsidRPr="003134A3">
        <w:rPr>
          <w:rFonts w:ascii="Bookman Old Style" w:hAnsi="Bookman Old Style"/>
          <w:color w:val="0A0A0A"/>
          <w:u w:color="0A0A0A"/>
        </w:rPr>
        <w:t>.</w:t>
      </w:r>
      <w:r w:rsidR="00D21F89" w:rsidRPr="003134A3">
        <w:rPr>
          <w:rFonts w:ascii="Bookman Old Style" w:hAnsi="Bookman Old Style"/>
          <w:color w:val="0A0A0A"/>
          <w:u w:color="0A0A0A"/>
        </w:rPr>
        <w:t xml:space="preserve"> </w:t>
      </w:r>
      <w:r w:rsidR="003134A3" w:rsidRPr="003134A3">
        <w:rPr>
          <w:rFonts w:ascii="Bookman Old Style" w:hAnsi="Bookman Old Style"/>
          <w:color w:val="0A0A0A"/>
          <w:u w:color="0A0A0A"/>
        </w:rPr>
        <w:t xml:space="preserve">How is that decision made and </w:t>
      </w:r>
      <w:r w:rsidR="00D21F89" w:rsidRPr="003134A3">
        <w:rPr>
          <w:rFonts w:ascii="Bookman Old Style" w:hAnsi="Bookman Old Style"/>
          <w:color w:val="0A0A0A"/>
          <w:u w:color="0A0A0A"/>
        </w:rPr>
        <w:t>w</w:t>
      </w:r>
      <w:r w:rsidR="00F5218C" w:rsidRPr="003134A3">
        <w:rPr>
          <w:rFonts w:ascii="Bookman Old Style" w:hAnsi="Bookman Old Style"/>
          <w:color w:val="0A0A0A"/>
          <w:u w:color="0A0A0A"/>
        </w:rPr>
        <w:t xml:space="preserve">hy </w:t>
      </w:r>
      <w:r w:rsidR="003134A3" w:rsidRPr="003134A3">
        <w:rPr>
          <w:rFonts w:ascii="Bookman Old Style" w:hAnsi="Bookman Old Style"/>
          <w:color w:val="0A0A0A"/>
          <w:u w:color="0A0A0A"/>
        </w:rPr>
        <w:t xml:space="preserve">is </w:t>
      </w:r>
      <w:r w:rsidR="00D21F89" w:rsidRPr="003134A3">
        <w:rPr>
          <w:rFonts w:ascii="Bookman Old Style" w:hAnsi="Bookman Old Style"/>
          <w:color w:val="0A0A0A"/>
          <w:u w:color="0A0A0A"/>
        </w:rPr>
        <w:t xml:space="preserve">that money not </w:t>
      </w:r>
      <w:r w:rsidR="00F5218C" w:rsidRPr="003134A3">
        <w:rPr>
          <w:rFonts w:ascii="Bookman Old Style" w:hAnsi="Bookman Old Style"/>
          <w:color w:val="0A0A0A"/>
          <w:u w:color="0A0A0A"/>
        </w:rPr>
        <w:t>more generally distributed</w:t>
      </w:r>
      <w:r w:rsidR="003134A3" w:rsidRPr="003134A3">
        <w:rPr>
          <w:rFonts w:ascii="Bookman Old Style" w:hAnsi="Bookman Old Style"/>
          <w:color w:val="0A0A0A"/>
          <w:u w:color="0A0A0A"/>
        </w:rPr>
        <w:t>?</w:t>
      </w:r>
    </w:p>
    <w:p w14:paraId="6194AF04" w14:textId="5CEE5E5C" w:rsidR="00F5218C" w:rsidRPr="003134A3" w:rsidRDefault="00D21F89" w:rsidP="008D5212">
      <w:pPr>
        <w:pBdr>
          <w:top w:val="nil"/>
          <w:left w:val="nil"/>
          <w:bottom w:val="nil"/>
          <w:right w:val="nil"/>
          <w:between w:val="nil"/>
          <w:bar w:val="nil"/>
        </w:pBdr>
        <w:tabs>
          <w:tab w:val="left" w:pos="432"/>
        </w:tabs>
        <w:rPr>
          <w:rFonts w:ascii="Bookman Old Style" w:hAnsi="Bookman Old Style"/>
          <w:color w:val="0A0A0A"/>
          <w:u w:color="0A0A0A"/>
        </w:rPr>
      </w:pPr>
      <w:r w:rsidRPr="003134A3">
        <w:rPr>
          <w:rFonts w:ascii="Bookman Old Style" w:hAnsi="Bookman Old Style"/>
          <w:b/>
          <w:bCs/>
          <w:color w:val="0A0A0A"/>
          <w:u w:color="0A0A0A"/>
        </w:rPr>
        <w:t>VP Adishian-Astone</w:t>
      </w:r>
      <w:r w:rsidR="003134A3">
        <w:rPr>
          <w:rFonts w:ascii="Bookman Old Style" w:hAnsi="Bookman Old Style"/>
          <w:color w:val="0A0A0A"/>
          <w:u w:color="0A0A0A"/>
        </w:rPr>
        <w:t xml:space="preserve"> </w:t>
      </w:r>
      <w:r w:rsidR="00EE791C">
        <w:rPr>
          <w:rFonts w:ascii="Bookman Old Style" w:hAnsi="Bookman Old Style"/>
          <w:color w:val="0A0A0A"/>
          <w:u w:color="0A0A0A"/>
        </w:rPr>
        <w:t xml:space="preserve">explained that </w:t>
      </w:r>
      <w:r w:rsidR="00071858">
        <w:rPr>
          <w:rFonts w:ascii="Bookman Old Style" w:hAnsi="Bookman Old Style"/>
          <w:color w:val="0A0A0A"/>
          <w:u w:color="0A0A0A"/>
        </w:rPr>
        <w:t>from t</w:t>
      </w:r>
      <w:r w:rsidR="00EE791C">
        <w:rPr>
          <w:rFonts w:ascii="Bookman Old Style" w:hAnsi="Bookman Old Style"/>
          <w:color w:val="0A0A0A"/>
          <w:u w:color="0A0A0A"/>
        </w:rPr>
        <w:t>he restoration of the general fund a portion ran through the tuition reserve</w:t>
      </w:r>
      <w:r w:rsidR="00286B83">
        <w:rPr>
          <w:rFonts w:ascii="Bookman Old Style" w:hAnsi="Bookman Old Style"/>
          <w:color w:val="0A0A0A"/>
          <w:u w:color="0A0A0A"/>
        </w:rPr>
        <w:t xml:space="preserve">, and a portion </w:t>
      </w:r>
      <w:r w:rsidR="00AE2EAB">
        <w:rPr>
          <w:rFonts w:ascii="Bookman Old Style" w:hAnsi="Bookman Old Style"/>
          <w:color w:val="0A0A0A"/>
          <w:u w:color="0A0A0A"/>
        </w:rPr>
        <w:t>was restored to</w:t>
      </w:r>
      <w:r w:rsidR="00286B83">
        <w:rPr>
          <w:rFonts w:ascii="Bookman Old Style" w:hAnsi="Bookman Old Style"/>
          <w:color w:val="0A0A0A"/>
          <w:u w:color="0A0A0A"/>
        </w:rPr>
        <w:t xml:space="preserve"> each divisional area</w:t>
      </w:r>
      <w:r w:rsidR="00071858">
        <w:rPr>
          <w:rFonts w:ascii="Bookman Old Style" w:hAnsi="Bookman Old Style"/>
          <w:color w:val="0A0A0A"/>
          <w:u w:color="0A0A0A"/>
        </w:rPr>
        <w:t>.</w:t>
      </w:r>
      <w:r w:rsidR="00611729">
        <w:rPr>
          <w:rFonts w:ascii="Bookman Old Style" w:hAnsi="Bookman Old Style"/>
          <w:color w:val="0A0A0A"/>
          <w:u w:color="0A0A0A"/>
        </w:rPr>
        <w:t xml:space="preserve"> </w:t>
      </w:r>
      <w:r w:rsidR="00071858">
        <w:rPr>
          <w:rFonts w:ascii="Bookman Old Style" w:hAnsi="Bookman Old Style"/>
          <w:color w:val="0A0A0A"/>
          <w:u w:color="0A0A0A"/>
        </w:rPr>
        <w:t>T</w:t>
      </w:r>
      <w:r w:rsidR="00611729">
        <w:rPr>
          <w:rFonts w:ascii="Bookman Old Style" w:hAnsi="Bookman Old Style"/>
          <w:color w:val="0A0A0A"/>
          <w:u w:color="0A0A0A"/>
        </w:rPr>
        <w:t>he divisional areas got 50 percent instead of 100 percent restoration. P</w:t>
      </w:r>
      <w:r w:rsidR="00AE2EAB">
        <w:rPr>
          <w:rFonts w:ascii="Bookman Old Style" w:hAnsi="Bookman Old Style"/>
          <w:color w:val="0A0A0A"/>
          <w:u w:color="0A0A0A"/>
        </w:rPr>
        <w:t>art of the challenge was that the tuition reserve did not have enough funding</w:t>
      </w:r>
      <w:r w:rsidR="00D373EE">
        <w:rPr>
          <w:rFonts w:ascii="Bookman Old Style" w:hAnsi="Bookman Old Style"/>
          <w:color w:val="0A0A0A"/>
          <w:u w:color="0A0A0A"/>
        </w:rPr>
        <w:t xml:space="preserve"> to cover the allocations that we typically make every year</w:t>
      </w:r>
      <w:r w:rsidR="00AE2EAB">
        <w:rPr>
          <w:rFonts w:ascii="Bookman Old Style" w:hAnsi="Bookman Old Style"/>
          <w:color w:val="0A0A0A"/>
          <w:u w:color="0A0A0A"/>
        </w:rPr>
        <w:t xml:space="preserve">. </w:t>
      </w:r>
    </w:p>
    <w:p w14:paraId="60F4A5E7" w14:textId="043C6CF4" w:rsidR="00F5218C" w:rsidRDefault="00F5218C" w:rsidP="008D5212">
      <w:pPr>
        <w:pBdr>
          <w:top w:val="nil"/>
          <w:left w:val="nil"/>
          <w:bottom w:val="nil"/>
          <w:right w:val="nil"/>
          <w:between w:val="nil"/>
          <w:bar w:val="nil"/>
        </w:pBdr>
        <w:tabs>
          <w:tab w:val="left" w:pos="432"/>
        </w:tabs>
        <w:rPr>
          <w:rFonts w:ascii="Bookman Old Style" w:hAnsi="Bookman Old Style"/>
          <w:color w:val="0A0A0A"/>
          <w:u w:color="0A0A0A"/>
        </w:rPr>
      </w:pPr>
      <w:r w:rsidRPr="00BE39EA">
        <w:rPr>
          <w:rFonts w:ascii="Bookman Old Style" w:hAnsi="Bookman Old Style"/>
          <w:b/>
          <w:bCs/>
          <w:color w:val="0A0A0A"/>
          <w:u w:color="0A0A0A"/>
        </w:rPr>
        <w:t xml:space="preserve">Pam </w:t>
      </w:r>
      <w:r w:rsidR="00D21F89" w:rsidRPr="00BE39EA">
        <w:rPr>
          <w:rFonts w:ascii="Bookman Old Style" w:hAnsi="Bookman Old Style"/>
          <w:b/>
          <w:bCs/>
          <w:color w:val="0A0A0A"/>
          <w:u w:color="0A0A0A"/>
        </w:rPr>
        <w:t>L</w:t>
      </w:r>
      <w:r w:rsidRPr="00BE39EA">
        <w:rPr>
          <w:rFonts w:ascii="Bookman Old Style" w:hAnsi="Bookman Old Style"/>
          <w:b/>
          <w:bCs/>
          <w:color w:val="0A0A0A"/>
          <w:u w:color="0A0A0A"/>
        </w:rPr>
        <w:t>ewis</w:t>
      </w:r>
      <w:r w:rsidR="00D21F89" w:rsidRPr="00BE39EA">
        <w:rPr>
          <w:rFonts w:ascii="Bookman Old Style" w:hAnsi="Bookman Old Style"/>
          <w:color w:val="0A0A0A"/>
          <w:u w:color="0A0A0A"/>
        </w:rPr>
        <w:t xml:space="preserve"> added that we need</w:t>
      </w:r>
      <w:r w:rsidR="00BE39EA" w:rsidRPr="00BE39EA">
        <w:rPr>
          <w:rFonts w:ascii="Bookman Old Style" w:hAnsi="Bookman Old Style"/>
          <w:color w:val="0A0A0A"/>
          <w:u w:color="0A0A0A"/>
        </w:rPr>
        <w:t>ed</w:t>
      </w:r>
      <w:r w:rsidR="00D21F89" w:rsidRPr="00BE39EA">
        <w:rPr>
          <w:rFonts w:ascii="Bookman Old Style" w:hAnsi="Bookman Old Style"/>
          <w:color w:val="0A0A0A"/>
          <w:u w:color="0A0A0A"/>
        </w:rPr>
        <w:t xml:space="preserve"> to</w:t>
      </w:r>
      <w:r w:rsidRPr="00BE39EA">
        <w:rPr>
          <w:rFonts w:ascii="Bookman Old Style" w:hAnsi="Bookman Old Style"/>
          <w:color w:val="0A0A0A"/>
          <w:u w:color="0A0A0A"/>
        </w:rPr>
        <w:t xml:space="preserve"> maintain </w:t>
      </w:r>
      <w:r w:rsidR="00D21F89" w:rsidRPr="00BE39EA">
        <w:rPr>
          <w:rFonts w:ascii="Bookman Old Style" w:hAnsi="Bookman Old Style"/>
          <w:color w:val="0A0A0A"/>
          <w:u w:color="0A0A0A"/>
        </w:rPr>
        <w:t xml:space="preserve">the </w:t>
      </w:r>
      <w:r w:rsidRPr="00BE39EA">
        <w:rPr>
          <w:rFonts w:ascii="Bookman Old Style" w:hAnsi="Bookman Old Style"/>
          <w:color w:val="0A0A0A"/>
          <w:u w:color="0A0A0A"/>
        </w:rPr>
        <w:t xml:space="preserve">tuition reserve </w:t>
      </w:r>
      <w:r w:rsidR="00BE39EA">
        <w:rPr>
          <w:rFonts w:ascii="Bookman Old Style" w:hAnsi="Bookman Old Style"/>
          <w:color w:val="0A0A0A"/>
          <w:u w:color="0A0A0A"/>
        </w:rPr>
        <w:t>due to additional re</w:t>
      </w:r>
      <w:r w:rsidRPr="00BE39EA">
        <w:rPr>
          <w:rFonts w:ascii="Bookman Old Style" w:hAnsi="Bookman Old Style"/>
          <w:color w:val="0A0A0A"/>
          <w:u w:color="0A0A0A"/>
        </w:rPr>
        <w:t>duction</w:t>
      </w:r>
      <w:r w:rsidR="00D21F89" w:rsidRPr="00BE39EA">
        <w:rPr>
          <w:rFonts w:ascii="Bookman Old Style" w:hAnsi="Bookman Old Style"/>
          <w:color w:val="0A0A0A"/>
          <w:u w:color="0A0A0A"/>
        </w:rPr>
        <w:t>s</w:t>
      </w:r>
      <w:r w:rsidRPr="00BE39EA">
        <w:rPr>
          <w:rFonts w:ascii="Bookman Old Style" w:hAnsi="Bookman Old Style"/>
          <w:color w:val="0A0A0A"/>
          <w:u w:color="0A0A0A"/>
        </w:rPr>
        <w:t>.</w:t>
      </w:r>
    </w:p>
    <w:p w14:paraId="7C47D30D" w14:textId="77777777" w:rsidR="00F5218C" w:rsidRDefault="00F5218C" w:rsidP="008D5212">
      <w:pPr>
        <w:pBdr>
          <w:top w:val="nil"/>
          <w:left w:val="nil"/>
          <w:bottom w:val="nil"/>
          <w:right w:val="nil"/>
          <w:between w:val="nil"/>
          <w:bar w:val="nil"/>
        </w:pBdr>
        <w:tabs>
          <w:tab w:val="left" w:pos="432"/>
        </w:tabs>
        <w:rPr>
          <w:rFonts w:ascii="Bookman Old Style" w:hAnsi="Bookman Old Style"/>
          <w:color w:val="0A0A0A"/>
          <w:u w:color="0A0A0A"/>
        </w:rPr>
      </w:pPr>
    </w:p>
    <w:p w14:paraId="6BB6F292" w14:textId="1044EB82" w:rsidR="00F5218C" w:rsidRDefault="004A6B0C" w:rsidP="008D5212">
      <w:pPr>
        <w:pBdr>
          <w:top w:val="nil"/>
          <w:left w:val="nil"/>
          <w:bottom w:val="nil"/>
          <w:right w:val="nil"/>
          <w:between w:val="nil"/>
          <w:bar w:val="nil"/>
        </w:pBdr>
        <w:tabs>
          <w:tab w:val="left" w:pos="432"/>
        </w:tabs>
        <w:rPr>
          <w:rFonts w:ascii="Bookman Old Style" w:hAnsi="Bookman Old Style"/>
          <w:color w:val="0A0A0A"/>
          <w:u w:color="0A0A0A"/>
        </w:rPr>
      </w:pPr>
      <w:r w:rsidRPr="004A6B0C">
        <w:rPr>
          <w:rFonts w:ascii="Bookman Old Style" w:hAnsi="Bookman Old Style"/>
          <w:b/>
          <w:bCs/>
          <w:color w:val="0A0A0A"/>
          <w:u w:color="0A0A0A"/>
        </w:rPr>
        <w:t xml:space="preserve">Senator </w:t>
      </w:r>
      <w:r w:rsidR="00F5218C" w:rsidRPr="004A6B0C">
        <w:rPr>
          <w:rFonts w:ascii="Bookman Old Style" w:hAnsi="Bookman Old Style"/>
          <w:b/>
          <w:bCs/>
          <w:color w:val="0A0A0A"/>
          <w:u w:color="0A0A0A"/>
        </w:rPr>
        <w:t>Polegato</w:t>
      </w:r>
      <w:r>
        <w:rPr>
          <w:rFonts w:ascii="Bookman Old Style" w:hAnsi="Bookman Old Style"/>
          <w:color w:val="0A0A0A"/>
          <w:u w:color="0A0A0A"/>
        </w:rPr>
        <w:t xml:space="preserve"> asked about funding for </w:t>
      </w:r>
      <w:r w:rsidR="00F5218C">
        <w:rPr>
          <w:rFonts w:ascii="Bookman Old Style" w:hAnsi="Bookman Old Style"/>
          <w:color w:val="0A0A0A"/>
          <w:u w:color="0A0A0A"/>
        </w:rPr>
        <w:t>tech support</w:t>
      </w:r>
      <w:r>
        <w:rPr>
          <w:rFonts w:ascii="Bookman Old Style" w:hAnsi="Bookman Old Style"/>
          <w:color w:val="0A0A0A"/>
          <w:u w:color="0A0A0A"/>
        </w:rPr>
        <w:t xml:space="preserve">, particularly to cover for an increased need for </w:t>
      </w:r>
      <w:r w:rsidR="00F5218C">
        <w:rPr>
          <w:rFonts w:ascii="Bookman Old Style" w:hAnsi="Bookman Old Style"/>
          <w:color w:val="0A0A0A"/>
          <w:u w:color="0A0A0A"/>
        </w:rPr>
        <w:t>data storage</w:t>
      </w:r>
      <w:r>
        <w:rPr>
          <w:rFonts w:ascii="Bookman Old Style" w:hAnsi="Bookman Old Style"/>
          <w:color w:val="0A0A0A"/>
          <w:u w:color="0A0A0A"/>
        </w:rPr>
        <w:t xml:space="preserve"> (e.g.</w:t>
      </w:r>
      <w:r w:rsidR="007813FD">
        <w:rPr>
          <w:rFonts w:ascii="Bookman Old Style" w:hAnsi="Bookman Old Style"/>
          <w:color w:val="0A0A0A"/>
          <w:u w:color="0A0A0A"/>
        </w:rPr>
        <w:t>,</w:t>
      </w:r>
      <w:r>
        <w:rPr>
          <w:rFonts w:ascii="Bookman Old Style" w:hAnsi="Bookman Old Style"/>
          <w:color w:val="0A0A0A"/>
          <w:u w:color="0A0A0A"/>
        </w:rPr>
        <w:t xml:space="preserve"> due to lecture recordings)</w:t>
      </w:r>
      <w:r w:rsidR="00F5218C">
        <w:rPr>
          <w:rFonts w:ascii="Bookman Old Style" w:hAnsi="Bookman Old Style"/>
          <w:color w:val="0A0A0A"/>
          <w:u w:color="0A0A0A"/>
        </w:rPr>
        <w:t xml:space="preserve">. </w:t>
      </w:r>
    </w:p>
    <w:p w14:paraId="04828F9B" w14:textId="1E441D2D" w:rsidR="000671D8" w:rsidRDefault="004A6B0C" w:rsidP="008D5212">
      <w:pPr>
        <w:pBdr>
          <w:top w:val="nil"/>
          <w:left w:val="nil"/>
          <w:bottom w:val="nil"/>
          <w:right w:val="nil"/>
          <w:between w:val="nil"/>
          <w:bar w:val="nil"/>
        </w:pBdr>
        <w:tabs>
          <w:tab w:val="left" w:pos="432"/>
        </w:tabs>
        <w:rPr>
          <w:rFonts w:ascii="Bookman Old Style" w:hAnsi="Bookman Old Style"/>
          <w:color w:val="0A0A0A"/>
          <w:u w:color="0A0A0A"/>
        </w:rPr>
      </w:pPr>
      <w:r w:rsidRPr="004A6B0C">
        <w:rPr>
          <w:rFonts w:ascii="Bookman Old Style" w:hAnsi="Bookman Old Style"/>
          <w:b/>
          <w:bCs/>
          <w:color w:val="0A0A0A"/>
          <w:u w:color="0A0A0A"/>
        </w:rPr>
        <w:t xml:space="preserve">Provost </w:t>
      </w:r>
      <w:r w:rsidR="000671D8" w:rsidRPr="004A6B0C">
        <w:rPr>
          <w:rFonts w:ascii="Bookman Old Style" w:hAnsi="Bookman Old Style"/>
          <w:b/>
          <w:bCs/>
          <w:color w:val="0A0A0A"/>
          <w:u w:color="0A0A0A"/>
        </w:rPr>
        <w:t>Fu</w:t>
      </w:r>
      <w:r>
        <w:rPr>
          <w:rFonts w:ascii="Bookman Old Style" w:hAnsi="Bookman Old Style"/>
          <w:color w:val="0A0A0A"/>
          <w:u w:color="0A0A0A"/>
        </w:rPr>
        <w:t xml:space="preserve"> explained that</w:t>
      </w:r>
      <w:r w:rsidR="000671D8">
        <w:rPr>
          <w:rFonts w:ascii="Bookman Old Style" w:hAnsi="Bookman Old Style"/>
          <w:color w:val="0A0A0A"/>
          <w:u w:color="0A0A0A"/>
        </w:rPr>
        <w:t xml:space="preserve"> in </w:t>
      </w:r>
      <w:r>
        <w:rPr>
          <w:rFonts w:ascii="Bookman Old Style" w:hAnsi="Bookman Old Style"/>
          <w:color w:val="0A0A0A"/>
          <w:u w:color="0A0A0A"/>
        </w:rPr>
        <w:t xml:space="preserve">the </w:t>
      </w:r>
      <w:r w:rsidR="000C08AA">
        <w:rPr>
          <w:rFonts w:ascii="Bookman Old Style" w:hAnsi="Bookman Old Style"/>
          <w:color w:val="0A0A0A"/>
          <w:u w:color="0A0A0A"/>
        </w:rPr>
        <w:t>Academic Affairs</w:t>
      </w:r>
      <w:r w:rsidR="00E053C7">
        <w:rPr>
          <w:rFonts w:ascii="Bookman Old Style" w:hAnsi="Bookman Old Style"/>
          <w:color w:val="0A0A0A"/>
          <w:u w:color="0A0A0A"/>
        </w:rPr>
        <w:t xml:space="preserve"> </w:t>
      </w:r>
      <w:r w:rsidR="000671D8">
        <w:rPr>
          <w:rFonts w:ascii="Bookman Old Style" w:hAnsi="Bookman Old Style"/>
          <w:color w:val="0A0A0A"/>
          <w:u w:color="0A0A0A"/>
        </w:rPr>
        <w:t xml:space="preserve">budget model </w:t>
      </w:r>
      <w:r>
        <w:rPr>
          <w:rFonts w:ascii="Bookman Old Style" w:hAnsi="Bookman Old Style"/>
          <w:color w:val="0A0A0A"/>
          <w:u w:color="0A0A0A"/>
        </w:rPr>
        <w:t xml:space="preserve">there are </w:t>
      </w:r>
      <w:r w:rsidR="000671D8">
        <w:rPr>
          <w:rFonts w:ascii="Bookman Old Style" w:hAnsi="Bookman Old Style"/>
          <w:color w:val="0A0A0A"/>
          <w:u w:color="0A0A0A"/>
        </w:rPr>
        <w:t>line item</w:t>
      </w:r>
      <w:r>
        <w:rPr>
          <w:rFonts w:ascii="Bookman Old Style" w:hAnsi="Bookman Old Style"/>
          <w:color w:val="0A0A0A"/>
          <w:u w:color="0A0A0A"/>
        </w:rPr>
        <w:t>s</w:t>
      </w:r>
      <w:r w:rsidR="000671D8">
        <w:rPr>
          <w:rFonts w:ascii="Bookman Old Style" w:hAnsi="Bookman Old Style"/>
          <w:color w:val="0A0A0A"/>
          <w:u w:color="0A0A0A"/>
        </w:rPr>
        <w:t xml:space="preserve"> for equipment and upgrade. </w:t>
      </w:r>
      <w:r>
        <w:rPr>
          <w:rFonts w:ascii="Bookman Old Style" w:hAnsi="Bookman Old Style"/>
          <w:color w:val="0A0A0A"/>
          <w:u w:color="0A0A0A"/>
        </w:rPr>
        <w:t xml:space="preserve">There </w:t>
      </w:r>
      <w:r w:rsidR="007E628F">
        <w:rPr>
          <w:rFonts w:ascii="Bookman Old Style" w:hAnsi="Bookman Old Style"/>
          <w:color w:val="0A0A0A"/>
          <w:u w:color="0A0A0A"/>
        </w:rPr>
        <w:t>was</w:t>
      </w:r>
      <w:r>
        <w:rPr>
          <w:rFonts w:ascii="Bookman Old Style" w:hAnsi="Bookman Old Style"/>
          <w:color w:val="0A0A0A"/>
          <w:u w:color="0A0A0A"/>
        </w:rPr>
        <w:t xml:space="preserve"> also HEERF and CARES</w:t>
      </w:r>
      <w:r w:rsidR="000671D8">
        <w:rPr>
          <w:rFonts w:ascii="Bookman Old Style" w:hAnsi="Bookman Old Style"/>
          <w:color w:val="0A0A0A"/>
          <w:u w:color="0A0A0A"/>
        </w:rPr>
        <w:t xml:space="preserve"> f</w:t>
      </w:r>
      <w:r>
        <w:rPr>
          <w:rFonts w:ascii="Bookman Old Style" w:hAnsi="Bookman Old Style"/>
          <w:color w:val="0A0A0A"/>
          <w:u w:color="0A0A0A"/>
        </w:rPr>
        <w:t>u</w:t>
      </w:r>
      <w:r w:rsidR="000671D8">
        <w:rPr>
          <w:rFonts w:ascii="Bookman Old Style" w:hAnsi="Bookman Old Style"/>
          <w:color w:val="0A0A0A"/>
          <w:u w:color="0A0A0A"/>
        </w:rPr>
        <w:t>nding</w:t>
      </w:r>
      <w:r>
        <w:rPr>
          <w:rFonts w:ascii="Bookman Old Style" w:hAnsi="Bookman Old Style"/>
          <w:color w:val="0A0A0A"/>
          <w:u w:color="0A0A0A"/>
        </w:rPr>
        <w:t xml:space="preserve"> for technology</w:t>
      </w:r>
      <w:r w:rsidR="007E628F">
        <w:rPr>
          <w:rFonts w:ascii="Bookman Old Style" w:hAnsi="Bookman Old Style"/>
          <w:color w:val="0A0A0A"/>
          <w:u w:color="0A0A0A"/>
        </w:rPr>
        <w:t xml:space="preserve"> to account for remote teaching</w:t>
      </w:r>
      <w:r w:rsidR="000671D8">
        <w:rPr>
          <w:rFonts w:ascii="Bookman Old Style" w:hAnsi="Bookman Old Style"/>
          <w:color w:val="0A0A0A"/>
          <w:u w:color="0A0A0A"/>
        </w:rPr>
        <w:t xml:space="preserve">. </w:t>
      </w:r>
    </w:p>
    <w:p w14:paraId="7079317A" w14:textId="6E403824" w:rsidR="00F5218C" w:rsidRDefault="000671D8" w:rsidP="008D5212">
      <w:pPr>
        <w:pBdr>
          <w:top w:val="nil"/>
          <w:left w:val="nil"/>
          <w:bottom w:val="nil"/>
          <w:right w:val="nil"/>
          <w:between w:val="nil"/>
          <w:bar w:val="nil"/>
        </w:pBdr>
        <w:tabs>
          <w:tab w:val="left" w:pos="432"/>
        </w:tabs>
        <w:rPr>
          <w:rFonts w:ascii="Bookman Old Style" w:hAnsi="Bookman Old Style"/>
          <w:color w:val="0A0A0A"/>
          <w:u w:color="0A0A0A"/>
        </w:rPr>
      </w:pPr>
      <w:r w:rsidRPr="004A6B0C">
        <w:rPr>
          <w:rFonts w:ascii="Bookman Old Style" w:hAnsi="Bookman Old Style"/>
          <w:b/>
          <w:bCs/>
          <w:color w:val="0A0A0A"/>
        </w:rPr>
        <w:t>Pres</w:t>
      </w:r>
      <w:r w:rsidR="004A6B0C">
        <w:rPr>
          <w:rFonts w:ascii="Bookman Old Style" w:hAnsi="Bookman Old Style"/>
          <w:b/>
          <w:bCs/>
          <w:color w:val="0A0A0A"/>
        </w:rPr>
        <w:t>ident</w:t>
      </w:r>
      <w:r w:rsidR="004A6B0C" w:rsidRPr="004A6B0C">
        <w:rPr>
          <w:rFonts w:ascii="Bookman Old Style" w:hAnsi="Bookman Old Style"/>
          <w:b/>
          <w:bCs/>
          <w:color w:val="0A0A0A"/>
        </w:rPr>
        <w:t xml:space="preserve"> </w:t>
      </w:r>
      <w:r w:rsidR="004A6B0C" w:rsidRPr="004A6B0C">
        <w:rPr>
          <w:rFonts w:ascii="Bookman Old Style" w:hAnsi="Bookman Old Style"/>
          <w:b/>
          <w:bCs/>
        </w:rPr>
        <w:t>Jiménez-Sandoval</w:t>
      </w:r>
      <w:r w:rsidR="004A6B0C">
        <w:rPr>
          <w:rFonts w:ascii="Bookman Old Style" w:hAnsi="Bookman Old Style"/>
          <w:color w:val="0A0A0A"/>
          <w:u w:color="0A0A0A"/>
        </w:rPr>
        <w:t xml:space="preserve"> suggested to</w:t>
      </w:r>
      <w:r>
        <w:rPr>
          <w:rFonts w:ascii="Bookman Old Style" w:hAnsi="Bookman Old Style"/>
          <w:color w:val="0A0A0A"/>
          <w:u w:color="0A0A0A"/>
        </w:rPr>
        <w:t xml:space="preserve"> ask Robert </w:t>
      </w:r>
      <w:r w:rsidR="004A6B0C">
        <w:rPr>
          <w:rFonts w:ascii="Bookman Old Style" w:hAnsi="Bookman Old Style"/>
          <w:color w:val="0A0A0A"/>
          <w:u w:color="0A0A0A"/>
        </w:rPr>
        <w:t>G</w:t>
      </w:r>
      <w:r>
        <w:rPr>
          <w:rFonts w:ascii="Bookman Old Style" w:hAnsi="Bookman Old Style"/>
          <w:color w:val="0A0A0A"/>
          <w:u w:color="0A0A0A"/>
        </w:rPr>
        <w:t xml:space="preserve">uinn </w:t>
      </w:r>
      <w:r w:rsidR="00D571B9">
        <w:rPr>
          <w:rFonts w:ascii="Bookman Old Style" w:hAnsi="Bookman Old Style"/>
          <w:color w:val="0A0A0A"/>
          <w:u w:color="0A0A0A"/>
        </w:rPr>
        <w:t xml:space="preserve">(interim </w:t>
      </w:r>
      <w:r w:rsidR="00EA1E51">
        <w:rPr>
          <w:rFonts w:ascii="Bookman Old Style" w:hAnsi="Bookman Old Style"/>
          <w:color w:val="0A0A0A"/>
          <w:u w:color="0A0A0A"/>
        </w:rPr>
        <w:t xml:space="preserve">VP for Information Technology and </w:t>
      </w:r>
      <w:r w:rsidR="00D571B9">
        <w:rPr>
          <w:rFonts w:ascii="Bookman Old Style" w:hAnsi="Bookman Old Style"/>
          <w:color w:val="0A0A0A"/>
          <w:u w:color="0A0A0A"/>
        </w:rPr>
        <w:t>C</w:t>
      </w:r>
      <w:r w:rsidR="00EA1E51">
        <w:rPr>
          <w:rFonts w:ascii="Bookman Old Style" w:hAnsi="Bookman Old Style"/>
          <w:color w:val="0A0A0A"/>
          <w:u w:color="0A0A0A"/>
        </w:rPr>
        <w:t xml:space="preserve">hief </w:t>
      </w:r>
      <w:r w:rsidR="00D571B9">
        <w:rPr>
          <w:rFonts w:ascii="Bookman Old Style" w:hAnsi="Bookman Old Style"/>
          <w:color w:val="0A0A0A"/>
          <w:u w:color="0A0A0A"/>
        </w:rPr>
        <w:t>I</w:t>
      </w:r>
      <w:r w:rsidR="00EA1E51">
        <w:rPr>
          <w:rFonts w:ascii="Bookman Old Style" w:hAnsi="Bookman Old Style"/>
          <w:color w:val="0A0A0A"/>
          <w:u w:color="0A0A0A"/>
        </w:rPr>
        <w:t xml:space="preserve">nformation </w:t>
      </w:r>
      <w:r w:rsidR="00D571B9">
        <w:rPr>
          <w:rFonts w:ascii="Bookman Old Style" w:hAnsi="Bookman Old Style"/>
          <w:color w:val="0A0A0A"/>
          <w:u w:color="0A0A0A"/>
        </w:rPr>
        <w:t>O</w:t>
      </w:r>
      <w:r w:rsidR="00EA1E51">
        <w:rPr>
          <w:rFonts w:ascii="Bookman Old Style" w:hAnsi="Bookman Old Style"/>
          <w:color w:val="0A0A0A"/>
          <w:u w:color="0A0A0A"/>
        </w:rPr>
        <w:t>fficer</w:t>
      </w:r>
      <w:r w:rsidR="00D571B9">
        <w:rPr>
          <w:rFonts w:ascii="Bookman Old Style" w:hAnsi="Bookman Old Style"/>
          <w:color w:val="0A0A0A"/>
          <w:u w:color="0A0A0A"/>
        </w:rPr>
        <w:t xml:space="preserve">) </w:t>
      </w:r>
      <w:r>
        <w:rPr>
          <w:rFonts w:ascii="Bookman Old Style" w:hAnsi="Bookman Old Style"/>
          <w:color w:val="0A0A0A"/>
          <w:u w:color="0A0A0A"/>
        </w:rPr>
        <w:t xml:space="preserve">to look into this. </w:t>
      </w:r>
      <w:r w:rsidR="004A6B0C">
        <w:rPr>
          <w:rFonts w:ascii="Bookman Old Style" w:hAnsi="Bookman Old Style"/>
          <w:color w:val="0A0A0A"/>
          <w:u w:color="0A0A0A"/>
        </w:rPr>
        <w:t>He was not</w:t>
      </w:r>
      <w:r>
        <w:rPr>
          <w:rFonts w:ascii="Bookman Old Style" w:hAnsi="Bookman Old Style"/>
          <w:color w:val="0A0A0A"/>
          <w:u w:color="0A0A0A"/>
        </w:rPr>
        <w:t xml:space="preserve"> aware that we had a storage problem.</w:t>
      </w:r>
    </w:p>
    <w:p w14:paraId="30B6B005" w14:textId="19A65B08" w:rsidR="003A4DFB" w:rsidRDefault="003A4DFB" w:rsidP="008D5212">
      <w:pPr>
        <w:pBdr>
          <w:top w:val="nil"/>
          <w:left w:val="nil"/>
          <w:bottom w:val="nil"/>
          <w:right w:val="nil"/>
          <w:between w:val="nil"/>
          <w:bar w:val="nil"/>
        </w:pBdr>
        <w:tabs>
          <w:tab w:val="left" w:pos="432"/>
        </w:tabs>
        <w:rPr>
          <w:rFonts w:ascii="Bookman Old Style" w:hAnsi="Bookman Old Style"/>
          <w:color w:val="0A0A0A"/>
          <w:u w:color="0A0A0A"/>
        </w:rPr>
      </w:pPr>
      <w:r w:rsidRPr="003A4DFB">
        <w:rPr>
          <w:rFonts w:ascii="Bookman Old Style" w:hAnsi="Bookman Old Style"/>
          <w:b/>
          <w:bCs/>
          <w:color w:val="0A0A0A"/>
          <w:u w:color="0A0A0A"/>
        </w:rPr>
        <w:t>Chair Hall</w:t>
      </w:r>
      <w:r>
        <w:rPr>
          <w:rFonts w:ascii="Bookman Old Style" w:hAnsi="Bookman Old Style"/>
          <w:color w:val="0A0A0A"/>
          <w:u w:color="0A0A0A"/>
        </w:rPr>
        <w:t xml:space="preserve"> invited senators to email him about these particular concerns too.</w:t>
      </w:r>
    </w:p>
    <w:p w14:paraId="15416A45" w14:textId="640EDF8C" w:rsidR="000671D8" w:rsidRDefault="000671D8" w:rsidP="008D5212">
      <w:pPr>
        <w:pBdr>
          <w:top w:val="nil"/>
          <w:left w:val="nil"/>
          <w:bottom w:val="nil"/>
          <w:right w:val="nil"/>
          <w:between w:val="nil"/>
          <w:bar w:val="nil"/>
        </w:pBdr>
        <w:tabs>
          <w:tab w:val="left" w:pos="432"/>
        </w:tabs>
        <w:rPr>
          <w:rFonts w:ascii="Bookman Old Style" w:hAnsi="Bookman Old Style"/>
          <w:color w:val="0A0A0A"/>
          <w:u w:color="0A0A0A"/>
        </w:rPr>
      </w:pPr>
    </w:p>
    <w:p w14:paraId="1054ECC8" w14:textId="2C63FDFF" w:rsidR="00F5218C" w:rsidRDefault="004A6B0C" w:rsidP="008D5212">
      <w:pPr>
        <w:pBdr>
          <w:top w:val="nil"/>
          <w:left w:val="nil"/>
          <w:bottom w:val="nil"/>
          <w:right w:val="nil"/>
          <w:between w:val="nil"/>
          <w:bar w:val="nil"/>
        </w:pBdr>
        <w:tabs>
          <w:tab w:val="left" w:pos="432"/>
        </w:tabs>
        <w:rPr>
          <w:rFonts w:ascii="Bookman Old Style" w:hAnsi="Bookman Old Style"/>
          <w:color w:val="0A0A0A"/>
          <w:u w:color="0A0A0A"/>
        </w:rPr>
      </w:pPr>
      <w:r w:rsidRPr="004A6B0C">
        <w:rPr>
          <w:rFonts w:ascii="Bookman Old Style" w:hAnsi="Bookman Old Style"/>
          <w:b/>
          <w:bCs/>
          <w:color w:val="0A0A0A"/>
          <w:u w:color="0A0A0A"/>
        </w:rPr>
        <w:t xml:space="preserve">Senator </w:t>
      </w:r>
      <w:r w:rsidR="000671D8" w:rsidRPr="004A6B0C">
        <w:rPr>
          <w:rFonts w:ascii="Bookman Old Style" w:hAnsi="Bookman Old Style"/>
          <w:b/>
          <w:bCs/>
          <w:color w:val="0A0A0A"/>
          <w:u w:color="0A0A0A"/>
        </w:rPr>
        <w:t>De</w:t>
      </w:r>
      <w:r w:rsidR="002C044E">
        <w:rPr>
          <w:rFonts w:ascii="Bookman Old Style" w:hAnsi="Bookman Old Style"/>
          <w:b/>
          <w:bCs/>
          <w:color w:val="0A0A0A"/>
          <w:u w:color="0A0A0A"/>
        </w:rPr>
        <w:t>J</w:t>
      </w:r>
      <w:r w:rsidR="000671D8" w:rsidRPr="004A6B0C">
        <w:rPr>
          <w:rFonts w:ascii="Bookman Old Style" w:hAnsi="Bookman Old Style"/>
          <w:b/>
          <w:bCs/>
          <w:color w:val="0A0A0A"/>
          <w:u w:color="0A0A0A"/>
        </w:rPr>
        <w:t>ordy</w:t>
      </w:r>
      <w:r>
        <w:rPr>
          <w:rFonts w:ascii="Bookman Old Style" w:hAnsi="Bookman Old Style"/>
          <w:color w:val="0A0A0A"/>
          <w:u w:color="0A0A0A"/>
        </w:rPr>
        <w:t xml:space="preserve"> wanted to know how Level B allocation is done to </w:t>
      </w:r>
      <w:r w:rsidR="00AA0050">
        <w:rPr>
          <w:rFonts w:ascii="Bookman Old Style" w:hAnsi="Bookman Old Style"/>
          <w:color w:val="0A0A0A"/>
          <w:u w:color="0A0A0A"/>
        </w:rPr>
        <w:t xml:space="preserve">academic </w:t>
      </w:r>
      <w:r>
        <w:rPr>
          <w:rFonts w:ascii="Bookman Old Style" w:hAnsi="Bookman Old Style"/>
          <w:color w:val="0A0A0A"/>
          <w:u w:color="0A0A0A"/>
        </w:rPr>
        <w:t xml:space="preserve">schools and colleges. What </w:t>
      </w:r>
      <w:r w:rsidR="004138DF">
        <w:rPr>
          <w:rFonts w:ascii="Bookman Old Style" w:hAnsi="Bookman Old Style"/>
          <w:color w:val="0A0A0A"/>
          <w:u w:color="0A0A0A"/>
        </w:rPr>
        <w:t>variables</w:t>
      </w:r>
      <w:r>
        <w:rPr>
          <w:rFonts w:ascii="Bookman Old Style" w:hAnsi="Bookman Old Style"/>
          <w:color w:val="0A0A0A"/>
          <w:u w:color="0A0A0A"/>
        </w:rPr>
        <w:t xml:space="preserve"> are used, does it depend on g</w:t>
      </w:r>
      <w:r w:rsidR="000671D8">
        <w:rPr>
          <w:rFonts w:ascii="Bookman Old Style" w:hAnsi="Bookman Old Style"/>
          <w:color w:val="0A0A0A"/>
          <w:u w:color="0A0A0A"/>
        </w:rPr>
        <w:t>raduation numbers</w:t>
      </w:r>
      <w:r>
        <w:rPr>
          <w:rFonts w:ascii="Bookman Old Style" w:hAnsi="Bookman Old Style"/>
          <w:color w:val="0A0A0A"/>
          <w:u w:color="0A0A0A"/>
        </w:rPr>
        <w:t xml:space="preserve">, </w:t>
      </w:r>
      <w:r w:rsidR="00AA0050">
        <w:rPr>
          <w:rFonts w:ascii="Bookman Old Style" w:hAnsi="Bookman Old Style"/>
          <w:color w:val="0A0A0A"/>
          <w:u w:color="0A0A0A"/>
        </w:rPr>
        <w:t xml:space="preserve">enrollment numbers, </w:t>
      </w:r>
      <w:r>
        <w:rPr>
          <w:rFonts w:ascii="Bookman Old Style" w:hAnsi="Bookman Old Style"/>
          <w:color w:val="0A0A0A"/>
          <w:u w:color="0A0A0A"/>
        </w:rPr>
        <w:t>for instance</w:t>
      </w:r>
      <w:r w:rsidR="000671D8">
        <w:rPr>
          <w:rFonts w:ascii="Bookman Old Style" w:hAnsi="Bookman Old Style"/>
          <w:color w:val="0A0A0A"/>
          <w:u w:color="0A0A0A"/>
        </w:rPr>
        <w:t xml:space="preserve">? </w:t>
      </w:r>
      <w:r>
        <w:rPr>
          <w:rFonts w:ascii="Bookman Old Style" w:hAnsi="Bookman Old Style"/>
          <w:color w:val="0A0A0A"/>
          <w:u w:color="0A0A0A"/>
        </w:rPr>
        <w:t xml:space="preserve">How are </w:t>
      </w:r>
      <w:r w:rsidR="000671D8">
        <w:rPr>
          <w:rFonts w:ascii="Bookman Old Style" w:hAnsi="Bookman Old Style"/>
          <w:color w:val="0A0A0A"/>
          <w:u w:color="0A0A0A"/>
        </w:rPr>
        <w:t>appropriate operations</w:t>
      </w:r>
      <w:r>
        <w:rPr>
          <w:rFonts w:ascii="Bookman Old Style" w:hAnsi="Bookman Old Style"/>
          <w:color w:val="0A0A0A"/>
          <w:u w:color="0A0A0A"/>
        </w:rPr>
        <w:t xml:space="preserve"> being encouraged?</w:t>
      </w:r>
      <w:r w:rsidR="000671D8">
        <w:rPr>
          <w:rFonts w:ascii="Bookman Old Style" w:hAnsi="Bookman Old Style"/>
          <w:color w:val="0A0A0A"/>
          <w:u w:color="0A0A0A"/>
        </w:rPr>
        <w:t xml:space="preserve"> </w:t>
      </w:r>
    </w:p>
    <w:p w14:paraId="495BC04D" w14:textId="266693D1" w:rsidR="000671D8" w:rsidRDefault="004A6B0C" w:rsidP="008D5212">
      <w:pPr>
        <w:pBdr>
          <w:top w:val="nil"/>
          <w:left w:val="nil"/>
          <w:bottom w:val="nil"/>
          <w:right w:val="nil"/>
          <w:between w:val="nil"/>
          <w:bar w:val="nil"/>
        </w:pBdr>
        <w:tabs>
          <w:tab w:val="left" w:pos="432"/>
        </w:tabs>
        <w:rPr>
          <w:rFonts w:ascii="Bookman Old Style" w:hAnsi="Bookman Old Style"/>
          <w:color w:val="0A0A0A"/>
          <w:u w:color="0A0A0A"/>
        </w:rPr>
      </w:pPr>
      <w:r w:rsidRPr="001F7E81">
        <w:rPr>
          <w:rFonts w:ascii="Bookman Old Style" w:hAnsi="Bookman Old Style"/>
          <w:b/>
          <w:bCs/>
          <w:color w:val="0A0A0A"/>
          <w:u w:color="0A0A0A"/>
        </w:rPr>
        <w:t xml:space="preserve">Provost </w:t>
      </w:r>
      <w:r w:rsidR="000671D8" w:rsidRPr="001F7E81">
        <w:rPr>
          <w:rFonts w:ascii="Bookman Old Style" w:hAnsi="Bookman Old Style"/>
          <w:b/>
          <w:bCs/>
          <w:color w:val="0A0A0A"/>
          <w:u w:color="0A0A0A"/>
        </w:rPr>
        <w:t>Fu</w:t>
      </w:r>
      <w:r w:rsidR="001F7E81">
        <w:rPr>
          <w:rFonts w:ascii="Bookman Old Style" w:hAnsi="Bookman Old Style"/>
          <w:color w:val="0A0A0A"/>
          <w:u w:color="0A0A0A"/>
        </w:rPr>
        <w:t xml:space="preserve"> responded that the </w:t>
      </w:r>
      <w:r w:rsidR="000671D8">
        <w:rPr>
          <w:rFonts w:ascii="Bookman Old Style" w:hAnsi="Bookman Old Style"/>
          <w:color w:val="0A0A0A"/>
          <w:u w:color="0A0A0A"/>
        </w:rPr>
        <w:t xml:space="preserve">three </w:t>
      </w:r>
      <w:r w:rsidR="001F7E81">
        <w:rPr>
          <w:rFonts w:ascii="Bookman Old Style" w:hAnsi="Bookman Old Style"/>
          <w:color w:val="0A0A0A"/>
          <w:u w:color="0A0A0A"/>
        </w:rPr>
        <w:t>colleges</w:t>
      </w:r>
      <w:r w:rsidR="00D85A34">
        <w:rPr>
          <w:rFonts w:ascii="Bookman Old Style" w:hAnsi="Bookman Old Style"/>
          <w:color w:val="0A0A0A"/>
          <w:u w:color="0A0A0A"/>
        </w:rPr>
        <w:t xml:space="preserve"> </w:t>
      </w:r>
      <w:r w:rsidR="00DF5B39">
        <w:rPr>
          <w:rFonts w:ascii="Bookman Old Style" w:hAnsi="Bookman Old Style"/>
          <w:color w:val="0A0A0A"/>
          <w:u w:color="0A0A0A"/>
        </w:rPr>
        <w:t xml:space="preserve">that were </w:t>
      </w:r>
      <w:r w:rsidR="00D85A34">
        <w:rPr>
          <w:rFonts w:ascii="Bookman Old Style" w:hAnsi="Bookman Old Style"/>
          <w:color w:val="0A0A0A"/>
          <w:u w:color="0A0A0A"/>
        </w:rPr>
        <w:t>in the red</w:t>
      </w:r>
      <w:r w:rsidR="001F7E81">
        <w:rPr>
          <w:rFonts w:ascii="Bookman Old Style" w:hAnsi="Bookman Old Style"/>
          <w:color w:val="0A0A0A"/>
          <w:u w:color="0A0A0A"/>
        </w:rPr>
        <w:t xml:space="preserve"> are </w:t>
      </w:r>
      <w:r w:rsidR="000671D8">
        <w:rPr>
          <w:rFonts w:ascii="Bookman Old Style" w:hAnsi="Bookman Old Style"/>
          <w:color w:val="0A0A0A"/>
          <w:u w:color="0A0A0A"/>
        </w:rPr>
        <w:t xml:space="preserve">large </w:t>
      </w:r>
      <w:r w:rsidR="001F7E81">
        <w:rPr>
          <w:rFonts w:ascii="Bookman Old Style" w:hAnsi="Bookman Old Style"/>
          <w:color w:val="0A0A0A"/>
          <w:u w:color="0A0A0A"/>
        </w:rPr>
        <w:t>GE</w:t>
      </w:r>
      <w:r w:rsidR="000671D8">
        <w:rPr>
          <w:rFonts w:ascii="Bookman Old Style" w:hAnsi="Bookman Old Style"/>
          <w:color w:val="0A0A0A"/>
          <w:u w:color="0A0A0A"/>
        </w:rPr>
        <w:t xml:space="preserve"> colleges</w:t>
      </w:r>
      <w:r w:rsidR="001F7E81">
        <w:rPr>
          <w:rFonts w:ascii="Bookman Old Style" w:hAnsi="Bookman Old Style"/>
          <w:color w:val="0A0A0A"/>
          <w:u w:color="0A0A0A"/>
        </w:rPr>
        <w:t xml:space="preserve">, </w:t>
      </w:r>
      <w:r w:rsidR="00351F70">
        <w:rPr>
          <w:rFonts w:ascii="Bookman Old Style" w:hAnsi="Bookman Old Style"/>
          <w:color w:val="0A0A0A"/>
          <w:u w:color="0A0A0A"/>
        </w:rPr>
        <w:t xml:space="preserve">and they </w:t>
      </w:r>
      <w:r w:rsidR="00DF5B39">
        <w:rPr>
          <w:rFonts w:ascii="Bookman Old Style" w:hAnsi="Bookman Old Style"/>
          <w:color w:val="0A0A0A"/>
          <w:u w:color="0A0A0A"/>
        </w:rPr>
        <w:t>were</w:t>
      </w:r>
      <w:r w:rsidR="000671D8">
        <w:rPr>
          <w:rFonts w:ascii="Bookman Old Style" w:hAnsi="Bookman Old Style"/>
          <w:color w:val="0A0A0A"/>
          <w:u w:color="0A0A0A"/>
        </w:rPr>
        <w:t xml:space="preserve"> in </w:t>
      </w:r>
      <w:r w:rsidR="001F7E81">
        <w:rPr>
          <w:rFonts w:ascii="Bookman Old Style" w:hAnsi="Bookman Old Style"/>
          <w:color w:val="0A0A0A"/>
          <w:u w:color="0A0A0A"/>
        </w:rPr>
        <w:t xml:space="preserve">the </w:t>
      </w:r>
      <w:r w:rsidR="000671D8">
        <w:rPr>
          <w:rFonts w:ascii="Bookman Old Style" w:hAnsi="Bookman Old Style"/>
          <w:color w:val="0A0A0A"/>
          <w:u w:color="0A0A0A"/>
        </w:rPr>
        <w:t xml:space="preserve">red </w:t>
      </w:r>
      <w:r w:rsidR="007827BE">
        <w:rPr>
          <w:rFonts w:ascii="Bookman Old Style" w:hAnsi="Bookman Old Style"/>
          <w:color w:val="0A0A0A"/>
          <w:u w:color="0A0A0A"/>
        </w:rPr>
        <w:t xml:space="preserve">most likely </w:t>
      </w:r>
      <w:r w:rsidR="000671D8">
        <w:rPr>
          <w:rFonts w:ascii="Bookman Old Style" w:hAnsi="Bookman Old Style"/>
          <w:color w:val="0A0A0A"/>
          <w:u w:color="0A0A0A"/>
        </w:rPr>
        <w:t>b</w:t>
      </w:r>
      <w:r w:rsidR="001F7E81">
        <w:rPr>
          <w:rFonts w:ascii="Bookman Old Style" w:hAnsi="Bookman Old Style"/>
          <w:color w:val="0A0A0A"/>
          <w:u w:color="0A0A0A"/>
        </w:rPr>
        <w:t xml:space="preserve">ecause they have </w:t>
      </w:r>
      <w:r w:rsidR="000671D8">
        <w:rPr>
          <w:rFonts w:ascii="Bookman Old Style" w:hAnsi="Bookman Old Style"/>
          <w:color w:val="0A0A0A"/>
          <w:u w:color="0A0A0A"/>
        </w:rPr>
        <w:t xml:space="preserve">always </w:t>
      </w:r>
      <w:r w:rsidR="001F7E81">
        <w:rPr>
          <w:rFonts w:ascii="Bookman Old Style" w:hAnsi="Bookman Old Style"/>
          <w:color w:val="0A0A0A"/>
          <w:u w:color="0A0A0A"/>
        </w:rPr>
        <w:t>been teaching o</w:t>
      </w:r>
      <w:r w:rsidR="000671D8">
        <w:rPr>
          <w:rFonts w:ascii="Bookman Old Style" w:hAnsi="Bookman Old Style"/>
          <w:color w:val="0A0A0A"/>
          <w:u w:color="0A0A0A"/>
        </w:rPr>
        <w:t xml:space="preserve">ver </w:t>
      </w:r>
      <w:r w:rsidR="007827BE">
        <w:rPr>
          <w:rFonts w:ascii="Bookman Old Style" w:hAnsi="Bookman Old Style"/>
          <w:color w:val="0A0A0A"/>
          <w:u w:color="0A0A0A"/>
        </w:rPr>
        <w:t xml:space="preserve">their </w:t>
      </w:r>
      <w:r w:rsidR="000671D8">
        <w:rPr>
          <w:rFonts w:ascii="Bookman Old Style" w:hAnsi="Bookman Old Style"/>
          <w:color w:val="0A0A0A"/>
          <w:u w:color="0A0A0A"/>
        </w:rPr>
        <w:t xml:space="preserve">target. </w:t>
      </w:r>
      <w:r w:rsidR="00D23683" w:rsidRPr="00D23683">
        <w:rPr>
          <w:rFonts w:ascii="Bookman Old Style" w:hAnsi="Bookman Old Style"/>
          <w:color w:val="0A0A0A"/>
          <w:u w:color="0A0A0A"/>
        </w:rPr>
        <w:t xml:space="preserve">Each college is given an FTS target, and </w:t>
      </w:r>
      <w:r w:rsidR="00D23683">
        <w:rPr>
          <w:rFonts w:ascii="Bookman Old Style" w:hAnsi="Bookman Old Style"/>
          <w:color w:val="0A0A0A"/>
          <w:u w:color="0A0A0A"/>
        </w:rPr>
        <w:t>w</w:t>
      </w:r>
      <w:r w:rsidR="001B30F0">
        <w:rPr>
          <w:rFonts w:ascii="Bookman Old Style" w:hAnsi="Bookman Old Style"/>
          <w:color w:val="0A0A0A"/>
          <w:u w:color="0A0A0A"/>
        </w:rPr>
        <w:t xml:space="preserve">e need to ensure over-target compensation. </w:t>
      </w:r>
    </w:p>
    <w:p w14:paraId="20BF1296" w14:textId="7382F934" w:rsidR="000671D8" w:rsidRDefault="001F7E81" w:rsidP="008D5212">
      <w:pPr>
        <w:pBdr>
          <w:top w:val="nil"/>
          <w:left w:val="nil"/>
          <w:bottom w:val="nil"/>
          <w:right w:val="nil"/>
          <w:between w:val="nil"/>
          <w:bar w:val="nil"/>
        </w:pBdr>
        <w:tabs>
          <w:tab w:val="left" w:pos="432"/>
        </w:tabs>
        <w:rPr>
          <w:rFonts w:ascii="Bookman Old Style" w:hAnsi="Bookman Old Style"/>
          <w:color w:val="0A0A0A"/>
          <w:u w:color="0A0A0A"/>
        </w:rPr>
      </w:pPr>
      <w:r w:rsidRPr="001F7E81">
        <w:rPr>
          <w:rFonts w:ascii="Bookman Old Style" w:hAnsi="Bookman Old Style"/>
          <w:b/>
          <w:bCs/>
          <w:color w:val="0A0A0A"/>
          <w:u w:color="0A0A0A"/>
        </w:rPr>
        <w:t xml:space="preserve">Senator </w:t>
      </w:r>
      <w:r w:rsidR="000671D8" w:rsidRPr="001F7E81">
        <w:rPr>
          <w:rFonts w:ascii="Bookman Old Style" w:hAnsi="Bookman Old Style"/>
          <w:b/>
          <w:bCs/>
          <w:color w:val="0A0A0A"/>
          <w:u w:color="0A0A0A"/>
        </w:rPr>
        <w:t>Miele</w:t>
      </w:r>
      <w:r>
        <w:rPr>
          <w:rFonts w:ascii="Bookman Old Style" w:hAnsi="Bookman Old Style"/>
          <w:color w:val="0A0A0A"/>
          <w:u w:color="0A0A0A"/>
        </w:rPr>
        <w:t xml:space="preserve"> agreed that it would be helpful</w:t>
      </w:r>
      <w:r w:rsidR="000671D8">
        <w:rPr>
          <w:rFonts w:ascii="Bookman Old Style" w:hAnsi="Bookman Old Style"/>
          <w:color w:val="0A0A0A"/>
          <w:u w:color="0A0A0A"/>
        </w:rPr>
        <w:t xml:space="preserve"> if we could get details of </w:t>
      </w:r>
      <w:r>
        <w:rPr>
          <w:rFonts w:ascii="Bookman Old Style" w:hAnsi="Bookman Old Style"/>
          <w:color w:val="0A0A0A"/>
          <w:u w:color="0A0A0A"/>
        </w:rPr>
        <w:t xml:space="preserve">the </w:t>
      </w:r>
      <w:r w:rsidR="000671D8">
        <w:rPr>
          <w:rFonts w:ascii="Bookman Old Style" w:hAnsi="Bookman Old Style"/>
          <w:color w:val="0A0A0A"/>
          <w:u w:color="0A0A0A"/>
        </w:rPr>
        <w:t xml:space="preserve">new budget model for </w:t>
      </w:r>
      <w:r>
        <w:rPr>
          <w:rFonts w:ascii="Bookman Old Style" w:hAnsi="Bookman Old Style"/>
          <w:color w:val="0A0A0A"/>
          <w:u w:color="0A0A0A"/>
        </w:rPr>
        <w:t>Le</w:t>
      </w:r>
      <w:r w:rsidR="000671D8">
        <w:rPr>
          <w:rFonts w:ascii="Bookman Old Style" w:hAnsi="Bookman Old Style"/>
          <w:color w:val="0A0A0A"/>
          <w:u w:color="0A0A0A"/>
        </w:rPr>
        <w:t xml:space="preserve">vel </w:t>
      </w:r>
      <w:r>
        <w:rPr>
          <w:rFonts w:ascii="Bookman Old Style" w:hAnsi="Bookman Old Style"/>
          <w:color w:val="0A0A0A"/>
          <w:u w:color="0A0A0A"/>
        </w:rPr>
        <w:t>B allocation.</w:t>
      </w:r>
      <w:r w:rsidR="000671D8">
        <w:rPr>
          <w:rFonts w:ascii="Bookman Old Style" w:hAnsi="Bookman Old Style"/>
          <w:color w:val="0A0A0A"/>
          <w:u w:color="0A0A0A"/>
        </w:rPr>
        <w:t xml:space="preserve"> </w:t>
      </w:r>
    </w:p>
    <w:p w14:paraId="34F63CBE" w14:textId="37268EFD" w:rsidR="000671D8" w:rsidRDefault="000671D8" w:rsidP="008D5212">
      <w:pPr>
        <w:pBdr>
          <w:top w:val="nil"/>
          <w:left w:val="nil"/>
          <w:bottom w:val="nil"/>
          <w:right w:val="nil"/>
          <w:between w:val="nil"/>
          <w:bar w:val="nil"/>
        </w:pBdr>
        <w:tabs>
          <w:tab w:val="left" w:pos="432"/>
        </w:tabs>
        <w:rPr>
          <w:rFonts w:ascii="Bookman Old Style" w:hAnsi="Bookman Old Style"/>
          <w:color w:val="0A0A0A"/>
          <w:u w:color="0A0A0A"/>
        </w:rPr>
      </w:pPr>
      <w:r w:rsidRPr="001F7E81">
        <w:rPr>
          <w:rFonts w:ascii="Bookman Old Style" w:hAnsi="Bookman Old Style"/>
          <w:b/>
          <w:bCs/>
          <w:color w:val="0A0A0A"/>
          <w:u w:color="0A0A0A"/>
        </w:rPr>
        <w:t xml:space="preserve">Chair </w:t>
      </w:r>
      <w:r w:rsidR="001F7E81" w:rsidRPr="001F7E81">
        <w:rPr>
          <w:rFonts w:ascii="Bookman Old Style" w:hAnsi="Bookman Old Style"/>
          <w:b/>
          <w:bCs/>
          <w:color w:val="0A0A0A"/>
          <w:u w:color="0A0A0A"/>
        </w:rPr>
        <w:t>H</w:t>
      </w:r>
      <w:r w:rsidRPr="001F7E81">
        <w:rPr>
          <w:rFonts w:ascii="Bookman Old Style" w:hAnsi="Bookman Old Style"/>
          <w:b/>
          <w:bCs/>
          <w:color w:val="0A0A0A"/>
          <w:u w:color="0A0A0A"/>
        </w:rPr>
        <w:t>all</w:t>
      </w:r>
      <w:r w:rsidR="001F7E81">
        <w:rPr>
          <w:rFonts w:ascii="Bookman Old Style" w:hAnsi="Bookman Old Style"/>
          <w:color w:val="0A0A0A"/>
          <w:u w:color="0A0A0A"/>
        </w:rPr>
        <w:t xml:space="preserve"> responded that he </w:t>
      </w:r>
      <w:r>
        <w:rPr>
          <w:rFonts w:ascii="Bookman Old Style" w:hAnsi="Bookman Old Style"/>
          <w:color w:val="0A0A0A"/>
          <w:u w:color="0A0A0A"/>
        </w:rPr>
        <w:t>will try to find time</w:t>
      </w:r>
      <w:r w:rsidR="001F7E81">
        <w:rPr>
          <w:rFonts w:ascii="Bookman Old Style" w:hAnsi="Bookman Old Style"/>
          <w:color w:val="0A0A0A"/>
          <w:u w:color="0A0A0A"/>
        </w:rPr>
        <w:t xml:space="preserve"> for </w:t>
      </w:r>
      <w:r w:rsidR="006204FA">
        <w:rPr>
          <w:rFonts w:ascii="Bookman Old Style" w:hAnsi="Bookman Old Style"/>
          <w:color w:val="0A0A0A"/>
          <w:u w:color="0A0A0A"/>
        </w:rPr>
        <w:t>a discussion of the Level B model in the senate</w:t>
      </w:r>
      <w:r>
        <w:rPr>
          <w:rFonts w:ascii="Bookman Old Style" w:hAnsi="Bookman Old Style"/>
          <w:color w:val="0A0A0A"/>
          <w:u w:color="0A0A0A"/>
        </w:rPr>
        <w:t>.</w:t>
      </w:r>
    </w:p>
    <w:p w14:paraId="514715B0" w14:textId="2F17F201" w:rsidR="000671D8" w:rsidRDefault="000671D8" w:rsidP="008D5212">
      <w:pPr>
        <w:pBdr>
          <w:top w:val="nil"/>
          <w:left w:val="nil"/>
          <w:bottom w:val="nil"/>
          <w:right w:val="nil"/>
          <w:between w:val="nil"/>
          <w:bar w:val="nil"/>
        </w:pBdr>
        <w:tabs>
          <w:tab w:val="left" w:pos="432"/>
        </w:tabs>
        <w:rPr>
          <w:rFonts w:ascii="Bookman Old Style" w:hAnsi="Bookman Old Style"/>
          <w:color w:val="0A0A0A"/>
          <w:u w:color="0A0A0A"/>
        </w:rPr>
      </w:pPr>
    </w:p>
    <w:p w14:paraId="44ABEDE0" w14:textId="3AC03937" w:rsidR="000671D8" w:rsidRDefault="001F7E81" w:rsidP="008D5212">
      <w:pPr>
        <w:pBdr>
          <w:top w:val="nil"/>
          <w:left w:val="nil"/>
          <w:bottom w:val="nil"/>
          <w:right w:val="nil"/>
          <w:between w:val="nil"/>
          <w:bar w:val="nil"/>
        </w:pBdr>
        <w:tabs>
          <w:tab w:val="left" w:pos="432"/>
        </w:tabs>
        <w:rPr>
          <w:rFonts w:ascii="Bookman Old Style" w:hAnsi="Bookman Old Style"/>
          <w:color w:val="0A0A0A"/>
          <w:u w:color="0A0A0A"/>
        </w:rPr>
      </w:pPr>
      <w:r w:rsidRPr="001F7E81">
        <w:rPr>
          <w:rFonts w:ascii="Bookman Old Style" w:hAnsi="Bookman Old Style"/>
          <w:b/>
          <w:bCs/>
          <w:color w:val="0A0A0A"/>
          <w:u w:color="0A0A0A"/>
        </w:rPr>
        <w:t xml:space="preserve">Senator </w:t>
      </w:r>
      <w:r w:rsidR="000671D8" w:rsidRPr="001F7E81">
        <w:rPr>
          <w:rFonts w:ascii="Bookman Old Style" w:hAnsi="Bookman Old Style"/>
          <w:b/>
          <w:bCs/>
          <w:color w:val="0A0A0A"/>
          <w:u w:color="0A0A0A"/>
        </w:rPr>
        <w:t>Walter</w:t>
      </w:r>
      <w:r>
        <w:rPr>
          <w:rFonts w:ascii="Bookman Old Style" w:hAnsi="Bookman Old Style"/>
          <w:color w:val="0A0A0A"/>
          <w:u w:color="0A0A0A"/>
        </w:rPr>
        <w:t xml:space="preserve"> </w:t>
      </w:r>
      <w:r w:rsidR="00DF5B39">
        <w:rPr>
          <w:rFonts w:ascii="Bookman Old Style" w:hAnsi="Bookman Old Style"/>
          <w:color w:val="0A0A0A"/>
          <w:u w:color="0A0A0A"/>
        </w:rPr>
        <w:t>mentioned</w:t>
      </w:r>
      <w:r>
        <w:rPr>
          <w:rFonts w:ascii="Bookman Old Style" w:hAnsi="Bookman Old Style"/>
          <w:color w:val="0A0A0A"/>
          <w:u w:color="0A0A0A"/>
        </w:rPr>
        <w:t xml:space="preserve"> that it is great that there is good financial </w:t>
      </w:r>
      <w:r w:rsidR="000671D8">
        <w:rPr>
          <w:rFonts w:ascii="Bookman Old Style" w:hAnsi="Bookman Old Style"/>
          <w:color w:val="0A0A0A"/>
          <w:u w:color="0A0A0A"/>
        </w:rPr>
        <w:t xml:space="preserve">support for </w:t>
      </w:r>
      <w:r>
        <w:rPr>
          <w:rFonts w:ascii="Bookman Old Style" w:hAnsi="Bookman Old Style"/>
          <w:color w:val="0A0A0A"/>
          <w:u w:color="0A0A0A"/>
        </w:rPr>
        <w:t>GI</w:t>
      </w:r>
      <w:r w:rsidR="000671D8">
        <w:rPr>
          <w:rFonts w:ascii="Bookman Old Style" w:hAnsi="Bookman Old Style"/>
          <w:color w:val="0A0A0A"/>
          <w:u w:color="0A0A0A"/>
        </w:rPr>
        <w:t xml:space="preserve"> 2025</w:t>
      </w:r>
      <w:r>
        <w:rPr>
          <w:rFonts w:ascii="Bookman Old Style" w:hAnsi="Bookman Old Style"/>
          <w:color w:val="0A0A0A"/>
          <w:u w:color="0A0A0A"/>
        </w:rPr>
        <w:t>, both through p</w:t>
      </w:r>
      <w:r w:rsidR="000671D8">
        <w:rPr>
          <w:rFonts w:ascii="Bookman Old Style" w:hAnsi="Bookman Old Style"/>
          <w:color w:val="0A0A0A"/>
          <w:u w:color="0A0A0A"/>
        </w:rPr>
        <w:t>ermanent and one-time</w:t>
      </w:r>
      <w:r>
        <w:rPr>
          <w:rFonts w:ascii="Bookman Old Style" w:hAnsi="Bookman Old Style"/>
          <w:color w:val="0A0A0A"/>
          <w:u w:color="0A0A0A"/>
        </w:rPr>
        <w:t xml:space="preserve"> funding, even if specific a</w:t>
      </w:r>
      <w:r w:rsidR="000671D8">
        <w:rPr>
          <w:rFonts w:ascii="Bookman Old Style" w:hAnsi="Bookman Old Style"/>
          <w:color w:val="0A0A0A"/>
          <w:u w:color="0A0A0A"/>
        </w:rPr>
        <w:t>llocatio</w:t>
      </w:r>
      <w:r>
        <w:rPr>
          <w:rFonts w:ascii="Bookman Old Style" w:hAnsi="Bookman Old Style"/>
          <w:color w:val="0A0A0A"/>
          <w:u w:color="0A0A0A"/>
        </w:rPr>
        <w:t>ns still have to be decided</w:t>
      </w:r>
      <w:r w:rsidR="000671D8">
        <w:rPr>
          <w:rFonts w:ascii="Bookman Old Style" w:hAnsi="Bookman Old Style"/>
          <w:color w:val="0A0A0A"/>
          <w:u w:color="0A0A0A"/>
        </w:rPr>
        <w:t xml:space="preserve">. </w:t>
      </w:r>
      <w:r w:rsidR="00C422E8">
        <w:rPr>
          <w:rFonts w:ascii="Bookman Old Style" w:hAnsi="Bookman Old Style"/>
          <w:color w:val="0A0A0A"/>
          <w:u w:color="0A0A0A"/>
        </w:rPr>
        <w:t xml:space="preserve">She is requesting a follow-up on how these funds will be spent since student success is paramount to our work. </w:t>
      </w:r>
    </w:p>
    <w:p w14:paraId="65C6DE90" w14:textId="0318236C" w:rsidR="000671D8" w:rsidRDefault="001F7E81" w:rsidP="008D5212">
      <w:pPr>
        <w:pBdr>
          <w:top w:val="nil"/>
          <w:left w:val="nil"/>
          <w:bottom w:val="nil"/>
          <w:right w:val="nil"/>
          <w:between w:val="nil"/>
          <w:bar w:val="nil"/>
        </w:pBdr>
        <w:tabs>
          <w:tab w:val="left" w:pos="432"/>
        </w:tabs>
        <w:rPr>
          <w:rFonts w:ascii="Bookman Old Style" w:hAnsi="Bookman Old Style"/>
          <w:color w:val="0A0A0A"/>
          <w:u w:color="0A0A0A"/>
        </w:rPr>
      </w:pPr>
      <w:r w:rsidRPr="001F7E81">
        <w:rPr>
          <w:rFonts w:ascii="Bookman Old Style" w:hAnsi="Bookman Old Style"/>
          <w:b/>
          <w:bCs/>
          <w:color w:val="0A0A0A"/>
          <w:u w:color="0A0A0A"/>
        </w:rPr>
        <w:t>VP Adishian-Astone</w:t>
      </w:r>
      <w:r>
        <w:rPr>
          <w:rFonts w:ascii="Bookman Old Style" w:hAnsi="Bookman Old Style"/>
          <w:color w:val="0A0A0A"/>
          <w:u w:color="0A0A0A"/>
        </w:rPr>
        <w:t xml:space="preserve"> responded that</w:t>
      </w:r>
      <w:r w:rsidR="000671D8">
        <w:rPr>
          <w:rFonts w:ascii="Bookman Old Style" w:hAnsi="Bookman Old Style"/>
          <w:color w:val="0A0A0A"/>
          <w:u w:color="0A0A0A"/>
        </w:rPr>
        <w:t xml:space="preserve"> </w:t>
      </w:r>
      <w:r w:rsidR="00C422E8">
        <w:rPr>
          <w:rFonts w:ascii="Bookman Old Style" w:hAnsi="Bookman Old Style"/>
          <w:color w:val="0A0A0A"/>
          <w:u w:color="0A0A0A"/>
        </w:rPr>
        <w:t>that is possible. P</w:t>
      </w:r>
      <w:r w:rsidR="000671D8">
        <w:rPr>
          <w:rFonts w:ascii="Bookman Old Style" w:hAnsi="Bookman Old Style"/>
          <w:color w:val="0A0A0A"/>
          <w:u w:color="0A0A0A"/>
        </w:rPr>
        <w:t xml:space="preserve">riorities </w:t>
      </w:r>
      <w:r>
        <w:rPr>
          <w:rFonts w:ascii="Bookman Old Style" w:hAnsi="Bookman Old Style"/>
          <w:color w:val="0A0A0A"/>
          <w:u w:color="0A0A0A"/>
        </w:rPr>
        <w:t>are set by the C</w:t>
      </w:r>
      <w:r w:rsidR="000671D8">
        <w:rPr>
          <w:rFonts w:ascii="Bookman Old Style" w:hAnsi="Bookman Old Style"/>
          <w:color w:val="0A0A0A"/>
          <w:u w:color="0A0A0A"/>
        </w:rPr>
        <w:t>hancellor</w:t>
      </w:r>
      <w:r w:rsidR="00C422E8">
        <w:rPr>
          <w:rFonts w:ascii="Bookman Old Style" w:hAnsi="Bookman Old Style"/>
          <w:color w:val="0A0A0A"/>
          <w:u w:color="0A0A0A"/>
        </w:rPr>
        <w:t xml:space="preserve">, </w:t>
      </w:r>
      <w:r w:rsidR="00DF5B39">
        <w:rPr>
          <w:rFonts w:ascii="Bookman Old Style" w:hAnsi="Bookman Old Style"/>
          <w:color w:val="0A0A0A"/>
          <w:u w:color="0A0A0A"/>
        </w:rPr>
        <w:t>and</w:t>
      </w:r>
      <w:r w:rsidR="00C422E8">
        <w:rPr>
          <w:rFonts w:ascii="Bookman Old Style" w:hAnsi="Bookman Old Style"/>
          <w:color w:val="0A0A0A"/>
          <w:u w:color="0A0A0A"/>
        </w:rPr>
        <w:t xml:space="preserve"> </w:t>
      </w:r>
      <w:r w:rsidR="002D7A33">
        <w:rPr>
          <w:rFonts w:ascii="Bookman Old Style" w:hAnsi="Bookman Old Style"/>
          <w:color w:val="0A0A0A"/>
          <w:u w:color="0A0A0A"/>
        </w:rPr>
        <w:t xml:space="preserve">she is </w:t>
      </w:r>
      <w:r w:rsidR="00C422E8">
        <w:rPr>
          <w:rFonts w:ascii="Bookman Old Style" w:hAnsi="Bookman Old Style"/>
          <w:color w:val="0A0A0A"/>
          <w:u w:color="0A0A0A"/>
        </w:rPr>
        <w:t xml:space="preserve">happy to share this </w:t>
      </w:r>
      <w:r w:rsidR="00DF5B39">
        <w:rPr>
          <w:rFonts w:ascii="Bookman Old Style" w:hAnsi="Bookman Old Style"/>
          <w:color w:val="0A0A0A"/>
          <w:u w:color="0A0A0A"/>
        </w:rPr>
        <w:t xml:space="preserve">allocation </w:t>
      </w:r>
      <w:r w:rsidR="00C422E8">
        <w:rPr>
          <w:rFonts w:ascii="Bookman Old Style" w:hAnsi="Bookman Old Style"/>
          <w:color w:val="0A0A0A"/>
          <w:u w:color="0A0A0A"/>
        </w:rPr>
        <w:t xml:space="preserve">with the senate when </w:t>
      </w:r>
      <w:r w:rsidR="002D7A33">
        <w:rPr>
          <w:rFonts w:ascii="Bookman Old Style" w:hAnsi="Bookman Old Style"/>
          <w:color w:val="0A0A0A"/>
          <w:u w:color="0A0A0A"/>
        </w:rPr>
        <w:t>decided</w:t>
      </w:r>
      <w:r w:rsidR="00C422E8">
        <w:rPr>
          <w:rFonts w:ascii="Bookman Old Style" w:hAnsi="Bookman Old Style"/>
          <w:color w:val="0A0A0A"/>
          <w:u w:color="0A0A0A"/>
        </w:rPr>
        <w:t>.</w:t>
      </w:r>
    </w:p>
    <w:p w14:paraId="31654204" w14:textId="19D729F0" w:rsidR="000671D8" w:rsidRDefault="001F7E81" w:rsidP="008D5212">
      <w:pPr>
        <w:pBdr>
          <w:top w:val="nil"/>
          <w:left w:val="nil"/>
          <w:bottom w:val="nil"/>
          <w:right w:val="nil"/>
          <w:between w:val="nil"/>
          <w:bar w:val="nil"/>
        </w:pBdr>
        <w:tabs>
          <w:tab w:val="left" w:pos="432"/>
        </w:tabs>
        <w:rPr>
          <w:rFonts w:ascii="Bookman Old Style" w:hAnsi="Bookman Old Style"/>
          <w:color w:val="0A0A0A"/>
          <w:u w:color="0A0A0A"/>
        </w:rPr>
      </w:pPr>
      <w:r w:rsidRPr="001F7E81">
        <w:rPr>
          <w:rFonts w:ascii="Bookman Old Style" w:hAnsi="Bookman Old Style"/>
          <w:b/>
          <w:bCs/>
          <w:color w:val="0A0A0A"/>
          <w:u w:color="0A0A0A"/>
        </w:rPr>
        <w:t xml:space="preserve">Provost </w:t>
      </w:r>
      <w:r w:rsidR="000671D8" w:rsidRPr="001F7E81">
        <w:rPr>
          <w:rFonts w:ascii="Bookman Old Style" w:hAnsi="Bookman Old Style"/>
          <w:b/>
          <w:bCs/>
          <w:color w:val="0A0A0A"/>
          <w:u w:color="0A0A0A"/>
        </w:rPr>
        <w:t>Fu</w:t>
      </w:r>
      <w:r>
        <w:rPr>
          <w:rFonts w:ascii="Bookman Old Style" w:hAnsi="Bookman Old Style"/>
          <w:color w:val="0A0A0A"/>
          <w:u w:color="0A0A0A"/>
        </w:rPr>
        <w:t xml:space="preserve"> added that allocation could include</w:t>
      </w:r>
      <w:r w:rsidR="000671D8">
        <w:rPr>
          <w:rFonts w:ascii="Bookman Old Style" w:hAnsi="Bookman Old Style"/>
          <w:color w:val="0A0A0A"/>
          <w:u w:color="0A0A0A"/>
        </w:rPr>
        <w:t xml:space="preserve"> increas</w:t>
      </w:r>
      <w:r>
        <w:rPr>
          <w:rFonts w:ascii="Bookman Old Style" w:hAnsi="Bookman Old Style"/>
          <w:color w:val="0A0A0A"/>
          <w:u w:color="0A0A0A"/>
        </w:rPr>
        <w:t>ing</w:t>
      </w:r>
      <w:r w:rsidR="000671D8">
        <w:rPr>
          <w:rFonts w:ascii="Bookman Old Style" w:hAnsi="Bookman Old Style"/>
          <w:color w:val="0A0A0A"/>
          <w:u w:color="0A0A0A"/>
        </w:rPr>
        <w:t xml:space="preserve"> tenure density and hir</w:t>
      </w:r>
      <w:r>
        <w:rPr>
          <w:rFonts w:ascii="Bookman Old Style" w:hAnsi="Bookman Old Style"/>
          <w:color w:val="0A0A0A"/>
          <w:u w:color="0A0A0A"/>
        </w:rPr>
        <w:t>ing</w:t>
      </w:r>
      <w:r w:rsidR="000671D8">
        <w:rPr>
          <w:rFonts w:ascii="Bookman Old Style" w:hAnsi="Bookman Old Style"/>
          <w:color w:val="0A0A0A"/>
          <w:u w:color="0A0A0A"/>
        </w:rPr>
        <w:t xml:space="preserve"> more advisors. </w:t>
      </w:r>
      <w:r w:rsidR="00CC4D2E">
        <w:rPr>
          <w:rFonts w:ascii="Bookman Old Style" w:hAnsi="Bookman Old Style"/>
          <w:color w:val="0A0A0A"/>
          <w:u w:color="0A0A0A"/>
        </w:rPr>
        <w:t xml:space="preserve">The one-time money can be used to add sections of </w:t>
      </w:r>
      <w:r w:rsidR="008F6C9D">
        <w:rPr>
          <w:rFonts w:ascii="Bookman Old Style" w:hAnsi="Bookman Old Style"/>
          <w:color w:val="0A0A0A"/>
          <w:u w:color="0A0A0A"/>
        </w:rPr>
        <w:t>courses</w:t>
      </w:r>
      <w:r w:rsidR="00CC4D2E">
        <w:rPr>
          <w:rFonts w:ascii="Bookman Old Style" w:hAnsi="Bookman Old Style"/>
          <w:color w:val="0A0A0A"/>
          <w:u w:color="0A0A0A"/>
        </w:rPr>
        <w:t xml:space="preserve"> that students need to graduate.</w:t>
      </w:r>
    </w:p>
    <w:p w14:paraId="1E0E839E" w14:textId="2EB43782" w:rsidR="000671D8" w:rsidRDefault="000671D8" w:rsidP="008D5212">
      <w:pPr>
        <w:pBdr>
          <w:top w:val="nil"/>
          <w:left w:val="nil"/>
          <w:bottom w:val="nil"/>
          <w:right w:val="nil"/>
          <w:between w:val="nil"/>
          <w:bar w:val="nil"/>
        </w:pBdr>
        <w:tabs>
          <w:tab w:val="left" w:pos="432"/>
        </w:tabs>
        <w:rPr>
          <w:rFonts w:ascii="Bookman Old Style" w:hAnsi="Bookman Old Style"/>
          <w:color w:val="0A0A0A"/>
          <w:u w:color="0A0A0A"/>
        </w:rPr>
      </w:pPr>
    </w:p>
    <w:p w14:paraId="52C2334B" w14:textId="05832D52" w:rsidR="006B4945" w:rsidRPr="00BA5164" w:rsidRDefault="001F7E81" w:rsidP="008D5212">
      <w:pPr>
        <w:pBdr>
          <w:top w:val="nil"/>
          <w:left w:val="nil"/>
          <w:bottom w:val="nil"/>
          <w:right w:val="nil"/>
          <w:between w:val="nil"/>
          <w:bar w:val="nil"/>
        </w:pBdr>
        <w:tabs>
          <w:tab w:val="left" w:pos="432"/>
        </w:tabs>
        <w:rPr>
          <w:rFonts w:ascii="Bookman Old Style" w:hAnsi="Bookman Old Style"/>
          <w:color w:val="0A0A0A"/>
          <w:u w:color="0A0A0A"/>
        </w:rPr>
      </w:pPr>
      <w:r w:rsidRPr="00BA5164">
        <w:rPr>
          <w:rFonts w:ascii="Bookman Old Style" w:hAnsi="Bookman Old Style"/>
          <w:b/>
          <w:bCs/>
          <w:color w:val="0A0A0A"/>
          <w:u w:color="0A0A0A"/>
        </w:rPr>
        <w:t xml:space="preserve">Senator </w:t>
      </w:r>
      <w:r w:rsidR="006B4945" w:rsidRPr="00BA5164">
        <w:rPr>
          <w:rFonts w:ascii="Bookman Old Style" w:hAnsi="Bookman Old Style"/>
          <w:b/>
          <w:bCs/>
          <w:color w:val="0A0A0A"/>
          <w:u w:color="0A0A0A"/>
        </w:rPr>
        <w:t>Maldonado</w:t>
      </w:r>
      <w:r w:rsidR="00BA5164">
        <w:rPr>
          <w:rFonts w:ascii="Bookman Old Style" w:hAnsi="Bookman Old Style"/>
          <w:color w:val="0A0A0A"/>
          <w:u w:color="0A0A0A"/>
        </w:rPr>
        <w:t xml:space="preserve"> mentioned that there was 87 million in </w:t>
      </w:r>
      <w:r w:rsidR="0090534E">
        <w:rPr>
          <w:rFonts w:ascii="Bookman Old Style" w:hAnsi="Bookman Old Style"/>
          <w:color w:val="0A0A0A"/>
          <w:u w:color="0A0A0A"/>
        </w:rPr>
        <w:t xml:space="preserve">the </w:t>
      </w:r>
      <w:r w:rsidR="00BA5164">
        <w:rPr>
          <w:rFonts w:ascii="Bookman Old Style" w:hAnsi="Bookman Old Style"/>
          <w:color w:val="0A0A0A"/>
          <w:u w:color="0A0A0A"/>
        </w:rPr>
        <w:t xml:space="preserve">permanent benefits </w:t>
      </w:r>
      <w:r w:rsidR="00833E24">
        <w:rPr>
          <w:rFonts w:ascii="Bookman Old Style" w:hAnsi="Bookman Old Style"/>
          <w:color w:val="0A0A0A"/>
          <w:u w:color="0A0A0A"/>
        </w:rPr>
        <w:t xml:space="preserve">pool </w:t>
      </w:r>
      <w:r w:rsidR="00BA5164">
        <w:rPr>
          <w:rFonts w:ascii="Bookman Old Style" w:hAnsi="Bookman Old Style"/>
          <w:color w:val="0A0A0A"/>
          <w:u w:color="0A0A0A"/>
        </w:rPr>
        <w:t>and 84 million in expenditures. Is the remaining 3 million used as a cushion</w:t>
      </w:r>
      <w:r w:rsidR="00833E24">
        <w:rPr>
          <w:rFonts w:ascii="Bookman Old Style" w:hAnsi="Bookman Old Style"/>
          <w:color w:val="0A0A0A"/>
          <w:u w:color="0A0A0A"/>
        </w:rPr>
        <w:t xml:space="preserve">? </w:t>
      </w:r>
    </w:p>
    <w:p w14:paraId="23091616" w14:textId="1B8207DC" w:rsidR="00833E24" w:rsidRDefault="001F7E81" w:rsidP="008D5212">
      <w:pPr>
        <w:pBdr>
          <w:top w:val="nil"/>
          <w:left w:val="nil"/>
          <w:bottom w:val="nil"/>
          <w:right w:val="nil"/>
          <w:between w:val="nil"/>
          <w:bar w:val="nil"/>
        </w:pBdr>
        <w:tabs>
          <w:tab w:val="left" w:pos="432"/>
        </w:tabs>
        <w:rPr>
          <w:rFonts w:ascii="Bookman Old Style" w:hAnsi="Bookman Old Style"/>
          <w:color w:val="0A0A0A"/>
          <w:u w:color="0A0A0A"/>
        </w:rPr>
      </w:pPr>
      <w:r w:rsidRPr="00BA5164">
        <w:rPr>
          <w:rFonts w:ascii="Bookman Old Style" w:hAnsi="Bookman Old Style"/>
          <w:b/>
          <w:bCs/>
          <w:color w:val="0A0A0A"/>
          <w:u w:color="0A0A0A"/>
        </w:rPr>
        <w:t>VP Adishian-Astone</w:t>
      </w:r>
      <w:r w:rsidR="00833E24">
        <w:rPr>
          <w:rFonts w:ascii="Bookman Old Style" w:hAnsi="Bookman Old Style"/>
          <w:b/>
          <w:bCs/>
          <w:color w:val="0A0A0A"/>
          <w:u w:color="0A0A0A"/>
        </w:rPr>
        <w:t xml:space="preserve"> </w:t>
      </w:r>
      <w:r w:rsidR="00833E24">
        <w:rPr>
          <w:rFonts w:ascii="Bookman Old Style" w:hAnsi="Bookman Old Style"/>
          <w:color w:val="0A0A0A"/>
          <w:u w:color="0A0A0A"/>
        </w:rPr>
        <w:t xml:space="preserve">responded that it will stay in the permanent benefits pool to help to cover for </w:t>
      </w:r>
      <w:r w:rsidR="004C6B69">
        <w:rPr>
          <w:rFonts w:ascii="Bookman Old Style" w:hAnsi="Bookman Old Style"/>
          <w:color w:val="0A0A0A"/>
          <w:u w:color="0A0A0A"/>
        </w:rPr>
        <w:t xml:space="preserve">new </w:t>
      </w:r>
      <w:r w:rsidR="00DF5B39">
        <w:rPr>
          <w:rFonts w:ascii="Bookman Old Style" w:hAnsi="Bookman Old Style"/>
          <w:color w:val="0A0A0A"/>
          <w:u w:color="0A0A0A"/>
        </w:rPr>
        <w:t>employees that are being recruited</w:t>
      </w:r>
      <w:r w:rsidR="00833E24">
        <w:rPr>
          <w:rFonts w:ascii="Bookman Old Style" w:hAnsi="Bookman Old Style"/>
          <w:color w:val="0A0A0A"/>
          <w:u w:color="0A0A0A"/>
        </w:rPr>
        <w:t xml:space="preserve">. </w:t>
      </w:r>
    </w:p>
    <w:p w14:paraId="68F8B47A" w14:textId="77777777" w:rsidR="0090534E" w:rsidRDefault="0090534E" w:rsidP="008D5212">
      <w:pPr>
        <w:pBdr>
          <w:top w:val="nil"/>
          <w:left w:val="nil"/>
          <w:bottom w:val="nil"/>
          <w:right w:val="nil"/>
          <w:between w:val="nil"/>
          <w:bar w:val="nil"/>
        </w:pBdr>
        <w:tabs>
          <w:tab w:val="left" w:pos="432"/>
        </w:tabs>
        <w:rPr>
          <w:rFonts w:ascii="Bookman Old Style" w:hAnsi="Bookman Old Style"/>
          <w:b/>
          <w:bCs/>
          <w:color w:val="0A0A0A"/>
          <w:u w:color="0A0A0A"/>
        </w:rPr>
      </w:pPr>
    </w:p>
    <w:p w14:paraId="7513E921" w14:textId="0D79C31A" w:rsidR="00833E24" w:rsidRDefault="00833E24" w:rsidP="008D5212">
      <w:pPr>
        <w:pBdr>
          <w:top w:val="nil"/>
          <w:left w:val="nil"/>
          <w:bottom w:val="nil"/>
          <w:right w:val="nil"/>
          <w:between w:val="nil"/>
          <w:bar w:val="nil"/>
        </w:pBdr>
        <w:tabs>
          <w:tab w:val="left" w:pos="432"/>
        </w:tabs>
        <w:rPr>
          <w:rFonts w:ascii="Bookman Old Style" w:hAnsi="Bookman Old Style"/>
          <w:color w:val="0A0A0A"/>
          <w:u w:color="0A0A0A"/>
        </w:rPr>
      </w:pPr>
      <w:r w:rsidRPr="00BA5164">
        <w:rPr>
          <w:rFonts w:ascii="Bookman Old Style" w:hAnsi="Bookman Old Style"/>
          <w:b/>
          <w:bCs/>
          <w:color w:val="0A0A0A"/>
          <w:u w:color="0A0A0A"/>
        </w:rPr>
        <w:t>Senator Maldonado</w:t>
      </w:r>
      <w:r>
        <w:rPr>
          <w:rFonts w:ascii="Bookman Old Style" w:hAnsi="Bookman Old Style"/>
          <w:b/>
          <w:bCs/>
          <w:color w:val="0A0A0A"/>
          <w:u w:color="0A0A0A"/>
        </w:rPr>
        <w:t xml:space="preserve"> </w:t>
      </w:r>
      <w:r w:rsidRPr="00833E24">
        <w:rPr>
          <w:rFonts w:ascii="Bookman Old Style" w:hAnsi="Bookman Old Style"/>
          <w:color w:val="0A0A0A"/>
          <w:u w:color="0A0A0A"/>
        </w:rPr>
        <w:t xml:space="preserve">wanted to know where the one million to offset Academic Affairs deficit </w:t>
      </w:r>
      <w:r w:rsidR="0090534E">
        <w:rPr>
          <w:rFonts w:ascii="Bookman Old Style" w:hAnsi="Bookman Old Style"/>
          <w:color w:val="0A0A0A"/>
          <w:u w:color="0A0A0A"/>
        </w:rPr>
        <w:t xml:space="preserve">will </w:t>
      </w:r>
      <w:r w:rsidRPr="00833E24">
        <w:rPr>
          <w:rFonts w:ascii="Bookman Old Style" w:hAnsi="Bookman Old Style"/>
          <w:color w:val="0A0A0A"/>
          <w:u w:color="0A0A0A"/>
        </w:rPr>
        <w:t xml:space="preserve">come from. </w:t>
      </w:r>
    </w:p>
    <w:p w14:paraId="592E3E06" w14:textId="57979044" w:rsidR="00833E24" w:rsidRPr="00833E24" w:rsidRDefault="00833E24" w:rsidP="008D5212">
      <w:pPr>
        <w:pBdr>
          <w:top w:val="nil"/>
          <w:left w:val="nil"/>
          <w:bottom w:val="nil"/>
          <w:right w:val="nil"/>
          <w:between w:val="nil"/>
          <w:bar w:val="nil"/>
        </w:pBdr>
        <w:tabs>
          <w:tab w:val="left" w:pos="432"/>
        </w:tabs>
        <w:rPr>
          <w:rFonts w:ascii="Bookman Old Style" w:hAnsi="Bookman Old Style"/>
          <w:b/>
          <w:bCs/>
          <w:color w:val="0A0A0A"/>
          <w:u w:color="0A0A0A"/>
        </w:rPr>
      </w:pPr>
      <w:r w:rsidRPr="00BA5164">
        <w:rPr>
          <w:rFonts w:ascii="Bookman Old Style" w:hAnsi="Bookman Old Style"/>
          <w:b/>
          <w:bCs/>
          <w:color w:val="0A0A0A"/>
          <w:u w:color="0A0A0A"/>
        </w:rPr>
        <w:lastRenderedPageBreak/>
        <w:t>VP Adishian-Astone</w:t>
      </w:r>
      <w:r>
        <w:rPr>
          <w:rFonts w:ascii="Bookman Old Style" w:hAnsi="Bookman Old Style"/>
          <w:b/>
          <w:bCs/>
          <w:color w:val="0A0A0A"/>
          <w:u w:color="0A0A0A"/>
        </w:rPr>
        <w:t xml:space="preserve"> </w:t>
      </w:r>
      <w:r w:rsidRPr="00833E24">
        <w:rPr>
          <w:rFonts w:ascii="Bookman Old Style" w:hAnsi="Bookman Old Style"/>
          <w:color w:val="0A0A0A"/>
          <w:u w:color="0A0A0A"/>
        </w:rPr>
        <w:t>responded that that will be coming from GI 2025 or carryforward balance. She is working with the Provost on this</w:t>
      </w:r>
      <w:r w:rsidR="00964262">
        <w:rPr>
          <w:rFonts w:ascii="Bookman Old Style" w:hAnsi="Bookman Old Style"/>
          <w:color w:val="0A0A0A"/>
          <w:u w:color="0A0A0A"/>
        </w:rPr>
        <w:t xml:space="preserve"> because it needs to come from Academic Affairs</w:t>
      </w:r>
      <w:r w:rsidRPr="00833E24">
        <w:rPr>
          <w:rFonts w:ascii="Bookman Old Style" w:hAnsi="Bookman Old Style"/>
          <w:color w:val="0A0A0A"/>
          <w:u w:color="0A0A0A"/>
        </w:rPr>
        <w:t>.</w:t>
      </w:r>
    </w:p>
    <w:p w14:paraId="7B9C8AD0" w14:textId="77777777" w:rsidR="00833E24" w:rsidRDefault="00833E24" w:rsidP="008D5212">
      <w:pPr>
        <w:pBdr>
          <w:top w:val="nil"/>
          <w:left w:val="nil"/>
          <w:bottom w:val="nil"/>
          <w:right w:val="nil"/>
          <w:between w:val="nil"/>
          <w:bar w:val="nil"/>
        </w:pBdr>
        <w:tabs>
          <w:tab w:val="left" w:pos="432"/>
        </w:tabs>
        <w:rPr>
          <w:rFonts w:ascii="Bookman Old Style" w:hAnsi="Bookman Old Style"/>
          <w:b/>
          <w:bCs/>
          <w:color w:val="0A0A0A"/>
          <w:u w:color="0A0A0A"/>
        </w:rPr>
      </w:pPr>
    </w:p>
    <w:p w14:paraId="0CF511F7" w14:textId="313FD968" w:rsidR="006B4945" w:rsidRPr="00BA5164" w:rsidRDefault="001F7E81" w:rsidP="008D5212">
      <w:pPr>
        <w:pBdr>
          <w:top w:val="nil"/>
          <w:left w:val="nil"/>
          <w:bottom w:val="nil"/>
          <w:right w:val="nil"/>
          <w:between w:val="nil"/>
          <w:bar w:val="nil"/>
        </w:pBdr>
        <w:tabs>
          <w:tab w:val="left" w:pos="432"/>
        </w:tabs>
        <w:rPr>
          <w:rFonts w:ascii="Bookman Old Style" w:hAnsi="Bookman Old Style"/>
          <w:color w:val="0A0A0A"/>
          <w:u w:color="0A0A0A"/>
        </w:rPr>
      </w:pPr>
      <w:r w:rsidRPr="00BA5164">
        <w:rPr>
          <w:rFonts w:ascii="Bookman Old Style" w:hAnsi="Bookman Old Style"/>
          <w:b/>
          <w:bCs/>
          <w:color w:val="0A0A0A"/>
          <w:u w:color="0A0A0A"/>
        </w:rPr>
        <w:t>Senator Maldonado</w:t>
      </w:r>
      <w:r w:rsidR="00833E24">
        <w:rPr>
          <w:rFonts w:ascii="Bookman Old Style" w:hAnsi="Bookman Old Style"/>
          <w:color w:val="0A0A0A"/>
          <w:u w:color="0A0A0A"/>
        </w:rPr>
        <w:t xml:space="preserve"> asked whether </w:t>
      </w:r>
      <w:r w:rsidR="00D1188A">
        <w:rPr>
          <w:rFonts w:ascii="Bookman Old Style" w:hAnsi="Bookman Old Style"/>
          <w:color w:val="0A0A0A"/>
          <w:u w:color="0A0A0A"/>
        </w:rPr>
        <w:t xml:space="preserve">we have a </w:t>
      </w:r>
      <w:r w:rsidR="00D1188A" w:rsidRPr="00BA5164">
        <w:rPr>
          <w:rFonts w:ascii="Bookman Old Style" w:hAnsi="Bookman Old Style"/>
          <w:color w:val="0A0A0A"/>
          <w:u w:color="0A0A0A"/>
        </w:rPr>
        <w:t>tuition adjustment</w:t>
      </w:r>
      <w:r w:rsidR="00D1188A">
        <w:rPr>
          <w:rFonts w:ascii="Bookman Old Style" w:hAnsi="Bookman Old Style"/>
          <w:color w:val="0A0A0A"/>
          <w:u w:color="0A0A0A"/>
        </w:rPr>
        <w:t xml:space="preserve"> because we did not </w:t>
      </w:r>
      <w:r w:rsidR="00964262">
        <w:rPr>
          <w:rFonts w:ascii="Bookman Old Style" w:hAnsi="Bookman Old Style"/>
          <w:color w:val="0A0A0A"/>
          <w:u w:color="0A0A0A"/>
        </w:rPr>
        <w:t>hit our target</w:t>
      </w:r>
      <w:r w:rsidR="00D24442">
        <w:rPr>
          <w:rFonts w:ascii="Bookman Old Style" w:hAnsi="Bookman Old Style"/>
          <w:color w:val="0A0A0A"/>
          <w:u w:color="0A0A0A"/>
        </w:rPr>
        <w:t xml:space="preserve"> or is there another reason for that</w:t>
      </w:r>
      <w:r w:rsidR="00D1188A">
        <w:rPr>
          <w:rFonts w:ascii="Bookman Old Style" w:hAnsi="Bookman Old Style"/>
          <w:color w:val="0A0A0A"/>
          <w:u w:color="0A0A0A"/>
        </w:rPr>
        <w:t>?</w:t>
      </w:r>
      <w:r w:rsidR="00964262">
        <w:rPr>
          <w:rFonts w:ascii="Bookman Old Style" w:hAnsi="Bookman Old Style"/>
          <w:color w:val="0A0A0A"/>
          <w:u w:color="0A0A0A"/>
        </w:rPr>
        <w:t xml:space="preserve"> </w:t>
      </w:r>
    </w:p>
    <w:p w14:paraId="6EC48DB1" w14:textId="523A18FD" w:rsidR="006B4945" w:rsidRDefault="001F7E81" w:rsidP="008D5212">
      <w:pPr>
        <w:pBdr>
          <w:top w:val="nil"/>
          <w:left w:val="nil"/>
          <w:bottom w:val="nil"/>
          <w:right w:val="nil"/>
          <w:between w:val="nil"/>
          <w:bar w:val="nil"/>
        </w:pBdr>
        <w:tabs>
          <w:tab w:val="left" w:pos="432"/>
        </w:tabs>
        <w:rPr>
          <w:rFonts w:ascii="Bookman Old Style" w:hAnsi="Bookman Old Style"/>
          <w:color w:val="0A0A0A"/>
          <w:u w:color="0A0A0A"/>
        </w:rPr>
      </w:pPr>
      <w:r w:rsidRPr="00BA5164">
        <w:rPr>
          <w:rFonts w:ascii="Bookman Old Style" w:hAnsi="Bookman Old Style"/>
          <w:b/>
          <w:bCs/>
          <w:color w:val="0A0A0A"/>
          <w:u w:color="0A0A0A"/>
        </w:rPr>
        <w:t>VP Adishian-Astone</w:t>
      </w:r>
      <w:r w:rsidR="00D1188A">
        <w:rPr>
          <w:rFonts w:ascii="Bookman Old Style" w:hAnsi="Bookman Old Style"/>
          <w:color w:val="0A0A0A"/>
          <w:u w:color="0A0A0A"/>
        </w:rPr>
        <w:t xml:space="preserve"> explained that the Chancellor’s Office factors in </w:t>
      </w:r>
      <w:r w:rsidR="00D24442">
        <w:rPr>
          <w:rFonts w:ascii="Bookman Old Style" w:hAnsi="Bookman Old Style"/>
          <w:color w:val="0A0A0A"/>
          <w:u w:color="0A0A0A"/>
        </w:rPr>
        <w:t xml:space="preserve">an adjustment if we do not hit our projected target. </w:t>
      </w:r>
    </w:p>
    <w:p w14:paraId="42DFC65B" w14:textId="116C8810" w:rsidR="006B4945" w:rsidRDefault="001F7E81" w:rsidP="008D5212">
      <w:pPr>
        <w:pBdr>
          <w:top w:val="nil"/>
          <w:left w:val="nil"/>
          <w:bottom w:val="nil"/>
          <w:right w:val="nil"/>
          <w:between w:val="nil"/>
          <w:bar w:val="nil"/>
        </w:pBdr>
        <w:tabs>
          <w:tab w:val="left" w:pos="432"/>
        </w:tabs>
        <w:rPr>
          <w:rFonts w:ascii="Bookman Old Style" w:hAnsi="Bookman Old Style"/>
          <w:color w:val="0A0A0A"/>
          <w:u w:color="0A0A0A"/>
        </w:rPr>
      </w:pPr>
      <w:r w:rsidRPr="004A6B0C">
        <w:rPr>
          <w:rFonts w:ascii="Bookman Old Style" w:hAnsi="Bookman Old Style"/>
          <w:b/>
          <w:bCs/>
          <w:color w:val="0A0A0A"/>
        </w:rPr>
        <w:t>Pres</w:t>
      </w:r>
      <w:r>
        <w:rPr>
          <w:rFonts w:ascii="Bookman Old Style" w:hAnsi="Bookman Old Style"/>
          <w:b/>
          <w:bCs/>
          <w:color w:val="0A0A0A"/>
        </w:rPr>
        <w:t>ident</w:t>
      </w:r>
      <w:r w:rsidRPr="004A6B0C">
        <w:rPr>
          <w:rFonts w:ascii="Bookman Old Style" w:hAnsi="Bookman Old Style"/>
          <w:b/>
          <w:bCs/>
          <w:color w:val="0A0A0A"/>
        </w:rPr>
        <w:t xml:space="preserve"> </w:t>
      </w:r>
      <w:r w:rsidRPr="004A6B0C">
        <w:rPr>
          <w:rFonts w:ascii="Bookman Old Style" w:hAnsi="Bookman Old Style"/>
          <w:b/>
          <w:bCs/>
        </w:rPr>
        <w:t>Jiménez-Sandoval</w:t>
      </w:r>
      <w:r>
        <w:rPr>
          <w:rFonts w:ascii="Bookman Old Style" w:hAnsi="Bookman Old Style"/>
          <w:color w:val="0A0A0A"/>
          <w:u w:color="0A0A0A"/>
        </w:rPr>
        <w:t xml:space="preserve"> added that this </w:t>
      </w:r>
      <w:r w:rsidR="006B4945">
        <w:rPr>
          <w:rFonts w:ascii="Bookman Old Style" w:hAnsi="Bookman Old Style"/>
          <w:color w:val="0A0A0A"/>
          <w:u w:color="0A0A0A"/>
        </w:rPr>
        <w:t>deals with internat</w:t>
      </w:r>
      <w:r>
        <w:rPr>
          <w:rFonts w:ascii="Bookman Old Style" w:hAnsi="Bookman Old Style"/>
          <w:color w:val="0A0A0A"/>
          <w:u w:color="0A0A0A"/>
        </w:rPr>
        <w:t>ional</w:t>
      </w:r>
      <w:r w:rsidR="006B4945">
        <w:rPr>
          <w:rFonts w:ascii="Bookman Old Style" w:hAnsi="Bookman Old Style"/>
          <w:color w:val="0A0A0A"/>
          <w:u w:color="0A0A0A"/>
        </w:rPr>
        <w:t xml:space="preserve"> stude</w:t>
      </w:r>
      <w:r>
        <w:rPr>
          <w:rFonts w:ascii="Bookman Old Style" w:hAnsi="Bookman Old Style"/>
          <w:color w:val="0A0A0A"/>
          <w:u w:color="0A0A0A"/>
        </w:rPr>
        <w:t>n</w:t>
      </w:r>
      <w:r w:rsidR="006B4945">
        <w:rPr>
          <w:rFonts w:ascii="Bookman Old Style" w:hAnsi="Bookman Old Style"/>
          <w:color w:val="0A0A0A"/>
          <w:u w:color="0A0A0A"/>
        </w:rPr>
        <w:t xml:space="preserve">ts as well. </w:t>
      </w:r>
    </w:p>
    <w:p w14:paraId="463E5438" w14:textId="2025DF26" w:rsidR="006B4945" w:rsidRDefault="001F7E81" w:rsidP="008D5212">
      <w:pPr>
        <w:pBdr>
          <w:top w:val="nil"/>
          <w:left w:val="nil"/>
          <w:bottom w:val="nil"/>
          <w:right w:val="nil"/>
          <w:between w:val="nil"/>
          <w:bar w:val="nil"/>
        </w:pBdr>
        <w:tabs>
          <w:tab w:val="left" w:pos="432"/>
        </w:tabs>
        <w:rPr>
          <w:rFonts w:ascii="Bookman Old Style" w:hAnsi="Bookman Old Style"/>
          <w:color w:val="0A0A0A"/>
          <w:u w:color="0A0A0A"/>
        </w:rPr>
      </w:pPr>
      <w:r w:rsidRPr="001F7E81">
        <w:rPr>
          <w:rFonts w:ascii="Bookman Old Style" w:hAnsi="Bookman Old Style"/>
          <w:b/>
          <w:bCs/>
          <w:color w:val="0A0A0A"/>
          <w:u w:color="0A0A0A"/>
        </w:rPr>
        <w:t>VP Adishian-Astone</w:t>
      </w:r>
      <w:r>
        <w:rPr>
          <w:rFonts w:ascii="Bookman Old Style" w:hAnsi="Bookman Old Style"/>
          <w:color w:val="0A0A0A"/>
          <w:u w:color="0A0A0A"/>
        </w:rPr>
        <w:t xml:space="preserve"> mentioned that</w:t>
      </w:r>
      <w:r w:rsidR="006B4945">
        <w:rPr>
          <w:rFonts w:ascii="Bookman Old Style" w:hAnsi="Bookman Old Style"/>
          <w:color w:val="0A0A0A"/>
          <w:u w:color="0A0A0A"/>
        </w:rPr>
        <w:t xml:space="preserve"> our </w:t>
      </w:r>
      <w:r>
        <w:rPr>
          <w:rFonts w:ascii="Bookman Old Style" w:hAnsi="Bookman Old Style"/>
          <w:color w:val="0A0A0A"/>
          <w:u w:color="0A0A0A"/>
        </w:rPr>
        <w:t>enrollment</w:t>
      </w:r>
      <w:r w:rsidR="006B4945">
        <w:rPr>
          <w:rFonts w:ascii="Bookman Old Style" w:hAnsi="Bookman Old Style"/>
          <w:color w:val="0A0A0A"/>
          <w:u w:color="0A0A0A"/>
        </w:rPr>
        <w:t xml:space="preserve"> is strong but </w:t>
      </w:r>
      <w:r>
        <w:rPr>
          <w:rFonts w:ascii="Bookman Old Style" w:hAnsi="Bookman Old Style"/>
          <w:color w:val="0A0A0A"/>
          <w:u w:color="0A0A0A"/>
        </w:rPr>
        <w:t xml:space="preserve">that </w:t>
      </w:r>
      <w:r w:rsidR="006B4945">
        <w:rPr>
          <w:rFonts w:ascii="Bookman Old Style" w:hAnsi="Bookman Old Style"/>
          <w:color w:val="0A0A0A"/>
          <w:u w:color="0A0A0A"/>
        </w:rPr>
        <w:t>tuition calculation</w:t>
      </w:r>
      <w:r>
        <w:rPr>
          <w:rFonts w:ascii="Bookman Old Style" w:hAnsi="Bookman Old Style"/>
          <w:color w:val="0A0A0A"/>
          <w:u w:color="0A0A0A"/>
        </w:rPr>
        <w:t xml:space="preserve"> is </w:t>
      </w:r>
      <w:r w:rsidR="0090534E">
        <w:rPr>
          <w:rFonts w:ascii="Bookman Old Style" w:hAnsi="Bookman Old Style"/>
          <w:color w:val="0A0A0A"/>
          <w:u w:color="0A0A0A"/>
        </w:rPr>
        <w:t>indeed</w:t>
      </w:r>
      <w:r w:rsidR="006B4945">
        <w:rPr>
          <w:rFonts w:ascii="Bookman Old Style" w:hAnsi="Bookman Old Style"/>
          <w:color w:val="0A0A0A"/>
          <w:u w:color="0A0A0A"/>
        </w:rPr>
        <w:t xml:space="preserve"> affected by </w:t>
      </w:r>
      <w:r w:rsidR="00D24442">
        <w:rPr>
          <w:rFonts w:ascii="Bookman Old Style" w:hAnsi="Bookman Old Style"/>
          <w:color w:val="0A0A0A"/>
          <w:u w:color="0A0A0A"/>
        </w:rPr>
        <w:t>both resident and international students.</w:t>
      </w:r>
    </w:p>
    <w:p w14:paraId="3D607FF5" w14:textId="3A19B498" w:rsidR="006B4945" w:rsidRDefault="006B4945" w:rsidP="008D5212">
      <w:pPr>
        <w:pBdr>
          <w:top w:val="nil"/>
          <w:left w:val="nil"/>
          <w:bottom w:val="nil"/>
          <w:right w:val="nil"/>
          <w:between w:val="nil"/>
          <w:bar w:val="nil"/>
        </w:pBdr>
        <w:tabs>
          <w:tab w:val="left" w:pos="432"/>
        </w:tabs>
        <w:rPr>
          <w:rFonts w:ascii="Bookman Old Style" w:hAnsi="Bookman Old Style"/>
          <w:color w:val="0A0A0A"/>
          <w:u w:color="0A0A0A"/>
        </w:rPr>
      </w:pPr>
    </w:p>
    <w:p w14:paraId="5A235EFC" w14:textId="0579416F" w:rsidR="00F35976" w:rsidRDefault="00F35976" w:rsidP="00F35976">
      <w:pPr>
        <w:pBdr>
          <w:top w:val="nil"/>
          <w:left w:val="nil"/>
          <w:bottom w:val="nil"/>
          <w:right w:val="nil"/>
          <w:between w:val="nil"/>
          <w:bar w:val="nil"/>
        </w:pBdr>
        <w:tabs>
          <w:tab w:val="left" w:pos="432"/>
        </w:tabs>
        <w:rPr>
          <w:rFonts w:ascii="Bookman Old Style" w:hAnsi="Bookman Old Style"/>
          <w:color w:val="0A0A0A"/>
          <w:u w:color="0A0A0A"/>
        </w:rPr>
      </w:pPr>
      <w:r w:rsidRPr="001F7E81">
        <w:rPr>
          <w:rFonts w:ascii="Bookman Old Style" w:hAnsi="Bookman Old Style"/>
          <w:b/>
          <w:bCs/>
          <w:color w:val="0A0A0A"/>
          <w:u w:color="0A0A0A"/>
        </w:rPr>
        <w:t>VP Adishian-Astone</w:t>
      </w:r>
      <w:r>
        <w:rPr>
          <w:rFonts w:ascii="Bookman Old Style" w:hAnsi="Bookman Old Style"/>
          <w:color w:val="0A0A0A"/>
          <w:u w:color="0A0A0A"/>
        </w:rPr>
        <w:t xml:space="preserve"> mentioned that she is happy to follow up if there are questions that </w:t>
      </w:r>
      <w:r w:rsidR="0090534E">
        <w:rPr>
          <w:rFonts w:ascii="Bookman Old Style" w:hAnsi="Bookman Old Style"/>
          <w:color w:val="0A0A0A"/>
          <w:u w:color="0A0A0A"/>
        </w:rPr>
        <w:t>could not</w:t>
      </w:r>
      <w:r>
        <w:rPr>
          <w:rFonts w:ascii="Bookman Old Style" w:hAnsi="Bookman Old Style"/>
          <w:color w:val="0A0A0A"/>
          <w:u w:color="0A0A0A"/>
        </w:rPr>
        <w:t xml:space="preserve"> be addressed in this meeting. </w:t>
      </w:r>
    </w:p>
    <w:p w14:paraId="3B792721" w14:textId="38C6771A" w:rsidR="006B4945" w:rsidRDefault="006B4945" w:rsidP="008D5212">
      <w:pPr>
        <w:pBdr>
          <w:top w:val="nil"/>
          <w:left w:val="nil"/>
          <w:bottom w:val="nil"/>
          <w:right w:val="nil"/>
          <w:between w:val="nil"/>
          <w:bar w:val="nil"/>
        </w:pBdr>
        <w:tabs>
          <w:tab w:val="left" w:pos="432"/>
        </w:tabs>
        <w:rPr>
          <w:rFonts w:ascii="Bookman Old Style" w:hAnsi="Bookman Old Style"/>
          <w:color w:val="0A0A0A"/>
          <w:u w:color="0A0A0A"/>
        </w:rPr>
      </w:pPr>
      <w:r w:rsidRPr="001F7E81">
        <w:rPr>
          <w:rFonts w:ascii="Bookman Old Style" w:hAnsi="Bookman Old Style"/>
          <w:b/>
          <w:bCs/>
          <w:color w:val="0A0A0A"/>
          <w:u w:color="0A0A0A"/>
        </w:rPr>
        <w:t xml:space="preserve">Chair </w:t>
      </w:r>
      <w:r w:rsidR="001F7E81" w:rsidRPr="001F7E81">
        <w:rPr>
          <w:rFonts w:ascii="Bookman Old Style" w:hAnsi="Bookman Old Style"/>
          <w:b/>
          <w:bCs/>
          <w:color w:val="0A0A0A"/>
          <w:u w:color="0A0A0A"/>
        </w:rPr>
        <w:t>H</w:t>
      </w:r>
      <w:r w:rsidRPr="001F7E81">
        <w:rPr>
          <w:rFonts w:ascii="Bookman Old Style" w:hAnsi="Bookman Old Style"/>
          <w:b/>
          <w:bCs/>
          <w:color w:val="0A0A0A"/>
          <w:u w:color="0A0A0A"/>
        </w:rPr>
        <w:t>all</w:t>
      </w:r>
      <w:r w:rsidR="001F7E81">
        <w:rPr>
          <w:rFonts w:ascii="Bookman Old Style" w:hAnsi="Bookman Old Style"/>
          <w:color w:val="0A0A0A"/>
          <w:u w:color="0A0A0A"/>
        </w:rPr>
        <w:t xml:space="preserve"> mentioned that senators can</w:t>
      </w:r>
      <w:r>
        <w:rPr>
          <w:rFonts w:ascii="Bookman Old Style" w:hAnsi="Bookman Old Style"/>
          <w:color w:val="0A0A0A"/>
          <w:u w:color="0A0A0A"/>
        </w:rPr>
        <w:t xml:space="preserve"> email </w:t>
      </w:r>
      <w:r w:rsidR="001F7E81">
        <w:rPr>
          <w:rFonts w:ascii="Bookman Old Style" w:hAnsi="Bookman Old Style"/>
          <w:color w:val="0A0A0A"/>
          <w:u w:color="0A0A0A"/>
        </w:rPr>
        <w:t xml:space="preserve">him </w:t>
      </w:r>
      <w:r>
        <w:rPr>
          <w:rFonts w:ascii="Bookman Old Style" w:hAnsi="Bookman Old Style"/>
          <w:color w:val="0A0A0A"/>
          <w:u w:color="0A0A0A"/>
        </w:rPr>
        <w:t xml:space="preserve">if </w:t>
      </w:r>
      <w:r w:rsidR="001F7E81">
        <w:rPr>
          <w:rFonts w:ascii="Bookman Old Style" w:hAnsi="Bookman Old Style"/>
          <w:color w:val="0A0A0A"/>
          <w:u w:color="0A0A0A"/>
        </w:rPr>
        <w:t xml:space="preserve">they have </w:t>
      </w:r>
      <w:r>
        <w:rPr>
          <w:rFonts w:ascii="Bookman Old Style" w:hAnsi="Bookman Old Style"/>
          <w:color w:val="0A0A0A"/>
          <w:u w:color="0A0A0A"/>
        </w:rPr>
        <w:t xml:space="preserve">more questions </w:t>
      </w:r>
      <w:r w:rsidR="001F7E81">
        <w:rPr>
          <w:rFonts w:ascii="Bookman Old Style" w:hAnsi="Bookman Old Style"/>
          <w:color w:val="0A0A0A"/>
          <w:u w:color="0A0A0A"/>
        </w:rPr>
        <w:t>about the budget</w:t>
      </w:r>
      <w:r>
        <w:rPr>
          <w:rFonts w:ascii="Bookman Old Style" w:hAnsi="Bookman Old Style"/>
          <w:color w:val="0A0A0A"/>
          <w:u w:color="0A0A0A"/>
        </w:rPr>
        <w:t xml:space="preserve">. </w:t>
      </w:r>
    </w:p>
    <w:p w14:paraId="3F96984A" w14:textId="77777777" w:rsidR="008D5212" w:rsidRDefault="008D5212" w:rsidP="006224F0">
      <w:pPr>
        <w:pBdr>
          <w:top w:val="nil"/>
          <w:left w:val="nil"/>
          <w:bottom w:val="nil"/>
          <w:right w:val="nil"/>
          <w:between w:val="nil"/>
          <w:bar w:val="nil"/>
        </w:pBdr>
        <w:rPr>
          <w:rFonts w:ascii="Bookman Old Style" w:hAnsi="Bookman Old Style"/>
          <w:color w:val="0A0A0A"/>
          <w:u w:color="0A0A0A"/>
        </w:rPr>
      </w:pPr>
    </w:p>
    <w:p w14:paraId="161A3266" w14:textId="49059EDA" w:rsidR="003A7345" w:rsidRPr="00B563E7" w:rsidRDefault="003A7345" w:rsidP="006224F0">
      <w:pPr>
        <w:pBdr>
          <w:top w:val="nil"/>
          <w:left w:val="nil"/>
          <w:bottom w:val="nil"/>
          <w:right w:val="nil"/>
          <w:between w:val="nil"/>
          <w:bar w:val="nil"/>
        </w:pBdr>
        <w:rPr>
          <w:rFonts w:ascii="Bookman Old Style" w:hAnsi="Bookman Old Style"/>
        </w:rPr>
      </w:pPr>
      <w:r w:rsidRPr="00CE57B8">
        <w:rPr>
          <w:rFonts w:ascii="Bookman Old Style" w:hAnsi="Bookman Old Style"/>
        </w:rPr>
        <w:t xml:space="preserve">The Academic </w:t>
      </w:r>
      <w:r w:rsidR="00CF1FCD" w:rsidRPr="00CE57B8">
        <w:rPr>
          <w:rFonts w:ascii="Bookman Old Style" w:hAnsi="Bookman Old Style"/>
        </w:rPr>
        <w:t>Sen</w:t>
      </w:r>
      <w:r w:rsidR="00923BE0" w:rsidRPr="00CE57B8">
        <w:rPr>
          <w:rFonts w:ascii="Bookman Old Style" w:hAnsi="Bookman Old Style"/>
        </w:rPr>
        <w:t xml:space="preserve">ate adjourned at </w:t>
      </w:r>
      <w:r w:rsidR="0024168F" w:rsidRPr="00CE57B8">
        <w:rPr>
          <w:rFonts w:ascii="Bookman Old Style" w:hAnsi="Bookman Old Style"/>
        </w:rPr>
        <w:t>5</w:t>
      </w:r>
      <w:r w:rsidR="00923BE0" w:rsidRPr="00CE57B8">
        <w:rPr>
          <w:rFonts w:ascii="Bookman Old Style" w:hAnsi="Bookman Old Style"/>
        </w:rPr>
        <w:t>:</w:t>
      </w:r>
      <w:r w:rsidR="00CE57B8" w:rsidRPr="00CE57B8">
        <w:rPr>
          <w:rFonts w:ascii="Bookman Old Style" w:hAnsi="Bookman Old Style"/>
        </w:rPr>
        <w:t>1</w:t>
      </w:r>
      <w:r w:rsidR="00D1188A">
        <w:rPr>
          <w:rFonts w:ascii="Bookman Old Style" w:hAnsi="Bookman Old Style"/>
        </w:rPr>
        <w:t>8</w:t>
      </w:r>
      <w:r w:rsidRPr="00CE57B8">
        <w:rPr>
          <w:rFonts w:ascii="Bookman Old Style" w:hAnsi="Bookman Old Style"/>
        </w:rPr>
        <w:t>p.m.</w:t>
      </w:r>
      <w:r w:rsidRPr="00B563E7">
        <w:rPr>
          <w:rFonts w:ascii="Bookman Old Style" w:hAnsi="Bookman Old Style"/>
        </w:rPr>
        <w:t xml:space="preserve">  </w:t>
      </w:r>
    </w:p>
    <w:p w14:paraId="697B8C40" w14:textId="77777777" w:rsidR="003F15AA" w:rsidRDefault="003F15AA" w:rsidP="003A7345">
      <w:pPr>
        <w:spacing w:before="100" w:beforeAutospacing="1" w:after="100" w:afterAutospacing="1"/>
        <w:contextualSpacing/>
        <w:rPr>
          <w:rFonts w:ascii="Bookman Old Style" w:hAnsi="Bookman Old Style"/>
        </w:rPr>
      </w:pPr>
    </w:p>
    <w:p w14:paraId="060C40D6" w14:textId="75FC41F7" w:rsidR="003A7345" w:rsidRPr="00B563E7" w:rsidRDefault="003A7345" w:rsidP="003A7345">
      <w:pPr>
        <w:spacing w:before="100" w:beforeAutospacing="1" w:after="100" w:afterAutospacing="1"/>
        <w:contextualSpacing/>
        <w:rPr>
          <w:rFonts w:ascii="Bookman Old Style" w:hAnsi="Bookman Old Style"/>
        </w:rPr>
      </w:pPr>
      <w:r w:rsidRPr="00B563E7">
        <w:rPr>
          <w:rFonts w:ascii="Bookman Old Style" w:hAnsi="Bookman Old Style"/>
        </w:rPr>
        <w:t xml:space="preserve">The next meeting of the Academic </w:t>
      </w:r>
      <w:r w:rsidR="00CF1FCD" w:rsidRPr="00B563E7">
        <w:rPr>
          <w:rFonts w:ascii="Bookman Old Style" w:hAnsi="Bookman Old Style"/>
        </w:rPr>
        <w:t>Sen</w:t>
      </w:r>
      <w:r w:rsidRPr="00B563E7">
        <w:rPr>
          <w:rFonts w:ascii="Bookman Old Style" w:hAnsi="Bookman Old Style"/>
        </w:rPr>
        <w:t xml:space="preserve">ate will be </w:t>
      </w:r>
      <w:r w:rsidR="00C21369">
        <w:rPr>
          <w:rFonts w:ascii="Bookman Old Style" w:hAnsi="Bookman Old Style"/>
        </w:rPr>
        <w:t xml:space="preserve">November </w:t>
      </w:r>
      <w:r w:rsidR="008D5212">
        <w:rPr>
          <w:rFonts w:ascii="Bookman Old Style" w:hAnsi="Bookman Old Style"/>
        </w:rPr>
        <w:t>22</w:t>
      </w:r>
      <w:r w:rsidR="00032790" w:rsidRPr="00B563E7">
        <w:rPr>
          <w:rFonts w:ascii="Bookman Old Style" w:hAnsi="Bookman Old Style"/>
        </w:rPr>
        <w:t>, 2021</w:t>
      </w:r>
      <w:r w:rsidR="00CF2300" w:rsidRPr="00B563E7">
        <w:rPr>
          <w:rFonts w:ascii="Bookman Old Style" w:hAnsi="Bookman Old Style"/>
        </w:rPr>
        <w:t>, via Zoom video conferencing</w:t>
      </w:r>
      <w:r w:rsidRPr="00B563E7">
        <w:rPr>
          <w:rFonts w:ascii="Bookman Old Style" w:hAnsi="Bookman Old Style"/>
        </w:rPr>
        <w:t xml:space="preserve">.  </w:t>
      </w:r>
    </w:p>
    <w:p w14:paraId="1F1FF3B0" w14:textId="77777777" w:rsidR="003A7345" w:rsidRPr="00B563E7" w:rsidRDefault="003A7345" w:rsidP="003A7345">
      <w:pPr>
        <w:spacing w:before="100" w:beforeAutospacing="1" w:after="100" w:afterAutospacing="1"/>
        <w:contextualSpacing/>
        <w:rPr>
          <w:rFonts w:ascii="Bookman Old Style" w:hAnsi="Bookman Old Style"/>
        </w:rPr>
      </w:pPr>
    </w:p>
    <w:p w14:paraId="27D46548" w14:textId="350A4863" w:rsidR="003A7345" w:rsidRPr="00B563E7" w:rsidRDefault="003A7345" w:rsidP="003A7345">
      <w:pPr>
        <w:spacing w:before="100" w:beforeAutospacing="1" w:after="100" w:afterAutospacing="1"/>
        <w:contextualSpacing/>
        <w:rPr>
          <w:rFonts w:ascii="Bookman Old Style" w:hAnsi="Bookman Old Style"/>
        </w:rPr>
      </w:pPr>
      <w:r w:rsidRPr="00B563E7">
        <w:rPr>
          <w:rFonts w:ascii="Bookman Old Style" w:hAnsi="Bookman Old Style"/>
        </w:rPr>
        <w:t>Submitted by</w:t>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t>Approved by</w:t>
      </w:r>
    </w:p>
    <w:p w14:paraId="1A3E336E" w14:textId="33DBFA3B" w:rsidR="003A7345" w:rsidRPr="00B563E7" w:rsidRDefault="00BD7A01" w:rsidP="003A7345">
      <w:pPr>
        <w:spacing w:before="100" w:beforeAutospacing="1" w:after="100" w:afterAutospacing="1"/>
        <w:contextualSpacing/>
        <w:rPr>
          <w:rFonts w:ascii="Bookman Old Style" w:hAnsi="Bookman Old Style"/>
        </w:rPr>
      </w:pPr>
      <w:r w:rsidRPr="00B563E7">
        <w:rPr>
          <w:rFonts w:ascii="Bookman Old Style" w:hAnsi="Bookman Old Style"/>
        </w:rPr>
        <w:t>Tinneke Van Camp</w:t>
      </w:r>
      <w:r w:rsidR="003A7345" w:rsidRPr="00B563E7">
        <w:rPr>
          <w:rFonts w:ascii="Bookman Old Style" w:hAnsi="Bookman Old Style"/>
        </w:rPr>
        <w:tab/>
      </w:r>
      <w:r w:rsidR="003A7345" w:rsidRPr="00B563E7">
        <w:rPr>
          <w:rFonts w:ascii="Bookman Old Style" w:hAnsi="Bookman Old Style"/>
        </w:rPr>
        <w:tab/>
      </w:r>
      <w:r w:rsidR="003A7345" w:rsidRPr="00B563E7">
        <w:rPr>
          <w:rFonts w:ascii="Bookman Old Style" w:hAnsi="Bookman Old Style"/>
        </w:rPr>
        <w:tab/>
      </w:r>
      <w:r w:rsidR="003A7345" w:rsidRPr="00B563E7">
        <w:rPr>
          <w:rFonts w:ascii="Bookman Old Style" w:hAnsi="Bookman Old Style"/>
        </w:rPr>
        <w:tab/>
      </w:r>
      <w:r w:rsidR="003A7345" w:rsidRPr="00B563E7">
        <w:rPr>
          <w:rFonts w:ascii="Bookman Old Style" w:hAnsi="Bookman Old Style"/>
        </w:rPr>
        <w:tab/>
      </w:r>
      <w:r w:rsidR="003A7345" w:rsidRPr="00B563E7">
        <w:rPr>
          <w:rFonts w:ascii="Bookman Old Style" w:hAnsi="Bookman Old Style"/>
        </w:rPr>
        <w:tab/>
      </w:r>
      <w:r w:rsidRPr="00B563E7">
        <w:rPr>
          <w:rFonts w:ascii="Bookman Old Style" w:hAnsi="Bookman Old Style"/>
        </w:rPr>
        <w:t>Ray Hall</w:t>
      </w:r>
    </w:p>
    <w:p w14:paraId="5F47C63F" w14:textId="77777777" w:rsidR="003A7345" w:rsidRPr="00B563E7" w:rsidRDefault="003A7345" w:rsidP="003A7345">
      <w:pPr>
        <w:spacing w:before="100" w:beforeAutospacing="1" w:after="100" w:afterAutospacing="1"/>
        <w:contextualSpacing/>
        <w:rPr>
          <w:rFonts w:ascii="Bookman Old Style" w:hAnsi="Bookman Old Style"/>
        </w:rPr>
      </w:pPr>
      <w:r w:rsidRPr="00B563E7">
        <w:rPr>
          <w:rFonts w:ascii="Bookman Old Style" w:hAnsi="Bookman Old Style"/>
        </w:rPr>
        <w:t>Vice Chair</w:t>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t>Chair</w:t>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p>
    <w:p w14:paraId="5F8D3D12" w14:textId="07FD37CA" w:rsidR="008D6E3B" w:rsidRPr="00B563E7" w:rsidRDefault="003A7345" w:rsidP="003A7345">
      <w:pPr>
        <w:spacing w:before="100" w:beforeAutospacing="1" w:after="100" w:afterAutospacing="1"/>
        <w:contextualSpacing/>
        <w:rPr>
          <w:rFonts w:ascii="Bookman Old Style" w:hAnsi="Bookman Old Style"/>
        </w:rPr>
      </w:pPr>
      <w:r w:rsidRPr="00B563E7">
        <w:rPr>
          <w:rFonts w:ascii="Bookman Old Style" w:hAnsi="Bookman Old Style"/>
        </w:rPr>
        <w:t xml:space="preserve">Academic </w:t>
      </w:r>
      <w:r w:rsidR="00CF1FCD" w:rsidRPr="00B563E7">
        <w:rPr>
          <w:rFonts w:ascii="Bookman Old Style" w:hAnsi="Bookman Old Style"/>
        </w:rPr>
        <w:t>Sen</w:t>
      </w:r>
      <w:r w:rsidRPr="00B563E7">
        <w:rPr>
          <w:rFonts w:ascii="Bookman Old Style" w:hAnsi="Bookman Old Style"/>
        </w:rPr>
        <w:t>ate</w:t>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t xml:space="preserve">Academic </w:t>
      </w:r>
      <w:r w:rsidR="00CF1FCD" w:rsidRPr="00B563E7">
        <w:rPr>
          <w:rFonts w:ascii="Bookman Old Style" w:hAnsi="Bookman Old Style"/>
        </w:rPr>
        <w:t>Sen</w:t>
      </w:r>
      <w:r w:rsidRPr="00B563E7">
        <w:rPr>
          <w:rFonts w:ascii="Bookman Old Style" w:hAnsi="Bookman Old Style"/>
        </w:rPr>
        <w:t>ate</w:t>
      </w:r>
    </w:p>
    <w:sectPr w:rsidR="008D6E3B" w:rsidRPr="00B563E7" w:rsidSect="003A7345">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CE186" w14:textId="77777777" w:rsidR="00270E01" w:rsidRDefault="00270E01" w:rsidP="003A7345">
      <w:r>
        <w:separator/>
      </w:r>
    </w:p>
  </w:endnote>
  <w:endnote w:type="continuationSeparator" w:id="0">
    <w:p w14:paraId="44C9E830" w14:textId="77777777" w:rsidR="00270E01" w:rsidRDefault="00270E01" w:rsidP="003A7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ヒラギノ角ゴ Pro W3">
    <w:altName w:val="Cambria"/>
    <w:charset w:val="80"/>
    <w:family w:val="swiss"/>
    <w:pitch w:val="variable"/>
    <w:sig w:usb0="E00002FF"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97623" w14:textId="77777777" w:rsidR="00270E01" w:rsidRDefault="00270E01" w:rsidP="003A7345">
      <w:r>
        <w:separator/>
      </w:r>
    </w:p>
  </w:footnote>
  <w:footnote w:type="continuationSeparator" w:id="0">
    <w:p w14:paraId="1C30EDA3" w14:textId="77777777" w:rsidR="00270E01" w:rsidRDefault="00270E01" w:rsidP="003A7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CB25" w14:textId="78F9D793" w:rsidR="003A7345" w:rsidRDefault="003A7345" w:rsidP="003A7345">
    <w:pPr>
      <w:pStyle w:val="Header1"/>
      <w:tabs>
        <w:tab w:val="clear" w:pos="9360"/>
        <w:tab w:val="right" w:pos="9340"/>
      </w:tabs>
      <w:jc w:val="right"/>
    </w:pPr>
    <w:r>
      <w:t xml:space="preserve">Academic </w:t>
    </w:r>
    <w:r w:rsidR="00CF1FCD">
      <w:t>Sen</w:t>
    </w:r>
    <w:r>
      <w:t>ate Meeting</w:t>
    </w:r>
  </w:p>
  <w:p w14:paraId="207D276E" w14:textId="132F85F0" w:rsidR="003A7345" w:rsidRDefault="008D5212" w:rsidP="00FB2FA4">
    <w:pPr>
      <w:pStyle w:val="Header1"/>
      <w:tabs>
        <w:tab w:val="clear" w:pos="9360"/>
        <w:tab w:val="right" w:pos="9340"/>
      </w:tabs>
      <w:jc w:val="right"/>
    </w:pPr>
    <w:r>
      <w:t>Nov 8</w:t>
    </w:r>
    <w:r w:rsidR="00992686">
      <w:t>, 2021</w:t>
    </w:r>
  </w:p>
  <w:p w14:paraId="7C5E6A65" w14:textId="322D2F4F" w:rsidR="003A7345" w:rsidRDefault="003A7345" w:rsidP="003A7345">
    <w:pPr>
      <w:pStyle w:val="Header1"/>
      <w:tabs>
        <w:tab w:val="clear" w:pos="9360"/>
        <w:tab w:val="left" w:pos="8352"/>
        <w:tab w:val="right" w:pos="9340"/>
      </w:tabs>
      <w:jc w:val="center"/>
      <w:rPr>
        <w:rFonts w:eastAsia="Times New Roman"/>
        <w:color w:val="auto"/>
        <w:sz w:val="20"/>
        <w:lang w:bidi="x-none"/>
      </w:rPr>
    </w:pPr>
    <w:r>
      <w:tab/>
    </w:r>
    <w:r>
      <w:tab/>
    </w:r>
    <w:r>
      <w:tab/>
      <w:t xml:space="preserve">Page </w:t>
    </w:r>
    <w:r>
      <w:fldChar w:fldCharType="begin"/>
    </w:r>
    <w:r>
      <w:instrText xml:space="preserve"> PAGE </w:instrText>
    </w:r>
    <w:r>
      <w:fldChar w:fldCharType="separate"/>
    </w:r>
    <w:r w:rsidR="00C75543">
      <w:rPr>
        <w:noProof/>
      </w:rPr>
      <w:t>3</w:t>
    </w:r>
    <w:r>
      <w:fldChar w:fldCharType="end"/>
    </w:r>
  </w:p>
  <w:p w14:paraId="4D2490D0" w14:textId="77777777" w:rsidR="003A7345" w:rsidRDefault="003A7345">
    <w:pPr>
      <w:pStyle w:val="Header"/>
    </w:pPr>
  </w:p>
  <w:p w14:paraId="3EF5CF62" w14:textId="77777777" w:rsidR="00757516" w:rsidRDefault="007575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720"/>
      </w:pPr>
      <w:rPr>
        <w:rFonts w:ascii="Bookman Old Style" w:eastAsia="ヒラギノ角ゴ Pro W3" w:hAnsi="Bookman Old Style" w:hint="default"/>
        <w:color w:val="000000"/>
        <w:position w:val="0"/>
        <w:sz w:val="24"/>
      </w:rPr>
    </w:lvl>
    <w:lvl w:ilvl="1">
      <w:start w:val="1"/>
      <w:numFmt w:val="lowerLetter"/>
      <w:suff w:val="nothing"/>
      <w:lvlText w:val="%2."/>
      <w:lvlJc w:val="left"/>
      <w:pPr>
        <w:ind w:left="180" w:firstLine="1260"/>
      </w:pPr>
      <w:rPr>
        <w:rFonts w:hint="default"/>
        <w:color w:val="000000"/>
        <w:position w:val="0"/>
        <w:sz w:val="22"/>
      </w:rPr>
    </w:lvl>
    <w:lvl w:ilvl="2">
      <w:start w:val="1"/>
      <w:numFmt w:val="lowerRoman"/>
      <w:suff w:val="nothing"/>
      <w:lvlText w:val="%3."/>
      <w:lvlJc w:val="left"/>
      <w:pPr>
        <w:ind w:left="180" w:firstLine="2520"/>
      </w:pPr>
      <w:rPr>
        <w:rFonts w:hint="default"/>
        <w:color w:val="000000"/>
        <w:position w:val="0"/>
        <w:sz w:val="22"/>
      </w:rPr>
    </w:lvl>
    <w:lvl w:ilvl="3">
      <w:start w:val="1"/>
      <w:numFmt w:val="decimal"/>
      <w:isLgl/>
      <w:suff w:val="nothing"/>
      <w:lvlText w:val="%4."/>
      <w:lvlJc w:val="left"/>
      <w:pPr>
        <w:ind w:left="180" w:firstLine="3240"/>
      </w:pPr>
      <w:rPr>
        <w:rFonts w:hint="default"/>
        <w:color w:val="000000"/>
        <w:position w:val="0"/>
        <w:sz w:val="22"/>
      </w:rPr>
    </w:lvl>
    <w:lvl w:ilvl="4">
      <w:start w:val="1"/>
      <w:numFmt w:val="lowerLetter"/>
      <w:suff w:val="nothing"/>
      <w:lvlText w:val="%5."/>
      <w:lvlJc w:val="left"/>
      <w:pPr>
        <w:ind w:left="180" w:firstLine="3960"/>
      </w:pPr>
      <w:rPr>
        <w:rFonts w:hint="default"/>
        <w:color w:val="000000"/>
        <w:position w:val="0"/>
        <w:sz w:val="22"/>
      </w:rPr>
    </w:lvl>
    <w:lvl w:ilvl="5">
      <w:start w:val="1"/>
      <w:numFmt w:val="lowerRoman"/>
      <w:suff w:val="nothing"/>
      <w:lvlText w:val="%6."/>
      <w:lvlJc w:val="left"/>
      <w:pPr>
        <w:ind w:left="180" w:firstLine="4680"/>
      </w:pPr>
      <w:rPr>
        <w:rFonts w:hint="default"/>
        <w:color w:val="000000"/>
        <w:position w:val="0"/>
        <w:sz w:val="22"/>
      </w:rPr>
    </w:lvl>
    <w:lvl w:ilvl="6">
      <w:start w:val="1"/>
      <w:numFmt w:val="decimal"/>
      <w:isLgl/>
      <w:suff w:val="nothing"/>
      <w:lvlText w:val="%7."/>
      <w:lvlJc w:val="left"/>
      <w:pPr>
        <w:ind w:left="180" w:firstLine="5400"/>
      </w:pPr>
      <w:rPr>
        <w:rFonts w:hint="default"/>
        <w:color w:val="000000"/>
        <w:position w:val="0"/>
        <w:sz w:val="22"/>
      </w:rPr>
    </w:lvl>
    <w:lvl w:ilvl="7">
      <w:start w:val="1"/>
      <w:numFmt w:val="lowerLetter"/>
      <w:suff w:val="nothing"/>
      <w:lvlText w:val="%8."/>
      <w:lvlJc w:val="left"/>
      <w:pPr>
        <w:ind w:left="180" w:firstLine="6120"/>
      </w:pPr>
      <w:rPr>
        <w:rFonts w:hint="default"/>
        <w:color w:val="000000"/>
        <w:position w:val="0"/>
        <w:sz w:val="22"/>
      </w:rPr>
    </w:lvl>
    <w:lvl w:ilvl="8">
      <w:start w:val="1"/>
      <w:numFmt w:val="lowerRoman"/>
      <w:suff w:val="nothing"/>
      <w:lvlText w:val="%9."/>
      <w:lvlJc w:val="left"/>
      <w:pPr>
        <w:ind w:left="180" w:firstLine="6840"/>
      </w:pPr>
      <w:rPr>
        <w:rFonts w:hint="default"/>
        <w:color w:val="000000"/>
        <w:position w:val="0"/>
        <w:sz w:val="22"/>
      </w:rPr>
    </w:lvl>
  </w:abstractNum>
  <w:abstractNum w:abstractNumId="1" w15:restartNumberingAfterBreak="0">
    <w:nsid w:val="0264564F"/>
    <w:multiLevelType w:val="hybridMultilevel"/>
    <w:tmpl w:val="B6DE1A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8533C"/>
    <w:multiLevelType w:val="hybridMultilevel"/>
    <w:tmpl w:val="CF44F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8E3F9E"/>
    <w:multiLevelType w:val="hybridMultilevel"/>
    <w:tmpl w:val="BA2498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E1193E"/>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5" w15:restartNumberingAfterBreak="0">
    <w:nsid w:val="30AE3D5B"/>
    <w:multiLevelType w:val="hybridMultilevel"/>
    <w:tmpl w:val="336282E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515211"/>
    <w:multiLevelType w:val="hybridMultilevel"/>
    <w:tmpl w:val="21A878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2C3F33"/>
    <w:multiLevelType w:val="hybridMultilevel"/>
    <w:tmpl w:val="7012F8D6"/>
    <w:lvl w:ilvl="0" w:tplc="ADFC342E">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F9AAEBA">
      <w:start w:val="1"/>
      <w:numFmt w:val="lowerLetter"/>
      <w:suff w:val="nothing"/>
      <w:lvlText w:val="%2."/>
      <w:lvlJc w:val="left"/>
      <w:pPr>
        <w:tabs>
          <w:tab w:val="left" w:pos="1841"/>
        </w:tabs>
        <w:ind w:left="2309"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935E1A5A">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51A23820">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9C40C0DC">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59BC0664">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89BC6278">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012674D2">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3DCAEADE">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8" w15:restartNumberingAfterBreak="0">
    <w:nsid w:val="5E3D1475"/>
    <w:multiLevelType w:val="hybridMultilevel"/>
    <w:tmpl w:val="7012F8D6"/>
    <w:numStyleLink w:val="ImportedStyle1"/>
  </w:abstractNum>
  <w:abstractNum w:abstractNumId="9" w15:restartNumberingAfterBreak="0">
    <w:nsid w:val="631B4FA6"/>
    <w:multiLevelType w:val="hybridMultilevel"/>
    <w:tmpl w:val="A2785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E444CD"/>
    <w:multiLevelType w:val="hybridMultilevel"/>
    <w:tmpl w:val="7012F8D6"/>
    <w:lvl w:ilvl="0" w:tplc="7654F2E4">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C3C3460">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9C084CC4">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89B0A39C">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278EC170">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6BCAAFA2">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79D8B832">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DCB00D2C">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AA8AF7EE">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1" w15:restartNumberingAfterBreak="0">
    <w:nsid w:val="692D22C8"/>
    <w:multiLevelType w:val="hybridMultilevel"/>
    <w:tmpl w:val="7012F8D6"/>
    <w:lvl w:ilvl="0" w:tplc="3920D1B2">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3602006">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EC7A9336">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07382ADA">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5B58DBBA">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18C0DDE6">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496AF93A">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CC0EAC4E">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C5C0E980">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2" w15:restartNumberingAfterBreak="0">
    <w:nsid w:val="7CC977FA"/>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3" w15:restartNumberingAfterBreak="0">
    <w:nsid w:val="7E415CA4"/>
    <w:multiLevelType w:val="hybridMultilevel"/>
    <w:tmpl w:val="B8D44F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4D149E"/>
    <w:multiLevelType w:val="hybridMultilevel"/>
    <w:tmpl w:val="7012F8D6"/>
    <w:styleLink w:val="ImportedStyle1"/>
    <w:lvl w:ilvl="0" w:tplc="C30AF274">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DEE1F96">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479691C8">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23B8BCBA">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A314CE0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E9527172">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9A483D76">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33C0CC44">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C004FD78">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num w:numId="1">
    <w:abstractNumId w:val="8"/>
  </w:num>
  <w:num w:numId="2">
    <w:abstractNumId w:val="14"/>
  </w:num>
  <w:num w:numId="3">
    <w:abstractNumId w:val="8"/>
  </w:num>
  <w:num w:numId="4">
    <w:abstractNumId w:val="0"/>
  </w:num>
  <w:num w:numId="5">
    <w:abstractNumId w:val="6"/>
  </w:num>
  <w:num w:numId="6">
    <w:abstractNumId w:val="9"/>
  </w:num>
  <w:num w:numId="7">
    <w:abstractNumId w:val="8"/>
  </w:num>
  <w:num w:numId="8">
    <w:abstractNumId w:val="5"/>
  </w:num>
  <w:num w:numId="9">
    <w:abstractNumId w:val="1"/>
  </w:num>
  <w:num w:numId="10">
    <w:abstractNumId w:val="10"/>
  </w:num>
  <w:num w:numId="11">
    <w:abstractNumId w:val="7"/>
  </w:num>
  <w:num w:numId="12">
    <w:abstractNumId w:val="2"/>
  </w:num>
  <w:num w:numId="13">
    <w:abstractNumId w:val="11"/>
  </w:num>
  <w:num w:numId="14">
    <w:abstractNumId w:val="4"/>
  </w:num>
  <w:num w:numId="15">
    <w:abstractNumId w:val="8"/>
    <w:lvlOverride w:ilvl="0">
      <w:lvl w:ilvl="0" w:tplc="685E6CC2">
        <w:start w:val="1"/>
        <w:numFmt w:val="decimal"/>
        <w:lvlText w:val="%1."/>
        <w:lvlJc w:val="left"/>
        <w:pPr>
          <w:tabs>
            <w:tab w:val="left" w:pos="360"/>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E8CCFE2">
        <w:start w:val="1"/>
        <w:numFmt w:val="lowerLetter"/>
        <w:lvlText w:val="%2."/>
        <w:lvlJc w:val="left"/>
        <w:pPr>
          <w:ind w:left="1440" w:hanging="360"/>
        </w:pPr>
      </w:lvl>
    </w:lvlOverride>
    <w:lvlOverride w:ilvl="2">
      <w:lvl w:ilvl="2" w:tplc="AD484872" w:tentative="1">
        <w:start w:val="1"/>
        <w:numFmt w:val="lowerRoman"/>
        <w:lvlText w:val="%3."/>
        <w:lvlJc w:val="right"/>
        <w:pPr>
          <w:ind w:left="2160" w:hanging="180"/>
        </w:pPr>
      </w:lvl>
    </w:lvlOverride>
    <w:lvlOverride w:ilvl="3">
      <w:lvl w:ilvl="3" w:tplc="CA56DEA4" w:tentative="1">
        <w:start w:val="1"/>
        <w:numFmt w:val="decimal"/>
        <w:lvlText w:val="%4."/>
        <w:lvlJc w:val="left"/>
        <w:pPr>
          <w:ind w:left="2880" w:hanging="360"/>
        </w:pPr>
      </w:lvl>
    </w:lvlOverride>
    <w:lvlOverride w:ilvl="4">
      <w:lvl w:ilvl="4" w:tplc="BDC8343A" w:tentative="1">
        <w:start w:val="1"/>
        <w:numFmt w:val="lowerLetter"/>
        <w:lvlText w:val="%5."/>
        <w:lvlJc w:val="left"/>
        <w:pPr>
          <w:ind w:left="3600" w:hanging="360"/>
        </w:pPr>
      </w:lvl>
    </w:lvlOverride>
    <w:lvlOverride w:ilvl="5">
      <w:lvl w:ilvl="5" w:tplc="220EBE7E" w:tentative="1">
        <w:start w:val="1"/>
        <w:numFmt w:val="lowerRoman"/>
        <w:lvlText w:val="%6."/>
        <w:lvlJc w:val="right"/>
        <w:pPr>
          <w:ind w:left="4320" w:hanging="180"/>
        </w:pPr>
      </w:lvl>
    </w:lvlOverride>
    <w:lvlOverride w:ilvl="6">
      <w:lvl w:ilvl="6" w:tplc="8E3AF3C8" w:tentative="1">
        <w:start w:val="1"/>
        <w:numFmt w:val="decimal"/>
        <w:lvlText w:val="%7."/>
        <w:lvlJc w:val="left"/>
        <w:pPr>
          <w:ind w:left="5040" w:hanging="360"/>
        </w:pPr>
      </w:lvl>
    </w:lvlOverride>
    <w:lvlOverride w:ilvl="7">
      <w:lvl w:ilvl="7" w:tplc="D806FB2E" w:tentative="1">
        <w:start w:val="1"/>
        <w:numFmt w:val="lowerLetter"/>
        <w:lvlText w:val="%8."/>
        <w:lvlJc w:val="left"/>
        <w:pPr>
          <w:ind w:left="5760" w:hanging="360"/>
        </w:pPr>
      </w:lvl>
    </w:lvlOverride>
    <w:lvlOverride w:ilvl="8">
      <w:lvl w:ilvl="8" w:tplc="B1B897B2" w:tentative="1">
        <w:start w:val="1"/>
        <w:numFmt w:val="lowerRoman"/>
        <w:lvlText w:val="%9."/>
        <w:lvlJc w:val="right"/>
        <w:pPr>
          <w:ind w:left="6480" w:hanging="180"/>
        </w:pPr>
      </w:lvl>
    </w:lvlOverride>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345"/>
    <w:rsid w:val="000005A2"/>
    <w:rsid w:val="000005C6"/>
    <w:rsid w:val="00000F4B"/>
    <w:rsid w:val="00001F4C"/>
    <w:rsid w:val="00005D3E"/>
    <w:rsid w:val="00006064"/>
    <w:rsid w:val="000068AA"/>
    <w:rsid w:val="00006CB2"/>
    <w:rsid w:val="00010F36"/>
    <w:rsid w:val="00011731"/>
    <w:rsid w:val="000133DC"/>
    <w:rsid w:val="00015297"/>
    <w:rsid w:val="0001671A"/>
    <w:rsid w:val="00020A61"/>
    <w:rsid w:val="0002123C"/>
    <w:rsid w:val="00022FDA"/>
    <w:rsid w:val="00023B7E"/>
    <w:rsid w:val="00024183"/>
    <w:rsid w:val="00025394"/>
    <w:rsid w:val="0002592D"/>
    <w:rsid w:val="00026935"/>
    <w:rsid w:val="00026FBD"/>
    <w:rsid w:val="00031466"/>
    <w:rsid w:val="00032642"/>
    <w:rsid w:val="00032790"/>
    <w:rsid w:val="00032D57"/>
    <w:rsid w:val="00033955"/>
    <w:rsid w:val="00033D46"/>
    <w:rsid w:val="000358FD"/>
    <w:rsid w:val="0003679C"/>
    <w:rsid w:val="00040826"/>
    <w:rsid w:val="00043575"/>
    <w:rsid w:val="00045141"/>
    <w:rsid w:val="000458CB"/>
    <w:rsid w:val="00045DFE"/>
    <w:rsid w:val="00046E51"/>
    <w:rsid w:val="00047667"/>
    <w:rsid w:val="00050839"/>
    <w:rsid w:val="00050B91"/>
    <w:rsid w:val="00052265"/>
    <w:rsid w:val="00053DB1"/>
    <w:rsid w:val="000661E2"/>
    <w:rsid w:val="00066281"/>
    <w:rsid w:val="000671D8"/>
    <w:rsid w:val="00067A50"/>
    <w:rsid w:val="0007055C"/>
    <w:rsid w:val="00071858"/>
    <w:rsid w:val="0007304E"/>
    <w:rsid w:val="00073431"/>
    <w:rsid w:val="000736A6"/>
    <w:rsid w:val="00074CDF"/>
    <w:rsid w:val="0007651B"/>
    <w:rsid w:val="0007763A"/>
    <w:rsid w:val="00082307"/>
    <w:rsid w:val="00082744"/>
    <w:rsid w:val="000866D4"/>
    <w:rsid w:val="00087513"/>
    <w:rsid w:val="00087F8A"/>
    <w:rsid w:val="00092EC8"/>
    <w:rsid w:val="000956CF"/>
    <w:rsid w:val="00096199"/>
    <w:rsid w:val="000965ED"/>
    <w:rsid w:val="000968CC"/>
    <w:rsid w:val="000A53C8"/>
    <w:rsid w:val="000A586E"/>
    <w:rsid w:val="000A764A"/>
    <w:rsid w:val="000B254F"/>
    <w:rsid w:val="000B2CFB"/>
    <w:rsid w:val="000B6527"/>
    <w:rsid w:val="000B7ADC"/>
    <w:rsid w:val="000C08AA"/>
    <w:rsid w:val="000C1EA0"/>
    <w:rsid w:val="000C24BF"/>
    <w:rsid w:val="000D03C4"/>
    <w:rsid w:val="000D2495"/>
    <w:rsid w:val="000D3AD9"/>
    <w:rsid w:val="000D423E"/>
    <w:rsid w:val="000D4847"/>
    <w:rsid w:val="000D5B61"/>
    <w:rsid w:val="000D6E0A"/>
    <w:rsid w:val="000E106D"/>
    <w:rsid w:val="000E2869"/>
    <w:rsid w:val="000E3473"/>
    <w:rsid w:val="000E4F45"/>
    <w:rsid w:val="000E58F0"/>
    <w:rsid w:val="000E5DE4"/>
    <w:rsid w:val="000E73FF"/>
    <w:rsid w:val="000F0181"/>
    <w:rsid w:val="000F1707"/>
    <w:rsid w:val="000F3BEE"/>
    <w:rsid w:val="00100357"/>
    <w:rsid w:val="00100D04"/>
    <w:rsid w:val="001011F0"/>
    <w:rsid w:val="001022DD"/>
    <w:rsid w:val="00111CDE"/>
    <w:rsid w:val="0011200C"/>
    <w:rsid w:val="00116349"/>
    <w:rsid w:val="0012238D"/>
    <w:rsid w:val="0012346E"/>
    <w:rsid w:val="00123B64"/>
    <w:rsid w:val="00123EA5"/>
    <w:rsid w:val="00125135"/>
    <w:rsid w:val="00126613"/>
    <w:rsid w:val="00133D8C"/>
    <w:rsid w:val="00134CCB"/>
    <w:rsid w:val="00134E82"/>
    <w:rsid w:val="00136660"/>
    <w:rsid w:val="001428BA"/>
    <w:rsid w:val="00144FF5"/>
    <w:rsid w:val="00145073"/>
    <w:rsid w:val="00145FDF"/>
    <w:rsid w:val="00146145"/>
    <w:rsid w:val="0014765B"/>
    <w:rsid w:val="00153453"/>
    <w:rsid w:val="0015506B"/>
    <w:rsid w:val="00156343"/>
    <w:rsid w:val="00157105"/>
    <w:rsid w:val="001600D4"/>
    <w:rsid w:val="00160277"/>
    <w:rsid w:val="00161337"/>
    <w:rsid w:val="001618CB"/>
    <w:rsid w:val="00162B27"/>
    <w:rsid w:val="0016307B"/>
    <w:rsid w:val="00163B5B"/>
    <w:rsid w:val="00164003"/>
    <w:rsid w:val="001640D5"/>
    <w:rsid w:val="00165292"/>
    <w:rsid w:val="001658B0"/>
    <w:rsid w:val="00165A56"/>
    <w:rsid w:val="001663FD"/>
    <w:rsid w:val="00166BCB"/>
    <w:rsid w:val="001700CB"/>
    <w:rsid w:val="00170889"/>
    <w:rsid w:val="0017376A"/>
    <w:rsid w:val="00173A91"/>
    <w:rsid w:val="00173F88"/>
    <w:rsid w:val="00177314"/>
    <w:rsid w:val="0018091F"/>
    <w:rsid w:val="001831A3"/>
    <w:rsid w:val="00183548"/>
    <w:rsid w:val="0018379A"/>
    <w:rsid w:val="00195103"/>
    <w:rsid w:val="00196160"/>
    <w:rsid w:val="00196836"/>
    <w:rsid w:val="00197477"/>
    <w:rsid w:val="00197C5C"/>
    <w:rsid w:val="001A02B6"/>
    <w:rsid w:val="001A1E5C"/>
    <w:rsid w:val="001A2B5C"/>
    <w:rsid w:val="001A4F68"/>
    <w:rsid w:val="001A5DBC"/>
    <w:rsid w:val="001A7F8E"/>
    <w:rsid w:val="001B0DF3"/>
    <w:rsid w:val="001B121E"/>
    <w:rsid w:val="001B23F0"/>
    <w:rsid w:val="001B30F0"/>
    <w:rsid w:val="001B315E"/>
    <w:rsid w:val="001B4EC0"/>
    <w:rsid w:val="001B7986"/>
    <w:rsid w:val="001C03B8"/>
    <w:rsid w:val="001C06B5"/>
    <w:rsid w:val="001C1C97"/>
    <w:rsid w:val="001C4BF6"/>
    <w:rsid w:val="001C5358"/>
    <w:rsid w:val="001C5B60"/>
    <w:rsid w:val="001C75B4"/>
    <w:rsid w:val="001C78DB"/>
    <w:rsid w:val="001D67E9"/>
    <w:rsid w:val="001D712F"/>
    <w:rsid w:val="001E128A"/>
    <w:rsid w:val="001E31A7"/>
    <w:rsid w:val="001E46B2"/>
    <w:rsid w:val="001E7C55"/>
    <w:rsid w:val="001F0F1B"/>
    <w:rsid w:val="001F3F1B"/>
    <w:rsid w:val="001F3FB8"/>
    <w:rsid w:val="001F40A2"/>
    <w:rsid w:val="001F5DAA"/>
    <w:rsid w:val="001F6516"/>
    <w:rsid w:val="001F69B4"/>
    <w:rsid w:val="001F7E81"/>
    <w:rsid w:val="00200223"/>
    <w:rsid w:val="0020045A"/>
    <w:rsid w:val="00200BBF"/>
    <w:rsid w:val="00200D28"/>
    <w:rsid w:val="00206259"/>
    <w:rsid w:val="00210A3E"/>
    <w:rsid w:val="0021147F"/>
    <w:rsid w:val="0021170F"/>
    <w:rsid w:val="002120F1"/>
    <w:rsid w:val="00212116"/>
    <w:rsid w:val="00213BFE"/>
    <w:rsid w:val="00215714"/>
    <w:rsid w:val="002157E8"/>
    <w:rsid w:val="00217490"/>
    <w:rsid w:val="002203F9"/>
    <w:rsid w:val="002207D5"/>
    <w:rsid w:val="00221142"/>
    <w:rsid w:val="00227CFA"/>
    <w:rsid w:val="0023089B"/>
    <w:rsid w:val="00231BB0"/>
    <w:rsid w:val="002322F0"/>
    <w:rsid w:val="002375D4"/>
    <w:rsid w:val="0024168F"/>
    <w:rsid w:val="00241EBB"/>
    <w:rsid w:val="0024492E"/>
    <w:rsid w:val="0024520B"/>
    <w:rsid w:val="00252D36"/>
    <w:rsid w:val="002562D8"/>
    <w:rsid w:val="00256FE3"/>
    <w:rsid w:val="00257113"/>
    <w:rsid w:val="00257EA4"/>
    <w:rsid w:val="0026436A"/>
    <w:rsid w:val="00264587"/>
    <w:rsid w:val="00264E2B"/>
    <w:rsid w:val="00265606"/>
    <w:rsid w:val="00266E59"/>
    <w:rsid w:val="00270E01"/>
    <w:rsid w:val="002719C3"/>
    <w:rsid w:val="00271D3C"/>
    <w:rsid w:val="002729C9"/>
    <w:rsid w:val="00275995"/>
    <w:rsid w:val="00275E21"/>
    <w:rsid w:val="00276080"/>
    <w:rsid w:val="002767FF"/>
    <w:rsid w:val="0027681B"/>
    <w:rsid w:val="00276F50"/>
    <w:rsid w:val="00280279"/>
    <w:rsid w:val="00280592"/>
    <w:rsid w:val="0028150A"/>
    <w:rsid w:val="00282A9F"/>
    <w:rsid w:val="00286B83"/>
    <w:rsid w:val="00286EA9"/>
    <w:rsid w:val="00292062"/>
    <w:rsid w:val="00292AC0"/>
    <w:rsid w:val="00293052"/>
    <w:rsid w:val="0029331C"/>
    <w:rsid w:val="00293EF0"/>
    <w:rsid w:val="0029460C"/>
    <w:rsid w:val="00295049"/>
    <w:rsid w:val="0029521E"/>
    <w:rsid w:val="002964EA"/>
    <w:rsid w:val="002A2E79"/>
    <w:rsid w:val="002A31A7"/>
    <w:rsid w:val="002A49E8"/>
    <w:rsid w:val="002A5E05"/>
    <w:rsid w:val="002B109B"/>
    <w:rsid w:val="002B1685"/>
    <w:rsid w:val="002B1A5C"/>
    <w:rsid w:val="002B2720"/>
    <w:rsid w:val="002B2D62"/>
    <w:rsid w:val="002B50AB"/>
    <w:rsid w:val="002C0210"/>
    <w:rsid w:val="002C044E"/>
    <w:rsid w:val="002C367F"/>
    <w:rsid w:val="002C4A3D"/>
    <w:rsid w:val="002C4D0F"/>
    <w:rsid w:val="002C5C20"/>
    <w:rsid w:val="002C6AB6"/>
    <w:rsid w:val="002C6FCF"/>
    <w:rsid w:val="002D01E8"/>
    <w:rsid w:val="002D0FAD"/>
    <w:rsid w:val="002D29A7"/>
    <w:rsid w:val="002D7A33"/>
    <w:rsid w:val="002E0BEF"/>
    <w:rsid w:val="002E32CA"/>
    <w:rsid w:val="002E3BD5"/>
    <w:rsid w:val="002E4DD2"/>
    <w:rsid w:val="002E5EAE"/>
    <w:rsid w:val="002E6A98"/>
    <w:rsid w:val="002F0A57"/>
    <w:rsid w:val="002F1C6C"/>
    <w:rsid w:val="002F21F1"/>
    <w:rsid w:val="002F5E7F"/>
    <w:rsid w:val="0030070D"/>
    <w:rsid w:val="003028CD"/>
    <w:rsid w:val="00302904"/>
    <w:rsid w:val="00302F46"/>
    <w:rsid w:val="00304CF6"/>
    <w:rsid w:val="00305074"/>
    <w:rsid w:val="00306347"/>
    <w:rsid w:val="00312FBA"/>
    <w:rsid w:val="003130FA"/>
    <w:rsid w:val="003134A3"/>
    <w:rsid w:val="00314FC5"/>
    <w:rsid w:val="0031646E"/>
    <w:rsid w:val="00316DDD"/>
    <w:rsid w:val="00324E47"/>
    <w:rsid w:val="00324E5F"/>
    <w:rsid w:val="00326420"/>
    <w:rsid w:val="0032719F"/>
    <w:rsid w:val="0032783D"/>
    <w:rsid w:val="00327DE7"/>
    <w:rsid w:val="003302B9"/>
    <w:rsid w:val="00331664"/>
    <w:rsid w:val="0033325B"/>
    <w:rsid w:val="003335E2"/>
    <w:rsid w:val="003349D0"/>
    <w:rsid w:val="003377AB"/>
    <w:rsid w:val="00340BA4"/>
    <w:rsid w:val="00344AF3"/>
    <w:rsid w:val="003453E3"/>
    <w:rsid w:val="003469B9"/>
    <w:rsid w:val="00347268"/>
    <w:rsid w:val="00347614"/>
    <w:rsid w:val="003502A9"/>
    <w:rsid w:val="00351F70"/>
    <w:rsid w:val="00352AFF"/>
    <w:rsid w:val="00356569"/>
    <w:rsid w:val="003578B7"/>
    <w:rsid w:val="00360CEF"/>
    <w:rsid w:val="00362B37"/>
    <w:rsid w:val="003637F2"/>
    <w:rsid w:val="00365319"/>
    <w:rsid w:val="003664EF"/>
    <w:rsid w:val="0037081F"/>
    <w:rsid w:val="00371702"/>
    <w:rsid w:val="0037200C"/>
    <w:rsid w:val="00372273"/>
    <w:rsid w:val="003738F3"/>
    <w:rsid w:val="00373958"/>
    <w:rsid w:val="00374574"/>
    <w:rsid w:val="00375561"/>
    <w:rsid w:val="00375F09"/>
    <w:rsid w:val="0038029E"/>
    <w:rsid w:val="00380FA4"/>
    <w:rsid w:val="0038483A"/>
    <w:rsid w:val="00386E86"/>
    <w:rsid w:val="00390100"/>
    <w:rsid w:val="00392DFA"/>
    <w:rsid w:val="00394951"/>
    <w:rsid w:val="003957A0"/>
    <w:rsid w:val="003A1C0C"/>
    <w:rsid w:val="003A324D"/>
    <w:rsid w:val="003A4B36"/>
    <w:rsid w:val="003A4DFB"/>
    <w:rsid w:val="003A7345"/>
    <w:rsid w:val="003A7D1F"/>
    <w:rsid w:val="003B13D0"/>
    <w:rsid w:val="003B1DE3"/>
    <w:rsid w:val="003B1F0D"/>
    <w:rsid w:val="003B43EC"/>
    <w:rsid w:val="003B5423"/>
    <w:rsid w:val="003B5D65"/>
    <w:rsid w:val="003B63B2"/>
    <w:rsid w:val="003B6984"/>
    <w:rsid w:val="003C0333"/>
    <w:rsid w:val="003C07F2"/>
    <w:rsid w:val="003C3563"/>
    <w:rsid w:val="003C393E"/>
    <w:rsid w:val="003C63BA"/>
    <w:rsid w:val="003C7028"/>
    <w:rsid w:val="003D0D24"/>
    <w:rsid w:val="003D16F1"/>
    <w:rsid w:val="003D473F"/>
    <w:rsid w:val="003D57C9"/>
    <w:rsid w:val="003D5863"/>
    <w:rsid w:val="003E1AD3"/>
    <w:rsid w:val="003E5753"/>
    <w:rsid w:val="003E5C0C"/>
    <w:rsid w:val="003E6962"/>
    <w:rsid w:val="003E7033"/>
    <w:rsid w:val="003F15AA"/>
    <w:rsid w:val="003F1FF6"/>
    <w:rsid w:val="003F2722"/>
    <w:rsid w:val="003F4B17"/>
    <w:rsid w:val="003F73F5"/>
    <w:rsid w:val="003F751A"/>
    <w:rsid w:val="00400011"/>
    <w:rsid w:val="00400A61"/>
    <w:rsid w:val="00401401"/>
    <w:rsid w:val="00404C69"/>
    <w:rsid w:val="00405249"/>
    <w:rsid w:val="00406120"/>
    <w:rsid w:val="00407C5F"/>
    <w:rsid w:val="00410E44"/>
    <w:rsid w:val="00411C98"/>
    <w:rsid w:val="00411CF0"/>
    <w:rsid w:val="004138DF"/>
    <w:rsid w:val="00413A42"/>
    <w:rsid w:val="004148B4"/>
    <w:rsid w:val="004155ED"/>
    <w:rsid w:val="00417172"/>
    <w:rsid w:val="00422A57"/>
    <w:rsid w:val="00423F1F"/>
    <w:rsid w:val="00424FA5"/>
    <w:rsid w:val="0043376B"/>
    <w:rsid w:val="004406AB"/>
    <w:rsid w:val="00441253"/>
    <w:rsid w:val="00443A87"/>
    <w:rsid w:val="00444AE2"/>
    <w:rsid w:val="0044660C"/>
    <w:rsid w:val="00450C3A"/>
    <w:rsid w:val="004515F5"/>
    <w:rsid w:val="0045236A"/>
    <w:rsid w:val="00453B60"/>
    <w:rsid w:val="00456DF1"/>
    <w:rsid w:val="004602EA"/>
    <w:rsid w:val="00464205"/>
    <w:rsid w:val="00470795"/>
    <w:rsid w:val="0047105B"/>
    <w:rsid w:val="0047189A"/>
    <w:rsid w:val="004746A5"/>
    <w:rsid w:val="004775A1"/>
    <w:rsid w:val="0048108B"/>
    <w:rsid w:val="004812A5"/>
    <w:rsid w:val="00484214"/>
    <w:rsid w:val="00485079"/>
    <w:rsid w:val="004853B1"/>
    <w:rsid w:val="00485681"/>
    <w:rsid w:val="004862A4"/>
    <w:rsid w:val="0048638C"/>
    <w:rsid w:val="00491093"/>
    <w:rsid w:val="00491DEE"/>
    <w:rsid w:val="00492A72"/>
    <w:rsid w:val="004953F9"/>
    <w:rsid w:val="004958C9"/>
    <w:rsid w:val="00497E3E"/>
    <w:rsid w:val="004A2323"/>
    <w:rsid w:val="004A3840"/>
    <w:rsid w:val="004A3B87"/>
    <w:rsid w:val="004A466D"/>
    <w:rsid w:val="004A5421"/>
    <w:rsid w:val="004A6B0C"/>
    <w:rsid w:val="004A6C5C"/>
    <w:rsid w:val="004B054E"/>
    <w:rsid w:val="004B2B13"/>
    <w:rsid w:val="004B313C"/>
    <w:rsid w:val="004B4B90"/>
    <w:rsid w:val="004B54CB"/>
    <w:rsid w:val="004B5772"/>
    <w:rsid w:val="004B64F6"/>
    <w:rsid w:val="004B69B8"/>
    <w:rsid w:val="004C0CF5"/>
    <w:rsid w:val="004C13FB"/>
    <w:rsid w:val="004C1CDA"/>
    <w:rsid w:val="004C1CEF"/>
    <w:rsid w:val="004C59F4"/>
    <w:rsid w:val="004C608C"/>
    <w:rsid w:val="004C685D"/>
    <w:rsid w:val="004C6B69"/>
    <w:rsid w:val="004D03D1"/>
    <w:rsid w:val="004D0BFF"/>
    <w:rsid w:val="004D35AF"/>
    <w:rsid w:val="004D7336"/>
    <w:rsid w:val="004E24C5"/>
    <w:rsid w:val="004E3058"/>
    <w:rsid w:val="004E4DE1"/>
    <w:rsid w:val="004F0D05"/>
    <w:rsid w:val="004F2FEE"/>
    <w:rsid w:val="004F35CF"/>
    <w:rsid w:val="004F3F7F"/>
    <w:rsid w:val="004F4AEE"/>
    <w:rsid w:val="00503D48"/>
    <w:rsid w:val="00506BD5"/>
    <w:rsid w:val="0050792E"/>
    <w:rsid w:val="005112A2"/>
    <w:rsid w:val="00512C10"/>
    <w:rsid w:val="005161B4"/>
    <w:rsid w:val="00520D66"/>
    <w:rsid w:val="00521662"/>
    <w:rsid w:val="005218B2"/>
    <w:rsid w:val="00521B65"/>
    <w:rsid w:val="00523DF2"/>
    <w:rsid w:val="005270EA"/>
    <w:rsid w:val="00530EFE"/>
    <w:rsid w:val="00531B83"/>
    <w:rsid w:val="005341E5"/>
    <w:rsid w:val="0053435A"/>
    <w:rsid w:val="005345EA"/>
    <w:rsid w:val="005456A3"/>
    <w:rsid w:val="00546449"/>
    <w:rsid w:val="00546479"/>
    <w:rsid w:val="00546C99"/>
    <w:rsid w:val="00551905"/>
    <w:rsid w:val="00553FE2"/>
    <w:rsid w:val="005548F2"/>
    <w:rsid w:val="00561227"/>
    <w:rsid w:val="00561CDB"/>
    <w:rsid w:val="005621F7"/>
    <w:rsid w:val="005625CD"/>
    <w:rsid w:val="0056273A"/>
    <w:rsid w:val="005635E0"/>
    <w:rsid w:val="0056467C"/>
    <w:rsid w:val="00565A5C"/>
    <w:rsid w:val="00570A02"/>
    <w:rsid w:val="005717DB"/>
    <w:rsid w:val="00572AEC"/>
    <w:rsid w:val="00574625"/>
    <w:rsid w:val="00574B4C"/>
    <w:rsid w:val="00576354"/>
    <w:rsid w:val="005833EC"/>
    <w:rsid w:val="005834B8"/>
    <w:rsid w:val="005855F3"/>
    <w:rsid w:val="00587351"/>
    <w:rsid w:val="00587613"/>
    <w:rsid w:val="0059397D"/>
    <w:rsid w:val="00594C5E"/>
    <w:rsid w:val="005A01E3"/>
    <w:rsid w:val="005A27CE"/>
    <w:rsid w:val="005B1DFC"/>
    <w:rsid w:val="005B2084"/>
    <w:rsid w:val="005B2D67"/>
    <w:rsid w:val="005B469F"/>
    <w:rsid w:val="005B4F9F"/>
    <w:rsid w:val="005B60FA"/>
    <w:rsid w:val="005B6BB0"/>
    <w:rsid w:val="005B78D9"/>
    <w:rsid w:val="005C0320"/>
    <w:rsid w:val="005C1DBA"/>
    <w:rsid w:val="005C3A47"/>
    <w:rsid w:val="005C4C46"/>
    <w:rsid w:val="005C4F29"/>
    <w:rsid w:val="005C6C31"/>
    <w:rsid w:val="005D3AC1"/>
    <w:rsid w:val="005D4231"/>
    <w:rsid w:val="005D4F52"/>
    <w:rsid w:val="005E277B"/>
    <w:rsid w:val="005E27AC"/>
    <w:rsid w:val="005E2D91"/>
    <w:rsid w:val="005E3C7B"/>
    <w:rsid w:val="005F06FF"/>
    <w:rsid w:val="005F0CA9"/>
    <w:rsid w:val="005F4A4A"/>
    <w:rsid w:val="005F699B"/>
    <w:rsid w:val="005F72C6"/>
    <w:rsid w:val="005F7DEE"/>
    <w:rsid w:val="00601DD5"/>
    <w:rsid w:val="00602B82"/>
    <w:rsid w:val="00603ACE"/>
    <w:rsid w:val="006062E8"/>
    <w:rsid w:val="00606EC5"/>
    <w:rsid w:val="00610699"/>
    <w:rsid w:val="0061089C"/>
    <w:rsid w:val="00610D17"/>
    <w:rsid w:val="00611729"/>
    <w:rsid w:val="006156F8"/>
    <w:rsid w:val="00616E2D"/>
    <w:rsid w:val="00616F4B"/>
    <w:rsid w:val="00617761"/>
    <w:rsid w:val="006204FA"/>
    <w:rsid w:val="0062194B"/>
    <w:rsid w:val="00621CE0"/>
    <w:rsid w:val="006224F0"/>
    <w:rsid w:val="00624928"/>
    <w:rsid w:val="00625245"/>
    <w:rsid w:val="00634F2B"/>
    <w:rsid w:val="0063623F"/>
    <w:rsid w:val="0064062E"/>
    <w:rsid w:val="00643307"/>
    <w:rsid w:val="00643DFE"/>
    <w:rsid w:val="0064405B"/>
    <w:rsid w:val="006479AA"/>
    <w:rsid w:val="00647FED"/>
    <w:rsid w:val="00650A10"/>
    <w:rsid w:val="0065387A"/>
    <w:rsid w:val="006545D3"/>
    <w:rsid w:val="006558A2"/>
    <w:rsid w:val="00655BCE"/>
    <w:rsid w:val="00657342"/>
    <w:rsid w:val="006608EF"/>
    <w:rsid w:val="00666B4D"/>
    <w:rsid w:val="00667B49"/>
    <w:rsid w:val="00667E6F"/>
    <w:rsid w:val="00670BCC"/>
    <w:rsid w:val="00674AD5"/>
    <w:rsid w:val="00677F42"/>
    <w:rsid w:val="006813FD"/>
    <w:rsid w:val="00681948"/>
    <w:rsid w:val="00683C3D"/>
    <w:rsid w:val="00684D64"/>
    <w:rsid w:val="006852FB"/>
    <w:rsid w:val="00687778"/>
    <w:rsid w:val="006878DC"/>
    <w:rsid w:val="00692CF5"/>
    <w:rsid w:val="006946E7"/>
    <w:rsid w:val="0069490F"/>
    <w:rsid w:val="006949C8"/>
    <w:rsid w:val="00694A09"/>
    <w:rsid w:val="00694E8D"/>
    <w:rsid w:val="0069539F"/>
    <w:rsid w:val="0069576E"/>
    <w:rsid w:val="006A0D5F"/>
    <w:rsid w:val="006A139D"/>
    <w:rsid w:val="006A397E"/>
    <w:rsid w:val="006A3B72"/>
    <w:rsid w:val="006A624B"/>
    <w:rsid w:val="006A7A77"/>
    <w:rsid w:val="006A7D21"/>
    <w:rsid w:val="006B0C7A"/>
    <w:rsid w:val="006B0CE5"/>
    <w:rsid w:val="006B1A06"/>
    <w:rsid w:val="006B4945"/>
    <w:rsid w:val="006B545D"/>
    <w:rsid w:val="006B66DB"/>
    <w:rsid w:val="006B6879"/>
    <w:rsid w:val="006B7366"/>
    <w:rsid w:val="006B7A01"/>
    <w:rsid w:val="006C071D"/>
    <w:rsid w:val="006C2154"/>
    <w:rsid w:val="006C35D0"/>
    <w:rsid w:val="006C4CDA"/>
    <w:rsid w:val="006C4E4F"/>
    <w:rsid w:val="006C5156"/>
    <w:rsid w:val="006D2436"/>
    <w:rsid w:val="006D3D85"/>
    <w:rsid w:val="006D65B5"/>
    <w:rsid w:val="006D65E9"/>
    <w:rsid w:val="006D770E"/>
    <w:rsid w:val="006D7C39"/>
    <w:rsid w:val="006E45D7"/>
    <w:rsid w:val="006E4D29"/>
    <w:rsid w:val="006E4D83"/>
    <w:rsid w:val="006E4EC7"/>
    <w:rsid w:val="006E6CC3"/>
    <w:rsid w:val="006F1B09"/>
    <w:rsid w:val="006F3AD7"/>
    <w:rsid w:val="006F4D8B"/>
    <w:rsid w:val="00703CD7"/>
    <w:rsid w:val="007047A6"/>
    <w:rsid w:val="007050E0"/>
    <w:rsid w:val="00705B2D"/>
    <w:rsid w:val="00706AD7"/>
    <w:rsid w:val="00707986"/>
    <w:rsid w:val="007127AB"/>
    <w:rsid w:val="007141F7"/>
    <w:rsid w:val="00720A37"/>
    <w:rsid w:val="00721FD8"/>
    <w:rsid w:val="0072247F"/>
    <w:rsid w:val="007249F6"/>
    <w:rsid w:val="00725126"/>
    <w:rsid w:val="00726371"/>
    <w:rsid w:val="00730370"/>
    <w:rsid w:val="00730729"/>
    <w:rsid w:val="00732796"/>
    <w:rsid w:val="00732E9C"/>
    <w:rsid w:val="00733A0D"/>
    <w:rsid w:val="007348F3"/>
    <w:rsid w:val="00735138"/>
    <w:rsid w:val="0073699E"/>
    <w:rsid w:val="00741918"/>
    <w:rsid w:val="007425FA"/>
    <w:rsid w:val="00742A74"/>
    <w:rsid w:val="00745B73"/>
    <w:rsid w:val="0075012A"/>
    <w:rsid w:val="00751F78"/>
    <w:rsid w:val="00752F73"/>
    <w:rsid w:val="0075421E"/>
    <w:rsid w:val="00754D1A"/>
    <w:rsid w:val="007551C2"/>
    <w:rsid w:val="00756392"/>
    <w:rsid w:val="00757516"/>
    <w:rsid w:val="007633D5"/>
    <w:rsid w:val="007665E3"/>
    <w:rsid w:val="00767012"/>
    <w:rsid w:val="00767046"/>
    <w:rsid w:val="00771169"/>
    <w:rsid w:val="00772A5F"/>
    <w:rsid w:val="0077320C"/>
    <w:rsid w:val="007733E3"/>
    <w:rsid w:val="00773645"/>
    <w:rsid w:val="00777779"/>
    <w:rsid w:val="007777FF"/>
    <w:rsid w:val="007813D3"/>
    <w:rsid w:val="007813FD"/>
    <w:rsid w:val="00781C9D"/>
    <w:rsid w:val="007827BE"/>
    <w:rsid w:val="007843CF"/>
    <w:rsid w:val="00784E7D"/>
    <w:rsid w:val="0078660B"/>
    <w:rsid w:val="00787BE3"/>
    <w:rsid w:val="00793276"/>
    <w:rsid w:val="00794B6C"/>
    <w:rsid w:val="007954CF"/>
    <w:rsid w:val="0079624A"/>
    <w:rsid w:val="007974FC"/>
    <w:rsid w:val="00797F58"/>
    <w:rsid w:val="007A03FD"/>
    <w:rsid w:val="007A2574"/>
    <w:rsid w:val="007A41A7"/>
    <w:rsid w:val="007A6CE1"/>
    <w:rsid w:val="007A7C7C"/>
    <w:rsid w:val="007B0DE8"/>
    <w:rsid w:val="007B1736"/>
    <w:rsid w:val="007B27A1"/>
    <w:rsid w:val="007B2B54"/>
    <w:rsid w:val="007B40D1"/>
    <w:rsid w:val="007B474E"/>
    <w:rsid w:val="007B5E91"/>
    <w:rsid w:val="007B62E3"/>
    <w:rsid w:val="007C183B"/>
    <w:rsid w:val="007C2811"/>
    <w:rsid w:val="007C3EAF"/>
    <w:rsid w:val="007C614C"/>
    <w:rsid w:val="007C67DD"/>
    <w:rsid w:val="007D3459"/>
    <w:rsid w:val="007D3D7F"/>
    <w:rsid w:val="007D783A"/>
    <w:rsid w:val="007D7B3D"/>
    <w:rsid w:val="007E3FB6"/>
    <w:rsid w:val="007E4227"/>
    <w:rsid w:val="007E42F5"/>
    <w:rsid w:val="007E4BB0"/>
    <w:rsid w:val="007E5E33"/>
    <w:rsid w:val="007E628F"/>
    <w:rsid w:val="007E784F"/>
    <w:rsid w:val="007F00F7"/>
    <w:rsid w:val="007F06FC"/>
    <w:rsid w:val="007F1EC0"/>
    <w:rsid w:val="007F3D29"/>
    <w:rsid w:val="007F590C"/>
    <w:rsid w:val="007F7CEB"/>
    <w:rsid w:val="00802FCE"/>
    <w:rsid w:val="008046BC"/>
    <w:rsid w:val="00805B10"/>
    <w:rsid w:val="0081158E"/>
    <w:rsid w:val="008128FC"/>
    <w:rsid w:val="00812E1E"/>
    <w:rsid w:val="0081414F"/>
    <w:rsid w:val="00814C66"/>
    <w:rsid w:val="008169DE"/>
    <w:rsid w:val="00817677"/>
    <w:rsid w:val="00821364"/>
    <w:rsid w:val="00821EE8"/>
    <w:rsid w:val="008221C0"/>
    <w:rsid w:val="0082269B"/>
    <w:rsid w:val="00823699"/>
    <w:rsid w:val="00823AF4"/>
    <w:rsid w:val="00823F71"/>
    <w:rsid w:val="00824EC3"/>
    <w:rsid w:val="00825E64"/>
    <w:rsid w:val="0082645A"/>
    <w:rsid w:val="0082728C"/>
    <w:rsid w:val="00832B7D"/>
    <w:rsid w:val="00833E24"/>
    <w:rsid w:val="00833E45"/>
    <w:rsid w:val="00834615"/>
    <w:rsid w:val="008355CD"/>
    <w:rsid w:val="0083591A"/>
    <w:rsid w:val="00836B06"/>
    <w:rsid w:val="00837359"/>
    <w:rsid w:val="00837F17"/>
    <w:rsid w:val="00842088"/>
    <w:rsid w:val="00846A9F"/>
    <w:rsid w:val="00852C92"/>
    <w:rsid w:val="00853148"/>
    <w:rsid w:val="00853C6B"/>
    <w:rsid w:val="00855102"/>
    <w:rsid w:val="00856D04"/>
    <w:rsid w:val="00857C5D"/>
    <w:rsid w:val="008626DE"/>
    <w:rsid w:val="00862A2C"/>
    <w:rsid w:val="0087021D"/>
    <w:rsid w:val="00870C3D"/>
    <w:rsid w:val="00874FE7"/>
    <w:rsid w:val="00876EF8"/>
    <w:rsid w:val="008773F1"/>
    <w:rsid w:val="00877703"/>
    <w:rsid w:val="0087797C"/>
    <w:rsid w:val="00881A21"/>
    <w:rsid w:val="00885F93"/>
    <w:rsid w:val="008872DA"/>
    <w:rsid w:val="0088758F"/>
    <w:rsid w:val="00892996"/>
    <w:rsid w:val="00893D76"/>
    <w:rsid w:val="00894CAC"/>
    <w:rsid w:val="00894CC7"/>
    <w:rsid w:val="008954B8"/>
    <w:rsid w:val="0089725E"/>
    <w:rsid w:val="008A0061"/>
    <w:rsid w:val="008A1AB1"/>
    <w:rsid w:val="008A2EC0"/>
    <w:rsid w:val="008A6B09"/>
    <w:rsid w:val="008A7F66"/>
    <w:rsid w:val="008B00F3"/>
    <w:rsid w:val="008B1F2F"/>
    <w:rsid w:val="008B33E9"/>
    <w:rsid w:val="008B3AF1"/>
    <w:rsid w:val="008B446A"/>
    <w:rsid w:val="008B510C"/>
    <w:rsid w:val="008B5616"/>
    <w:rsid w:val="008B7098"/>
    <w:rsid w:val="008B78F8"/>
    <w:rsid w:val="008C24B5"/>
    <w:rsid w:val="008C24EF"/>
    <w:rsid w:val="008D0023"/>
    <w:rsid w:val="008D1C87"/>
    <w:rsid w:val="008D1E50"/>
    <w:rsid w:val="008D2BA2"/>
    <w:rsid w:val="008D2DDF"/>
    <w:rsid w:val="008D343A"/>
    <w:rsid w:val="008D3C44"/>
    <w:rsid w:val="008D4498"/>
    <w:rsid w:val="008D4A21"/>
    <w:rsid w:val="008D5212"/>
    <w:rsid w:val="008D6E3B"/>
    <w:rsid w:val="008D7699"/>
    <w:rsid w:val="008E0736"/>
    <w:rsid w:val="008E1677"/>
    <w:rsid w:val="008E2BB5"/>
    <w:rsid w:val="008E41BA"/>
    <w:rsid w:val="008E4270"/>
    <w:rsid w:val="008E471D"/>
    <w:rsid w:val="008E4A57"/>
    <w:rsid w:val="008E6C42"/>
    <w:rsid w:val="008E6CC0"/>
    <w:rsid w:val="008F16E4"/>
    <w:rsid w:val="008F2816"/>
    <w:rsid w:val="008F2EB9"/>
    <w:rsid w:val="008F3072"/>
    <w:rsid w:val="008F446D"/>
    <w:rsid w:val="008F6C9D"/>
    <w:rsid w:val="008F6DFD"/>
    <w:rsid w:val="008F7FB1"/>
    <w:rsid w:val="0090168E"/>
    <w:rsid w:val="00901BCB"/>
    <w:rsid w:val="00901F61"/>
    <w:rsid w:val="009020A3"/>
    <w:rsid w:val="009024E3"/>
    <w:rsid w:val="00902EA9"/>
    <w:rsid w:val="009030CA"/>
    <w:rsid w:val="00904A63"/>
    <w:rsid w:val="0090534E"/>
    <w:rsid w:val="009075A3"/>
    <w:rsid w:val="00907D36"/>
    <w:rsid w:val="0091186C"/>
    <w:rsid w:val="009122C1"/>
    <w:rsid w:val="00913077"/>
    <w:rsid w:val="00913CE2"/>
    <w:rsid w:val="00913D44"/>
    <w:rsid w:val="009170D2"/>
    <w:rsid w:val="00917870"/>
    <w:rsid w:val="00922E27"/>
    <w:rsid w:val="00923BE0"/>
    <w:rsid w:val="00924A5D"/>
    <w:rsid w:val="0092549A"/>
    <w:rsid w:val="00925B27"/>
    <w:rsid w:val="00926937"/>
    <w:rsid w:val="00927252"/>
    <w:rsid w:val="00935A8F"/>
    <w:rsid w:val="00937628"/>
    <w:rsid w:val="00937861"/>
    <w:rsid w:val="00942B81"/>
    <w:rsid w:val="00942BDC"/>
    <w:rsid w:val="0094438F"/>
    <w:rsid w:val="009451A2"/>
    <w:rsid w:val="00945628"/>
    <w:rsid w:val="0094742B"/>
    <w:rsid w:val="00947C05"/>
    <w:rsid w:val="00953A2B"/>
    <w:rsid w:val="009548B1"/>
    <w:rsid w:val="009557E9"/>
    <w:rsid w:val="00955DAF"/>
    <w:rsid w:val="00956DC6"/>
    <w:rsid w:val="00960A3D"/>
    <w:rsid w:val="0096101E"/>
    <w:rsid w:val="0096311C"/>
    <w:rsid w:val="00964262"/>
    <w:rsid w:val="009710C4"/>
    <w:rsid w:val="009775B6"/>
    <w:rsid w:val="00977FCC"/>
    <w:rsid w:val="009831F3"/>
    <w:rsid w:val="00983F2B"/>
    <w:rsid w:val="0098624E"/>
    <w:rsid w:val="00986689"/>
    <w:rsid w:val="00992686"/>
    <w:rsid w:val="009966D4"/>
    <w:rsid w:val="00996C3C"/>
    <w:rsid w:val="009A0F31"/>
    <w:rsid w:val="009A2137"/>
    <w:rsid w:val="009A3526"/>
    <w:rsid w:val="009A4951"/>
    <w:rsid w:val="009B19B1"/>
    <w:rsid w:val="009B38E7"/>
    <w:rsid w:val="009B3D9F"/>
    <w:rsid w:val="009B6AB3"/>
    <w:rsid w:val="009C1947"/>
    <w:rsid w:val="009C1EB7"/>
    <w:rsid w:val="009C2866"/>
    <w:rsid w:val="009C2BF0"/>
    <w:rsid w:val="009C3092"/>
    <w:rsid w:val="009C3229"/>
    <w:rsid w:val="009C7169"/>
    <w:rsid w:val="009D35A6"/>
    <w:rsid w:val="009D548F"/>
    <w:rsid w:val="009D7590"/>
    <w:rsid w:val="009D76B2"/>
    <w:rsid w:val="009D7756"/>
    <w:rsid w:val="009D78E6"/>
    <w:rsid w:val="009E0D73"/>
    <w:rsid w:val="009E189C"/>
    <w:rsid w:val="009E1AA0"/>
    <w:rsid w:val="009E1E54"/>
    <w:rsid w:val="009E222F"/>
    <w:rsid w:val="009E4BBC"/>
    <w:rsid w:val="009F0952"/>
    <w:rsid w:val="009F2B0C"/>
    <w:rsid w:val="009F49AB"/>
    <w:rsid w:val="009F72E1"/>
    <w:rsid w:val="00A039F1"/>
    <w:rsid w:val="00A06383"/>
    <w:rsid w:val="00A10A45"/>
    <w:rsid w:val="00A120DA"/>
    <w:rsid w:val="00A13FF2"/>
    <w:rsid w:val="00A15E18"/>
    <w:rsid w:val="00A161D6"/>
    <w:rsid w:val="00A16BB2"/>
    <w:rsid w:val="00A17B3E"/>
    <w:rsid w:val="00A20156"/>
    <w:rsid w:val="00A20339"/>
    <w:rsid w:val="00A2054B"/>
    <w:rsid w:val="00A20A2D"/>
    <w:rsid w:val="00A21528"/>
    <w:rsid w:val="00A2187D"/>
    <w:rsid w:val="00A237AA"/>
    <w:rsid w:val="00A23E40"/>
    <w:rsid w:val="00A24CE6"/>
    <w:rsid w:val="00A24F21"/>
    <w:rsid w:val="00A25242"/>
    <w:rsid w:val="00A266D1"/>
    <w:rsid w:val="00A26807"/>
    <w:rsid w:val="00A27A90"/>
    <w:rsid w:val="00A30674"/>
    <w:rsid w:val="00A313BE"/>
    <w:rsid w:val="00A331C9"/>
    <w:rsid w:val="00A35292"/>
    <w:rsid w:val="00A37317"/>
    <w:rsid w:val="00A37B29"/>
    <w:rsid w:val="00A435E0"/>
    <w:rsid w:val="00A4441D"/>
    <w:rsid w:val="00A44C62"/>
    <w:rsid w:val="00A46437"/>
    <w:rsid w:val="00A50504"/>
    <w:rsid w:val="00A50DC5"/>
    <w:rsid w:val="00A51300"/>
    <w:rsid w:val="00A55FA2"/>
    <w:rsid w:val="00A576DC"/>
    <w:rsid w:val="00A61530"/>
    <w:rsid w:val="00A64AB3"/>
    <w:rsid w:val="00A64DBD"/>
    <w:rsid w:val="00A66040"/>
    <w:rsid w:val="00A706CF"/>
    <w:rsid w:val="00A7072E"/>
    <w:rsid w:val="00A711B2"/>
    <w:rsid w:val="00A738FB"/>
    <w:rsid w:val="00A76263"/>
    <w:rsid w:val="00A774D1"/>
    <w:rsid w:val="00A776FD"/>
    <w:rsid w:val="00A80FB4"/>
    <w:rsid w:val="00A81B32"/>
    <w:rsid w:val="00A8207D"/>
    <w:rsid w:val="00A8320B"/>
    <w:rsid w:val="00A8517D"/>
    <w:rsid w:val="00A87505"/>
    <w:rsid w:val="00A946F6"/>
    <w:rsid w:val="00A952E1"/>
    <w:rsid w:val="00A96547"/>
    <w:rsid w:val="00A975D4"/>
    <w:rsid w:val="00AA0050"/>
    <w:rsid w:val="00AA4A11"/>
    <w:rsid w:val="00AA53CF"/>
    <w:rsid w:val="00AA6592"/>
    <w:rsid w:val="00AB002D"/>
    <w:rsid w:val="00AB1C5B"/>
    <w:rsid w:val="00AB1C85"/>
    <w:rsid w:val="00AB1E11"/>
    <w:rsid w:val="00AB1E4D"/>
    <w:rsid w:val="00AB42E9"/>
    <w:rsid w:val="00AB55DE"/>
    <w:rsid w:val="00AB7D4C"/>
    <w:rsid w:val="00AC34E9"/>
    <w:rsid w:val="00AC40B9"/>
    <w:rsid w:val="00AC5226"/>
    <w:rsid w:val="00AC6252"/>
    <w:rsid w:val="00AC64B9"/>
    <w:rsid w:val="00AD0CC8"/>
    <w:rsid w:val="00AD2069"/>
    <w:rsid w:val="00AD23DE"/>
    <w:rsid w:val="00AD31AE"/>
    <w:rsid w:val="00AD456F"/>
    <w:rsid w:val="00AD4AE1"/>
    <w:rsid w:val="00AE16D5"/>
    <w:rsid w:val="00AE2EAB"/>
    <w:rsid w:val="00AE3631"/>
    <w:rsid w:val="00AE48BE"/>
    <w:rsid w:val="00AE55B7"/>
    <w:rsid w:val="00AE63E5"/>
    <w:rsid w:val="00AF0820"/>
    <w:rsid w:val="00AF090E"/>
    <w:rsid w:val="00AF0D6B"/>
    <w:rsid w:val="00AF18D9"/>
    <w:rsid w:val="00AF1DC4"/>
    <w:rsid w:val="00AF2088"/>
    <w:rsid w:val="00AF4303"/>
    <w:rsid w:val="00AF5F9D"/>
    <w:rsid w:val="00AF7090"/>
    <w:rsid w:val="00AF7A35"/>
    <w:rsid w:val="00B03373"/>
    <w:rsid w:val="00B034C3"/>
    <w:rsid w:val="00B03886"/>
    <w:rsid w:val="00B04821"/>
    <w:rsid w:val="00B05496"/>
    <w:rsid w:val="00B06A23"/>
    <w:rsid w:val="00B11893"/>
    <w:rsid w:val="00B119E3"/>
    <w:rsid w:val="00B145F5"/>
    <w:rsid w:val="00B14E97"/>
    <w:rsid w:val="00B1580C"/>
    <w:rsid w:val="00B16834"/>
    <w:rsid w:val="00B21129"/>
    <w:rsid w:val="00B23C07"/>
    <w:rsid w:val="00B24426"/>
    <w:rsid w:val="00B2539B"/>
    <w:rsid w:val="00B266A1"/>
    <w:rsid w:val="00B30B5F"/>
    <w:rsid w:val="00B34F18"/>
    <w:rsid w:val="00B3519B"/>
    <w:rsid w:val="00B35371"/>
    <w:rsid w:val="00B35FF1"/>
    <w:rsid w:val="00B36CE0"/>
    <w:rsid w:val="00B37473"/>
    <w:rsid w:val="00B40640"/>
    <w:rsid w:val="00B41AD4"/>
    <w:rsid w:val="00B421BD"/>
    <w:rsid w:val="00B432F1"/>
    <w:rsid w:val="00B4341D"/>
    <w:rsid w:val="00B50273"/>
    <w:rsid w:val="00B51E9B"/>
    <w:rsid w:val="00B533D7"/>
    <w:rsid w:val="00B5460E"/>
    <w:rsid w:val="00B54852"/>
    <w:rsid w:val="00B54E77"/>
    <w:rsid w:val="00B563E7"/>
    <w:rsid w:val="00B653DA"/>
    <w:rsid w:val="00B65492"/>
    <w:rsid w:val="00B65547"/>
    <w:rsid w:val="00B6733E"/>
    <w:rsid w:val="00B7003C"/>
    <w:rsid w:val="00B70887"/>
    <w:rsid w:val="00B70A59"/>
    <w:rsid w:val="00B747A9"/>
    <w:rsid w:val="00B82B5F"/>
    <w:rsid w:val="00B838AE"/>
    <w:rsid w:val="00B846CB"/>
    <w:rsid w:val="00B862C1"/>
    <w:rsid w:val="00B916A5"/>
    <w:rsid w:val="00B921E5"/>
    <w:rsid w:val="00B94C94"/>
    <w:rsid w:val="00B96350"/>
    <w:rsid w:val="00BA0D52"/>
    <w:rsid w:val="00BA2C09"/>
    <w:rsid w:val="00BA5164"/>
    <w:rsid w:val="00BA5B03"/>
    <w:rsid w:val="00BA7866"/>
    <w:rsid w:val="00BA7C93"/>
    <w:rsid w:val="00BB04F4"/>
    <w:rsid w:val="00BB2A9C"/>
    <w:rsid w:val="00BB499E"/>
    <w:rsid w:val="00BB4C47"/>
    <w:rsid w:val="00BB4D34"/>
    <w:rsid w:val="00BB4F6B"/>
    <w:rsid w:val="00BB7B69"/>
    <w:rsid w:val="00BC323E"/>
    <w:rsid w:val="00BC3347"/>
    <w:rsid w:val="00BC376B"/>
    <w:rsid w:val="00BC4774"/>
    <w:rsid w:val="00BC763C"/>
    <w:rsid w:val="00BC7C12"/>
    <w:rsid w:val="00BD1EB2"/>
    <w:rsid w:val="00BD4AC9"/>
    <w:rsid w:val="00BD5F38"/>
    <w:rsid w:val="00BD7A01"/>
    <w:rsid w:val="00BE39EA"/>
    <w:rsid w:val="00BE4311"/>
    <w:rsid w:val="00BE4605"/>
    <w:rsid w:val="00BE721E"/>
    <w:rsid w:val="00BF4C35"/>
    <w:rsid w:val="00BF5822"/>
    <w:rsid w:val="00BF58FD"/>
    <w:rsid w:val="00BF66E0"/>
    <w:rsid w:val="00C0439A"/>
    <w:rsid w:val="00C04ECF"/>
    <w:rsid w:val="00C05DB3"/>
    <w:rsid w:val="00C067EE"/>
    <w:rsid w:val="00C07153"/>
    <w:rsid w:val="00C07209"/>
    <w:rsid w:val="00C0735A"/>
    <w:rsid w:val="00C114E6"/>
    <w:rsid w:val="00C16437"/>
    <w:rsid w:val="00C17760"/>
    <w:rsid w:val="00C21369"/>
    <w:rsid w:val="00C21399"/>
    <w:rsid w:val="00C229B2"/>
    <w:rsid w:val="00C23388"/>
    <w:rsid w:val="00C24C0A"/>
    <w:rsid w:val="00C2526A"/>
    <w:rsid w:val="00C2557E"/>
    <w:rsid w:val="00C255EB"/>
    <w:rsid w:val="00C25C04"/>
    <w:rsid w:val="00C25EFF"/>
    <w:rsid w:val="00C27743"/>
    <w:rsid w:val="00C30831"/>
    <w:rsid w:val="00C30C48"/>
    <w:rsid w:val="00C32034"/>
    <w:rsid w:val="00C33053"/>
    <w:rsid w:val="00C33E48"/>
    <w:rsid w:val="00C34933"/>
    <w:rsid w:val="00C34E84"/>
    <w:rsid w:val="00C35341"/>
    <w:rsid w:val="00C36575"/>
    <w:rsid w:val="00C422E8"/>
    <w:rsid w:val="00C424D9"/>
    <w:rsid w:val="00C43971"/>
    <w:rsid w:val="00C43AB5"/>
    <w:rsid w:val="00C516CB"/>
    <w:rsid w:val="00C51EFC"/>
    <w:rsid w:val="00C52ED9"/>
    <w:rsid w:val="00C54210"/>
    <w:rsid w:val="00C5517B"/>
    <w:rsid w:val="00C564DF"/>
    <w:rsid w:val="00C5698A"/>
    <w:rsid w:val="00C57CCA"/>
    <w:rsid w:val="00C61CED"/>
    <w:rsid w:val="00C64270"/>
    <w:rsid w:val="00C64772"/>
    <w:rsid w:val="00C6550B"/>
    <w:rsid w:val="00C66179"/>
    <w:rsid w:val="00C664F9"/>
    <w:rsid w:val="00C666C9"/>
    <w:rsid w:val="00C66B41"/>
    <w:rsid w:val="00C67BD5"/>
    <w:rsid w:val="00C71E34"/>
    <w:rsid w:val="00C741A3"/>
    <w:rsid w:val="00C75543"/>
    <w:rsid w:val="00C77DBD"/>
    <w:rsid w:val="00C77DF7"/>
    <w:rsid w:val="00C80BD1"/>
    <w:rsid w:val="00C812E2"/>
    <w:rsid w:val="00C822A2"/>
    <w:rsid w:val="00C82666"/>
    <w:rsid w:val="00C82ACB"/>
    <w:rsid w:val="00C85854"/>
    <w:rsid w:val="00C90EC4"/>
    <w:rsid w:val="00C9187B"/>
    <w:rsid w:val="00C923E5"/>
    <w:rsid w:val="00C93F00"/>
    <w:rsid w:val="00C96955"/>
    <w:rsid w:val="00C97621"/>
    <w:rsid w:val="00C976B7"/>
    <w:rsid w:val="00CA20D7"/>
    <w:rsid w:val="00CA257C"/>
    <w:rsid w:val="00CA484D"/>
    <w:rsid w:val="00CA4C03"/>
    <w:rsid w:val="00CA5CB5"/>
    <w:rsid w:val="00CA5CF3"/>
    <w:rsid w:val="00CB0A9E"/>
    <w:rsid w:val="00CB0FD0"/>
    <w:rsid w:val="00CB20C0"/>
    <w:rsid w:val="00CB3C55"/>
    <w:rsid w:val="00CB5AA5"/>
    <w:rsid w:val="00CB67C3"/>
    <w:rsid w:val="00CB6A0B"/>
    <w:rsid w:val="00CB7442"/>
    <w:rsid w:val="00CB7E99"/>
    <w:rsid w:val="00CC2658"/>
    <w:rsid w:val="00CC3721"/>
    <w:rsid w:val="00CC374F"/>
    <w:rsid w:val="00CC4D2E"/>
    <w:rsid w:val="00CC5661"/>
    <w:rsid w:val="00CC7B8F"/>
    <w:rsid w:val="00CC7D33"/>
    <w:rsid w:val="00CD16B5"/>
    <w:rsid w:val="00CD44F2"/>
    <w:rsid w:val="00CD4515"/>
    <w:rsid w:val="00CD4784"/>
    <w:rsid w:val="00CE1814"/>
    <w:rsid w:val="00CE1DA2"/>
    <w:rsid w:val="00CE3256"/>
    <w:rsid w:val="00CE4438"/>
    <w:rsid w:val="00CE57B8"/>
    <w:rsid w:val="00CE5E2C"/>
    <w:rsid w:val="00CE6C15"/>
    <w:rsid w:val="00CE7BA1"/>
    <w:rsid w:val="00CE7C9D"/>
    <w:rsid w:val="00CF06BB"/>
    <w:rsid w:val="00CF1B3E"/>
    <w:rsid w:val="00CF1FCD"/>
    <w:rsid w:val="00CF2300"/>
    <w:rsid w:val="00CF30FD"/>
    <w:rsid w:val="00CF7AB8"/>
    <w:rsid w:val="00D01D58"/>
    <w:rsid w:val="00D06CA9"/>
    <w:rsid w:val="00D11003"/>
    <w:rsid w:val="00D1188A"/>
    <w:rsid w:val="00D1190E"/>
    <w:rsid w:val="00D122C0"/>
    <w:rsid w:val="00D13377"/>
    <w:rsid w:val="00D13F60"/>
    <w:rsid w:val="00D144EF"/>
    <w:rsid w:val="00D152DF"/>
    <w:rsid w:val="00D16AD3"/>
    <w:rsid w:val="00D21F89"/>
    <w:rsid w:val="00D2295B"/>
    <w:rsid w:val="00D23146"/>
    <w:rsid w:val="00D23607"/>
    <w:rsid w:val="00D23683"/>
    <w:rsid w:val="00D23D35"/>
    <w:rsid w:val="00D240CC"/>
    <w:rsid w:val="00D24442"/>
    <w:rsid w:val="00D31221"/>
    <w:rsid w:val="00D332DA"/>
    <w:rsid w:val="00D33DFD"/>
    <w:rsid w:val="00D345DB"/>
    <w:rsid w:val="00D3678E"/>
    <w:rsid w:val="00D373EE"/>
    <w:rsid w:val="00D374E6"/>
    <w:rsid w:val="00D37B74"/>
    <w:rsid w:val="00D37D2C"/>
    <w:rsid w:val="00D43636"/>
    <w:rsid w:val="00D447F6"/>
    <w:rsid w:val="00D44C0B"/>
    <w:rsid w:val="00D46797"/>
    <w:rsid w:val="00D47634"/>
    <w:rsid w:val="00D51350"/>
    <w:rsid w:val="00D52460"/>
    <w:rsid w:val="00D52E5C"/>
    <w:rsid w:val="00D540F0"/>
    <w:rsid w:val="00D550D0"/>
    <w:rsid w:val="00D553F1"/>
    <w:rsid w:val="00D556DA"/>
    <w:rsid w:val="00D5590B"/>
    <w:rsid w:val="00D571B9"/>
    <w:rsid w:val="00D577BE"/>
    <w:rsid w:val="00D57E17"/>
    <w:rsid w:val="00D603F1"/>
    <w:rsid w:val="00D60BC2"/>
    <w:rsid w:val="00D6201A"/>
    <w:rsid w:val="00D63EE2"/>
    <w:rsid w:val="00D641FF"/>
    <w:rsid w:val="00D652DB"/>
    <w:rsid w:val="00D67DD8"/>
    <w:rsid w:val="00D67E9C"/>
    <w:rsid w:val="00D77644"/>
    <w:rsid w:val="00D77783"/>
    <w:rsid w:val="00D8213B"/>
    <w:rsid w:val="00D832BC"/>
    <w:rsid w:val="00D84AF5"/>
    <w:rsid w:val="00D85A34"/>
    <w:rsid w:val="00D91403"/>
    <w:rsid w:val="00D91ECF"/>
    <w:rsid w:val="00D93743"/>
    <w:rsid w:val="00D94982"/>
    <w:rsid w:val="00D954E2"/>
    <w:rsid w:val="00D967DE"/>
    <w:rsid w:val="00DA1733"/>
    <w:rsid w:val="00DA27BF"/>
    <w:rsid w:val="00DA452A"/>
    <w:rsid w:val="00DA4551"/>
    <w:rsid w:val="00DA47BF"/>
    <w:rsid w:val="00DB24CD"/>
    <w:rsid w:val="00DB2577"/>
    <w:rsid w:val="00DB608B"/>
    <w:rsid w:val="00DB7734"/>
    <w:rsid w:val="00DB77A8"/>
    <w:rsid w:val="00DC16BD"/>
    <w:rsid w:val="00DD2E6B"/>
    <w:rsid w:val="00DD49FE"/>
    <w:rsid w:val="00DD4C83"/>
    <w:rsid w:val="00DD5849"/>
    <w:rsid w:val="00DD6369"/>
    <w:rsid w:val="00DD7525"/>
    <w:rsid w:val="00DE3D8B"/>
    <w:rsid w:val="00DE3F20"/>
    <w:rsid w:val="00DE558F"/>
    <w:rsid w:val="00DF056A"/>
    <w:rsid w:val="00DF218D"/>
    <w:rsid w:val="00DF45EE"/>
    <w:rsid w:val="00DF4BA3"/>
    <w:rsid w:val="00DF5B39"/>
    <w:rsid w:val="00DF7306"/>
    <w:rsid w:val="00DF7A63"/>
    <w:rsid w:val="00E0143B"/>
    <w:rsid w:val="00E018B8"/>
    <w:rsid w:val="00E038B5"/>
    <w:rsid w:val="00E0446D"/>
    <w:rsid w:val="00E053C7"/>
    <w:rsid w:val="00E057F4"/>
    <w:rsid w:val="00E05ABE"/>
    <w:rsid w:val="00E06362"/>
    <w:rsid w:val="00E0665F"/>
    <w:rsid w:val="00E07E8E"/>
    <w:rsid w:val="00E11DE6"/>
    <w:rsid w:val="00E11F04"/>
    <w:rsid w:val="00E12368"/>
    <w:rsid w:val="00E13E4C"/>
    <w:rsid w:val="00E1728D"/>
    <w:rsid w:val="00E20053"/>
    <w:rsid w:val="00E21525"/>
    <w:rsid w:val="00E2230B"/>
    <w:rsid w:val="00E23D13"/>
    <w:rsid w:val="00E268AA"/>
    <w:rsid w:val="00E306D2"/>
    <w:rsid w:val="00E33081"/>
    <w:rsid w:val="00E354ED"/>
    <w:rsid w:val="00E35C2E"/>
    <w:rsid w:val="00E401ED"/>
    <w:rsid w:val="00E4046C"/>
    <w:rsid w:val="00E408F9"/>
    <w:rsid w:val="00E4156E"/>
    <w:rsid w:val="00E4298E"/>
    <w:rsid w:val="00E451CD"/>
    <w:rsid w:val="00E453FD"/>
    <w:rsid w:val="00E513C6"/>
    <w:rsid w:val="00E51992"/>
    <w:rsid w:val="00E55B0E"/>
    <w:rsid w:val="00E6002D"/>
    <w:rsid w:val="00E6118F"/>
    <w:rsid w:val="00E61A94"/>
    <w:rsid w:val="00E6367C"/>
    <w:rsid w:val="00E658E2"/>
    <w:rsid w:val="00E65FC3"/>
    <w:rsid w:val="00E70BE7"/>
    <w:rsid w:val="00E73D24"/>
    <w:rsid w:val="00E771A6"/>
    <w:rsid w:val="00E80D98"/>
    <w:rsid w:val="00E80D9D"/>
    <w:rsid w:val="00E81961"/>
    <w:rsid w:val="00E83D57"/>
    <w:rsid w:val="00E86DE9"/>
    <w:rsid w:val="00E917F8"/>
    <w:rsid w:val="00E920B0"/>
    <w:rsid w:val="00E96FDE"/>
    <w:rsid w:val="00E97D78"/>
    <w:rsid w:val="00EA1E51"/>
    <w:rsid w:val="00EB095F"/>
    <w:rsid w:val="00EB518A"/>
    <w:rsid w:val="00EC0DA0"/>
    <w:rsid w:val="00EC117F"/>
    <w:rsid w:val="00EC4226"/>
    <w:rsid w:val="00EC4CA2"/>
    <w:rsid w:val="00EC58F0"/>
    <w:rsid w:val="00EC650D"/>
    <w:rsid w:val="00EC6A35"/>
    <w:rsid w:val="00EC7F46"/>
    <w:rsid w:val="00ED04FA"/>
    <w:rsid w:val="00ED0745"/>
    <w:rsid w:val="00ED3656"/>
    <w:rsid w:val="00ED6F7B"/>
    <w:rsid w:val="00EE2B9A"/>
    <w:rsid w:val="00EE383B"/>
    <w:rsid w:val="00EE431C"/>
    <w:rsid w:val="00EE6426"/>
    <w:rsid w:val="00EE791C"/>
    <w:rsid w:val="00EE7AC7"/>
    <w:rsid w:val="00EE7E59"/>
    <w:rsid w:val="00EF2250"/>
    <w:rsid w:val="00EF4CD0"/>
    <w:rsid w:val="00EF726B"/>
    <w:rsid w:val="00F00767"/>
    <w:rsid w:val="00F02A88"/>
    <w:rsid w:val="00F02CC4"/>
    <w:rsid w:val="00F03B21"/>
    <w:rsid w:val="00F054D3"/>
    <w:rsid w:val="00F12089"/>
    <w:rsid w:val="00F125EA"/>
    <w:rsid w:val="00F14308"/>
    <w:rsid w:val="00F149E3"/>
    <w:rsid w:val="00F150C6"/>
    <w:rsid w:val="00F2010C"/>
    <w:rsid w:val="00F21557"/>
    <w:rsid w:val="00F2320B"/>
    <w:rsid w:val="00F23D29"/>
    <w:rsid w:val="00F272EF"/>
    <w:rsid w:val="00F278F4"/>
    <w:rsid w:val="00F27AC3"/>
    <w:rsid w:val="00F27EE9"/>
    <w:rsid w:val="00F301CE"/>
    <w:rsid w:val="00F31083"/>
    <w:rsid w:val="00F34A57"/>
    <w:rsid w:val="00F35139"/>
    <w:rsid w:val="00F35976"/>
    <w:rsid w:val="00F401B8"/>
    <w:rsid w:val="00F40443"/>
    <w:rsid w:val="00F407A5"/>
    <w:rsid w:val="00F40C73"/>
    <w:rsid w:val="00F41A53"/>
    <w:rsid w:val="00F42A56"/>
    <w:rsid w:val="00F4368B"/>
    <w:rsid w:val="00F455CC"/>
    <w:rsid w:val="00F465C3"/>
    <w:rsid w:val="00F50035"/>
    <w:rsid w:val="00F50B3B"/>
    <w:rsid w:val="00F50B92"/>
    <w:rsid w:val="00F50C98"/>
    <w:rsid w:val="00F5218C"/>
    <w:rsid w:val="00F52260"/>
    <w:rsid w:val="00F56E88"/>
    <w:rsid w:val="00F60213"/>
    <w:rsid w:val="00F64665"/>
    <w:rsid w:val="00F65312"/>
    <w:rsid w:val="00F656ED"/>
    <w:rsid w:val="00F66068"/>
    <w:rsid w:val="00F66682"/>
    <w:rsid w:val="00F6684F"/>
    <w:rsid w:val="00F67FD9"/>
    <w:rsid w:val="00F72143"/>
    <w:rsid w:val="00F741A1"/>
    <w:rsid w:val="00F7443D"/>
    <w:rsid w:val="00F74BFF"/>
    <w:rsid w:val="00F7577A"/>
    <w:rsid w:val="00F76540"/>
    <w:rsid w:val="00F804DC"/>
    <w:rsid w:val="00F807DA"/>
    <w:rsid w:val="00F812D5"/>
    <w:rsid w:val="00F81966"/>
    <w:rsid w:val="00F8218C"/>
    <w:rsid w:val="00F822A8"/>
    <w:rsid w:val="00F82F62"/>
    <w:rsid w:val="00F85604"/>
    <w:rsid w:val="00F85E30"/>
    <w:rsid w:val="00F863F3"/>
    <w:rsid w:val="00F869BE"/>
    <w:rsid w:val="00F86E13"/>
    <w:rsid w:val="00F90236"/>
    <w:rsid w:val="00F92B06"/>
    <w:rsid w:val="00F945BA"/>
    <w:rsid w:val="00F946A2"/>
    <w:rsid w:val="00F94B45"/>
    <w:rsid w:val="00F95A2E"/>
    <w:rsid w:val="00FA058D"/>
    <w:rsid w:val="00FA10D2"/>
    <w:rsid w:val="00FA3C2A"/>
    <w:rsid w:val="00FB2FA4"/>
    <w:rsid w:val="00FB3D93"/>
    <w:rsid w:val="00FB46EE"/>
    <w:rsid w:val="00FB486A"/>
    <w:rsid w:val="00FC0778"/>
    <w:rsid w:val="00FC21D8"/>
    <w:rsid w:val="00FC4D7E"/>
    <w:rsid w:val="00FC4D7F"/>
    <w:rsid w:val="00FC6111"/>
    <w:rsid w:val="00FD050B"/>
    <w:rsid w:val="00FD16CF"/>
    <w:rsid w:val="00FD1D6C"/>
    <w:rsid w:val="00FD329D"/>
    <w:rsid w:val="00FD5892"/>
    <w:rsid w:val="00FE0BDC"/>
    <w:rsid w:val="00FE140D"/>
    <w:rsid w:val="00FE79AE"/>
    <w:rsid w:val="00FF1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1E9F7"/>
  <w15:chartTrackingRefBased/>
  <w15:docId w15:val="{88190932-8A03-438D-8678-FEE94AC5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3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345"/>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3A734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A7345"/>
  </w:style>
  <w:style w:type="paragraph" w:styleId="Footer">
    <w:name w:val="footer"/>
    <w:basedOn w:val="Normal"/>
    <w:link w:val="FooterChar"/>
    <w:uiPriority w:val="99"/>
    <w:unhideWhenUsed/>
    <w:rsid w:val="003A734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A7345"/>
  </w:style>
  <w:style w:type="paragraph" w:customStyle="1" w:styleId="Header1">
    <w:name w:val="Header1"/>
    <w:rsid w:val="003A7345"/>
    <w:pPr>
      <w:tabs>
        <w:tab w:val="center" w:pos="4680"/>
        <w:tab w:val="right" w:pos="9360"/>
      </w:tabs>
      <w:spacing w:after="0" w:line="240" w:lineRule="auto"/>
    </w:pPr>
    <w:rPr>
      <w:rFonts w:ascii="Times New Roman" w:eastAsia="ヒラギノ角ゴ Pro W3" w:hAnsi="Times New Roman" w:cs="Times New Roman"/>
      <w:color w:val="000000"/>
      <w:sz w:val="24"/>
      <w:szCs w:val="20"/>
    </w:rPr>
  </w:style>
  <w:style w:type="numbering" w:customStyle="1" w:styleId="ImportedStyle1">
    <w:name w:val="Imported Style 1"/>
    <w:rsid w:val="007D3459"/>
    <w:pPr>
      <w:numPr>
        <w:numId w:val="2"/>
      </w:numPr>
    </w:pPr>
  </w:style>
  <w:style w:type="character" w:styleId="CommentReference">
    <w:name w:val="annotation reference"/>
    <w:basedOn w:val="DefaultParagraphFont"/>
    <w:uiPriority w:val="99"/>
    <w:semiHidden/>
    <w:unhideWhenUsed/>
    <w:rsid w:val="00F72143"/>
    <w:rPr>
      <w:sz w:val="16"/>
      <w:szCs w:val="16"/>
    </w:rPr>
  </w:style>
  <w:style w:type="paragraph" w:styleId="CommentText">
    <w:name w:val="annotation text"/>
    <w:basedOn w:val="Normal"/>
    <w:link w:val="CommentTextChar"/>
    <w:uiPriority w:val="99"/>
    <w:semiHidden/>
    <w:unhideWhenUsed/>
    <w:rsid w:val="00F72143"/>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72143"/>
    <w:rPr>
      <w:sz w:val="20"/>
      <w:szCs w:val="20"/>
    </w:rPr>
  </w:style>
  <w:style w:type="paragraph" w:styleId="CommentSubject">
    <w:name w:val="annotation subject"/>
    <w:basedOn w:val="CommentText"/>
    <w:next w:val="CommentText"/>
    <w:link w:val="CommentSubjectChar"/>
    <w:uiPriority w:val="99"/>
    <w:semiHidden/>
    <w:unhideWhenUsed/>
    <w:rsid w:val="00F72143"/>
    <w:rPr>
      <w:b/>
      <w:bCs/>
    </w:rPr>
  </w:style>
  <w:style w:type="character" w:customStyle="1" w:styleId="CommentSubjectChar">
    <w:name w:val="Comment Subject Char"/>
    <w:basedOn w:val="CommentTextChar"/>
    <w:link w:val="CommentSubject"/>
    <w:uiPriority w:val="99"/>
    <w:semiHidden/>
    <w:rsid w:val="00F72143"/>
    <w:rPr>
      <w:b/>
      <w:bCs/>
      <w:sz w:val="20"/>
      <w:szCs w:val="20"/>
    </w:rPr>
  </w:style>
  <w:style w:type="paragraph" w:styleId="BalloonText">
    <w:name w:val="Balloon Text"/>
    <w:basedOn w:val="Normal"/>
    <w:link w:val="BalloonTextChar"/>
    <w:uiPriority w:val="99"/>
    <w:semiHidden/>
    <w:unhideWhenUsed/>
    <w:rsid w:val="00F72143"/>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F72143"/>
    <w:rPr>
      <w:rFonts w:ascii="Segoe UI" w:hAnsi="Segoe UI" w:cs="Segoe UI"/>
      <w:sz w:val="18"/>
      <w:szCs w:val="18"/>
    </w:rPr>
  </w:style>
  <w:style w:type="paragraph" w:styleId="Revision">
    <w:name w:val="Revision"/>
    <w:hidden/>
    <w:uiPriority w:val="99"/>
    <w:semiHidden/>
    <w:rsid w:val="00271D3C"/>
    <w:pPr>
      <w:spacing w:after="0" w:line="240" w:lineRule="auto"/>
    </w:pPr>
  </w:style>
  <w:style w:type="character" w:styleId="Strong">
    <w:name w:val="Strong"/>
    <w:basedOn w:val="DefaultParagraphFont"/>
    <w:uiPriority w:val="22"/>
    <w:qFormat/>
    <w:rsid w:val="006949C8"/>
    <w:rPr>
      <w:b/>
      <w:bCs/>
    </w:rPr>
  </w:style>
  <w:style w:type="paragraph" w:styleId="NoSpacing">
    <w:name w:val="No Spacing"/>
    <w:uiPriority w:val="1"/>
    <w:qFormat/>
    <w:rsid w:val="003738F3"/>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DD49F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309119">
      <w:bodyDiv w:val="1"/>
      <w:marLeft w:val="0"/>
      <w:marRight w:val="0"/>
      <w:marTop w:val="0"/>
      <w:marBottom w:val="0"/>
      <w:divBdr>
        <w:top w:val="none" w:sz="0" w:space="0" w:color="auto"/>
        <w:left w:val="none" w:sz="0" w:space="0" w:color="auto"/>
        <w:bottom w:val="none" w:sz="0" w:space="0" w:color="auto"/>
        <w:right w:val="none" w:sz="0" w:space="0" w:color="auto"/>
      </w:divBdr>
      <w:divsChild>
        <w:div w:id="673150343">
          <w:marLeft w:val="0"/>
          <w:marRight w:val="0"/>
          <w:marTop w:val="0"/>
          <w:marBottom w:val="0"/>
          <w:divBdr>
            <w:top w:val="none" w:sz="0" w:space="0" w:color="auto"/>
            <w:left w:val="none" w:sz="0" w:space="0" w:color="auto"/>
            <w:bottom w:val="none" w:sz="0" w:space="0" w:color="auto"/>
            <w:right w:val="none" w:sz="0" w:space="0" w:color="auto"/>
          </w:divBdr>
        </w:div>
        <w:div w:id="1491018979">
          <w:marLeft w:val="0"/>
          <w:marRight w:val="0"/>
          <w:marTop w:val="0"/>
          <w:marBottom w:val="0"/>
          <w:divBdr>
            <w:top w:val="none" w:sz="0" w:space="0" w:color="auto"/>
            <w:left w:val="none" w:sz="0" w:space="0" w:color="auto"/>
            <w:bottom w:val="none" w:sz="0" w:space="0" w:color="auto"/>
            <w:right w:val="none" w:sz="0" w:space="0" w:color="auto"/>
          </w:divBdr>
        </w:div>
      </w:divsChild>
    </w:div>
    <w:div w:id="1048068458">
      <w:bodyDiv w:val="1"/>
      <w:marLeft w:val="0"/>
      <w:marRight w:val="0"/>
      <w:marTop w:val="0"/>
      <w:marBottom w:val="0"/>
      <w:divBdr>
        <w:top w:val="none" w:sz="0" w:space="0" w:color="auto"/>
        <w:left w:val="none" w:sz="0" w:space="0" w:color="auto"/>
        <w:bottom w:val="none" w:sz="0" w:space="0" w:color="auto"/>
        <w:right w:val="none" w:sz="0" w:space="0" w:color="auto"/>
      </w:divBdr>
    </w:div>
    <w:div w:id="1088572860">
      <w:bodyDiv w:val="1"/>
      <w:marLeft w:val="0"/>
      <w:marRight w:val="0"/>
      <w:marTop w:val="0"/>
      <w:marBottom w:val="0"/>
      <w:divBdr>
        <w:top w:val="none" w:sz="0" w:space="0" w:color="auto"/>
        <w:left w:val="none" w:sz="0" w:space="0" w:color="auto"/>
        <w:bottom w:val="none" w:sz="0" w:space="0" w:color="auto"/>
        <w:right w:val="none" w:sz="0" w:space="0" w:color="auto"/>
      </w:divBdr>
      <w:divsChild>
        <w:div w:id="719090040">
          <w:marLeft w:val="0"/>
          <w:marRight w:val="0"/>
          <w:marTop w:val="0"/>
          <w:marBottom w:val="0"/>
          <w:divBdr>
            <w:top w:val="none" w:sz="0" w:space="0" w:color="auto"/>
            <w:left w:val="none" w:sz="0" w:space="0" w:color="auto"/>
            <w:bottom w:val="none" w:sz="0" w:space="0" w:color="auto"/>
            <w:right w:val="none" w:sz="0" w:space="0" w:color="auto"/>
          </w:divBdr>
        </w:div>
      </w:divsChild>
    </w:div>
    <w:div w:id="210699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A9A2D-B29C-4B9E-A071-E603D718D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1676</Words>
  <Characters>9558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Hall</dc:creator>
  <cp:keywords/>
  <dc:description/>
  <cp:lastModifiedBy>Venita Baker</cp:lastModifiedBy>
  <cp:revision>2</cp:revision>
  <dcterms:created xsi:type="dcterms:W3CDTF">2021-11-22T18:10:00Z</dcterms:created>
  <dcterms:modified xsi:type="dcterms:W3CDTF">2021-11-22T18:10:00Z</dcterms:modified>
</cp:coreProperties>
</file>