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5E35" w14:textId="77777777"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4C87CE34" w:rsidR="000753B9" w:rsidRPr="0041348E" w:rsidRDefault="00E67C5E" w:rsidP="000753B9">
      <w:pPr>
        <w:rPr>
          <w:rFonts w:ascii="Bookman Old Style" w:hAnsi="Bookman Old Style"/>
        </w:rPr>
      </w:pPr>
      <w:r>
        <w:rPr>
          <w:rFonts w:ascii="Bookman Old Style" w:hAnsi="Bookman Old Style"/>
        </w:rPr>
        <w:t>August 26, 2019</w:t>
      </w:r>
    </w:p>
    <w:p w14:paraId="5500D146" w14:textId="77777777" w:rsidR="000753B9" w:rsidRPr="0041348E" w:rsidRDefault="000753B9" w:rsidP="000753B9">
      <w:pPr>
        <w:rPr>
          <w:rFonts w:ascii="Bookman Old Style" w:hAnsi="Bookman Old Style"/>
        </w:rPr>
      </w:pPr>
    </w:p>
    <w:p w14:paraId="124E7286" w14:textId="4FCA6F85" w:rsidR="007D72B1" w:rsidRPr="000D0BD1" w:rsidRDefault="000753B9" w:rsidP="007D72B1">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w:t>
      </w:r>
      <w:r w:rsidR="006F6450">
        <w:rPr>
          <w:rFonts w:ascii="Bookman Old Style" w:hAnsi="Bookman Old Style"/>
        </w:rPr>
        <w:t xml:space="preserve">Raymond Hall </w:t>
      </w:r>
      <w:r w:rsidR="00B576E1">
        <w:rPr>
          <w:rFonts w:ascii="Bookman Old Style" w:hAnsi="Bookman Old Style"/>
        </w:rPr>
        <w:t xml:space="preserve">(Vice Chair), </w:t>
      </w:r>
      <w:r w:rsidR="007D72B1">
        <w:rPr>
          <w:rFonts w:ascii="Bookman Old Style" w:hAnsi="Bookman Old Style"/>
        </w:rPr>
        <w:t>Susan Schlievert (State</w:t>
      </w:r>
      <w:r w:rsidR="00AA0E10">
        <w:rPr>
          <w:rFonts w:ascii="Bookman Old Style" w:hAnsi="Bookman Old Style"/>
        </w:rPr>
        <w:t>wide),</w:t>
      </w:r>
      <w:r w:rsidR="007D72B1">
        <w:rPr>
          <w:rFonts w:ascii="Bookman Old Style" w:hAnsi="Bookman Old Style"/>
        </w:rPr>
        <w:t xml:space="preserve"> Tinneke Van Camp (At-Large), </w:t>
      </w:r>
      <w:r w:rsidR="007D72B1" w:rsidRPr="007D72B1">
        <w:rPr>
          <w:rFonts w:ascii="Bookman Old Style" w:hAnsi="Bookman Old Style"/>
        </w:rPr>
        <w:t>Rebe</w:t>
      </w:r>
      <w:r w:rsidR="007D72B1">
        <w:rPr>
          <w:rFonts w:ascii="Bookman Old Style" w:hAnsi="Bookman Old Style"/>
        </w:rPr>
        <w:t>cca Raya-Fernandez (At-Large),</w:t>
      </w:r>
      <w:r w:rsidR="00AA0E10">
        <w:rPr>
          <w:rFonts w:ascii="Bookman Old Style" w:hAnsi="Bookman Old Style"/>
        </w:rPr>
        <w:t xml:space="preserve"> </w:t>
      </w:r>
      <w:r w:rsidR="007D72B1">
        <w:rPr>
          <w:rFonts w:ascii="Bookman Old Style" w:hAnsi="Bookman Old Style"/>
        </w:rPr>
        <w:t xml:space="preserve">Omar H. Hernandez </w:t>
      </w:r>
      <w:r w:rsidR="007D72B1" w:rsidRPr="007D72B1">
        <w:rPr>
          <w:rFonts w:ascii="Bookman Old Style" w:hAnsi="Bookman Old Style"/>
        </w:rPr>
        <w:t>(ASI</w:t>
      </w:r>
      <w:r w:rsidR="007D72B1">
        <w:rPr>
          <w:rFonts w:ascii="Bookman Old Style" w:hAnsi="Bookman Old Style"/>
        </w:rPr>
        <w:t>), Saul Jiménez-Sandoval</w:t>
      </w:r>
      <w:r w:rsidR="007D72B1" w:rsidRPr="007D72B1">
        <w:rPr>
          <w:rFonts w:ascii="Bookman Old Style" w:hAnsi="Bookman Old Style"/>
        </w:rPr>
        <w:t xml:space="preserve"> (Ex-Officio) </w:t>
      </w:r>
      <w:r w:rsidR="007D72B1">
        <w:rPr>
          <w:rFonts w:ascii="Bookman Old Style" w:hAnsi="Bookman Old Style"/>
        </w:rPr>
        <w:t>–</w:t>
      </w:r>
      <w:r w:rsidR="007D72B1" w:rsidRPr="007D72B1">
        <w:rPr>
          <w:rFonts w:ascii="Bookman Old Style" w:hAnsi="Bookman Old Style"/>
        </w:rPr>
        <w:t xml:space="preserve"> Provost</w:t>
      </w:r>
    </w:p>
    <w:p w14:paraId="7F18D1D4" w14:textId="77777777" w:rsidR="007D72B1" w:rsidRPr="007D72B1" w:rsidRDefault="007D72B1" w:rsidP="007D72B1">
      <w:pPr>
        <w:ind w:left="2520" w:hanging="2520"/>
        <w:rPr>
          <w:rFonts w:ascii="Bookman Old Style" w:hAnsi="Bookman Old Style"/>
        </w:rPr>
      </w:pPr>
    </w:p>
    <w:p w14:paraId="7636B104" w14:textId="77777777" w:rsidR="007D72B1" w:rsidRPr="007D72B1" w:rsidRDefault="007D72B1" w:rsidP="007D72B1">
      <w:pPr>
        <w:ind w:left="2520" w:hanging="2520"/>
        <w:rPr>
          <w:rFonts w:ascii="Bookman Old Style" w:hAnsi="Bookman Old Style"/>
        </w:rPr>
      </w:pPr>
      <w:r w:rsidRPr="007D72B1">
        <w:rPr>
          <w:rFonts w:ascii="Bookman Old Style" w:hAnsi="Bookman Old Style"/>
        </w:rPr>
        <w:t>Dr. Joseph Castro - (Ex-Officio) - President</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0F3D5858" w:rsidR="00091E70" w:rsidRPr="000D0BD1" w:rsidRDefault="00110E4E" w:rsidP="004D17FD">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r w:rsidR="00931F65">
        <w:rPr>
          <w:rFonts w:ascii="Bookman Old Style" w:hAnsi="Bookman Old Style"/>
        </w:rPr>
        <w:t xml:space="preserve"> RF, </w:t>
      </w:r>
      <w:r w:rsidR="00AA0E10">
        <w:rPr>
          <w:rFonts w:ascii="Bookman Old Style" w:hAnsi="Bookman Old Style"/>
        </w:rPr>
        <w:t>Melanie Ram (Universitywide)</w:t>
      </w:r>
      <w:r w:rsidR="004D17FD">
        <w:rPr>
          <w:rFonts w:ascii="Bookman Old Style" w:hAnsi="Bookman Old Style"/>
        </w:rPr>
        <w:t>,</w:t>
      </w:r>
      <w:r w:rsidR="004D17FD" w:rsidRPr="004D17FD">
        <w:rPr>
          <w:rFonts w:ascii="Bookman Old Style" w:hAnsi="Bookman Old Style"/>
        </w:rPr>
        <w:t xml:space="preserve"> </w:t>
      </w:r>
      <w:r w:rsidR="004D17FD">
        <w:rPr>
          <w:rFonts w:ascii="Bookman Old Style" w:hAnsi="Bookman Old Style"/>
        </w:rPr>
        <w:t>Jennifer Miele (At-Large)</w:t>
      </w:r>
    </w:p>
    <w:p w14:paraId="70AFBE96" w14:textId="77777777" w:rsidR="00091E70" w:rsidRPr="000D0BD1" w:rsidRDefault="00091E70" w:rsidP="00824E84">
      <w:pPr>
        <w:ind w:left="2520" w:hanging="2520"/>
        <w:rPr>
          <w:rFonts w:ascii="Bookman Old Style" w:hAnsi="Bookman Old Style"/>
        </w:rPr>
      </w:pPr>
    </w:p>
    <w:p w14:paraId="212F7010" w14:textId="0A6E7B82"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7D72B1">
        <w:rPr>
          <w:rFonts w:ascii="Bookman Old Style" w:hAnsi="Bookman Old Style"/>
        </w:rPr>
        <w:t xml:space="preserve">, Kathleen Dyer (Chair,  SRI Task Force), </w:t>
      </w:r>
      <w:r w:rsidR="007D72B1" w:rsidRPr="007D72B1">
        <w:rPr>
          <w:rFonts w:ascii="Bookman Old Style" w:hAnsi="Bookman Old Style"/>
        </w:rPr>
        <w:t>Keith Clement (</w:t>
      </w:r>
      <w:r w:rsidR="007D72B1">
        <w:rPr>
          <w:rFonts w:ascii="Bookman Old Style" w:hAnsi="Bookman Old Style"/>
        </w:rPr>
        <w:t xml:space="preserve">Undergraduate Curriculum Committee </w:t>
      </w:r>
      <w:r w:rsidR="007D72B1" w:rsidRPr="007D72B1">
        <w:rPr>
          <w:rFonts w:ascii="Bookman Old Style" w:hAnsi="Bookman Old Style"/>
        </w:rPr>
        <w:t>Chair)</w:t>
      </w:r>
      <w:r w:rsidR="007D72B1">
        <w:rPr>
          <w:rFonts w:ascii="Bookman Old Style" w:hAnsi="Bookman Old Style"/>
        </w:rPr>
        <w:t xml:space="preserve">, Marsha Baum (Vice President, </w:t>
      </w:r>
      <w:r w:rsidR="007D72B1" w:rsidRPr="007D72B1">
        <w:rPr>
          <w:rFonts w:ascii="Bookman Old Style" w:hAnsi="Bookman Old Style"/>
        </w:rPr>
        <w:t>Faculty Affairs</w:t>
      </w:r>
      <w:r w:rsidR="007D72B1">
        <w:rPr>
          <w:rFonts w:ascii="Bookman Old Style" w:hAnsi="Bookman Old Style"/>
        </w:rPr>
        <w:t>)</w:t>
      </w:r>
    </w:p>
    <w:p w14:paraId="33EADB1F" w14:textId="77777777" w:rsidR="000753B9" w:rsidRPr="000D0BD1" w:rsidRDefault="000753B9" w:rsidP="000753B9">
      <w:pPr>
        <w:ind w:left="2160" w:hanging="2160"/>
        <w:rPr>
          <w:rFonts w:ascii="Bookman Old Style" w:hAnsi="Bookman Old Style"/>
        </w:rPr>
      </w:pPr>
    </w:p>
    <w:p w14:paraId="53E50EC6" w14:textId="7ED7DF57"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793A61">
        <w:rPr>
          <w:rFonts w:ascii="Bookman Old Style" w:hAnsi="Bookman Old Style"/>
        </w:rPr>
        <w:t>0</w:t>
      </w:r>
      <w:r w:rsidR="002B41C4">
        <w:rPr>
          <w:rFonts w:ascii="Bookman Old Style" w:hAnsi="Bookman Old Style"/>
        </w:rPr>
        <w:t xml:space="preserve">pm in HML </w:t>
      </w:r>
      <w:r w:rsidR="00A865C8">
        <w:rPr>
          <w:rFonts w:ascii="Bookman Old Style" w:hAnsi="Bookman Old Style"/>
        </w:rPr>
        <w:t>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75FACA7D" w:rsidR="000D0BD1" w:rsidRPr="00AA0E10" w:rsidRDefault="00AA0E10" w:rsidP="00422231">
      <w:pPr>
        <w:pStyle w:val="ListParagraph"/>
        <w:spacing w:after="160" w:line="259" w:lineRule="auto"/>
        <w:rPr>
          <w:rFonts w:ascii="Bookman Old Style" w:hAnsi="Bookman Old Style" w:cs="Times New Roman"/>
          <w:sz w:val="22"/>
          <w:szCs w:val="24"/>
        </w:rPr>
      </w:pPr>
      <w:r w:rsidRPr="00AA0E10">
        <w:rPr>
          <w:rFonts w:ascii="Bookman Old Style" w:hAnsi="Bookman Old Style" w:cs="Times New Roman"/>
          <w:sz w:val="22"/>
          <w:szCs w:val="24"/>
        </w:rPr>
        <w:t>Aye</w:t>
      </w:r>
      <w:r>
        <w:rPr>
          <w:rFonts w:ascii="Bookman Old Style" w:hAnsi="Bookman Old Style" w:cs="Times New Roman"/>
          <w:sz w:val="22"/>
          <w:szCs w:val="24"/>
        </w:rPr>
        <w:t>s</w:t>
      </w:r>
      <w:r w:rsidRPr="00AA0E10">
        <w:rPr>
          <w:rFonts w:ascii="Bookman Old Style" w:hAnsi="Bookman Old Style" w:cs="Times New Roman"/>
          <w:sz w:val="22"/>
          <w:szCs w:val="24"/>
        </w:rPr>
        <w:t>(all), Nays(0 ), Abs(0)</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72E4D582"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FE056A">
        <w:rPr>
          <w:rFonts w:ascii="Bookman Old Style" w:hAnsi="Bookman Old Style" w:cs="Times New Roman"/>
          <w:szCs w:val="24"/>
        </w:rPr>
        <w:t>April 29</w:t>
      </w:r>
      <w:r w:rsidR="00F74CB2">
        <w:rPr>
          <w:rFonts w:ascii="Bookman Old Style" w:hAnsi="Bookman Old Style" w:cs="Times New Roman"/>
          <w:szCs w:val="24"/>
        </w:rPr>
        <w:t>, 2019</w:t>
      </w:r>
    </w:p>
    <w:p w14:paraId="45A16FFF" w14:textId="7BC8E876" w:rsidR="00EF39E5" w:rsidRDefault="00EF39E5" w:rsidP="00422231">
      <w:pPr>
        <w:pStyle w:val="ListParagraph"/>
        <w:rPr>
          <w:rFonts w:ascii="Bookman Old Style" w:hAnsi="Bookman Old Style" w:cs="Times New Roman"/>
          <w:szCs w:val="24"/>
        </w:rPr>
      </w:pPr>
    </w:p>
    <w:p w14:paraId="658AE084" w14:textId="622AF55E" w:rsidR="00931F65" w:rsidRDefault="00931F65" w:rsidP="00422231">
      <w:pPr>
        <w:pStyle w:val="ListParagraph"/>
        <w:rPr>
          <w:rFonts w:ascii="Bookman Old Style" w:hAnsi="Bookman Old Style" w:cs="Times New Roman"/>
          <w:szCs w:val="24"/>
        </w:rPr>
      </w:pPr>
      <w:r>
        <w:rPr>
          <w:rFonts w:ascii="Bookman Old Style" w:hAnsi="Bookman Old Style" w:cs="Times New Roman"/>
          <w:szCs w:val="24"/>
        </w:rPr>
        <w:t xml:space="preserve">No </w:t>
      </w:r>
      <w:r w:rsidR="00AA0E10">
        <w:rPr>
          <w:rFonts w:ascii="Bookman Old Style" w:hAnsi="Bookman Old Style" w:cs="Times New Roman"/>
          <w:szCs w:val="24"/>
        </w:rPr>
        <w:t>comments</w:t>
      </w:r>
    </w:p>
    <w:p w14:paraId="17F701F4" w14:textId="01120EE7" w:rsidR="00931F65" w:rsidRPr="00AA0E10" w:rsidRDefault="00931F65" w:rsidP="00AA0E10">
      <w:pPr>
        <w:rPr>
          <w:rFonts w:ascii="Bookman Old Style" w:hAnsi="Bookman Old Style" w:cs="Times New Roman"/>
          <w:szCs w:val="24"/>
        </w:rPr>
      </w:pPr>
    </w:p>
    <w:p w14:paraId="452F22C0" w14:textId="77777777" w:rsidR="00AA0E10" w:rsidRPr="00AA0E10" w:rsidRDefault="00AA0E10" w:rsidP="00AA0E10">
      <w:pPr>
        <w:pStyle w:val="ListParagraph"/>
        <w:spacing w:after="160" w:line="259" w:lineRule="auto"/>
        <w:rPr>
          <w:rFonts w:ascii="Bookman Old Style" w:hAnsi="Bookman Old Style" w:cs="Times New Roman"/>
          <w:sz w:val="22"/>
          <w:szCs w:val="24"/>
        </w:rPr>
      </w:pPr>
      <w:r w:rsidRPr="00AA0E10">
        <w:rPr>
          <w:rFonts w:ascii="Bookman Old Style" w:hAnsi="Bookman Old Style" w:cs="Times New Roman"/>
          <w:sz w:val="22"/>
          <w:szCs w:val="24"/>
        </w:rPr>
        <w:t>Aye</w:t>
      </w:r>
      <w:r>
        <w:rPr>
          <w:rFonts w:ascii="Bookman Old Style" w:hAnsi="Bookman Old Style" w:cs="Times New Roman"/>
          <w:sz w:val="22"/>
          <w:szCs w:val="24"/>
        </w:rPr>
        <w:t>s</w:t>
      </w:r>
      <w:r w:rsidRPr="00AA0E10">
        <w:rPr>
          <w:rFonts w:ascii="Bookman Old Style" w:hAnsi="Bookman Old Style" w:cs="Times New Roman"/>
          <w:sz w:val="22"/>
          <w:szCs w:val="24"/>
        </w:rPr>
        <w:t>(all), Nays(0 ), Abs(0)</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2FE1C82B" w14:textId="261C2B26" w:rsidR="004D52D5" w:rsidRDefault="004D52D5" w:rsidP="00F74CB2">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r w:rsidR="00F74CB2" w:rsidRPr="00F74CB2">
        <w:rPr>
          <w:rFonts w:ascii="Bookman Old Style" w:hAnsi="Bookman Old Style" w:cs="Times New Roman"/>
          <w:szCs w:val="24"/>
        </w:rPr>
        <w:t>Jiménez-Sandoval</w:t>
      </w:r>
    </w:p>
    <w:p w14:paraId="21B0124B" w14:textId="32258760" w:rsidR="00931F65" w:rsidRDefault="00AC5EA9" w:rsidP="00931F65">
      <w:pPr>
        <w:spacing w:after="160" w:line="259" w:lineRule="auto"/>
        <w:ind w:left="1080"/>
        <w:rPr>
          <w:rFonts w:ascii="Bookman Old Style" w:hAnsi="Bookman Old Style" w:cs="Times New Roman"/>
          <w:szCs w:val="24"/>
        </w:rPr>
      </w:pPr>
      <w:r>
        <w:rPr>
          <w:rFonts w:ascii="Bookman Old Style" w:hAnsi="Bookman Old Style" w:cs="Times New Roman"/>
          <w:szCs w:val="24"/>
        </w:rPr>
        <w:lastRenderedPageBreak/>
        <w:t>Provost:</w:t>
      </w:r>
      <w:r w:rsidR="00AA0E10">
        <w:rPr>
          <w:rFonts w:ascii="Bookman Old Style" w:hAnsi="Bookman Old Style" w:cs="Times New Roman"/>
          <w:szCs w:val="24"/>
        </w:rPr>
        <w:t xml:space="preserve"> </w:t>
      </w:r>
      <w:r>
        <w:rPr>
          <w:rFonts w:ascii="Bookman Old Style" w:hAnsi="Bookman Old Style" w:cs="Times New Roman"/>
          <w:szCs w:val="24"/>
        </w:rPr>
        <w:t>Delivered news that the s</w:t>
      </w:r>
      <w:r w:rsidR="00AA0E10">
        <w:rPr>
          <w:rFonts w:ascii="Bookman Old Style" w:hAnsi="Bookman Old Style" w:cs="Times New Roman"/>
          <w:szCs w:val="24"/>
        </w:rPr>
        <w:t>earches</w:t>
      </w:r>
      <w:r w:rsidR="00931F65">
        <w:rPr>
          <w:rFonts w:ascii="Bookman Old Style" w:hAnsi="Bookman Old Style" w:cs="Times New Roman"/>
          <w:szCs w:val="24"/>
        </w:rPr>
        <w:t xml:space="preserve"> for dean</w:t>
      </w:r>
      <w:r w:rsidR="00AA0E10">
        <w:rPr>
          <w:rFonts w:ascii="Bookman Old Style" w:hAnsi="Bookman Old Style" w:cs="Times New Roman"/>
          <w:szCs w:val="24"/>
        </w:rPr>
        <w:t xml:space="preserve">s for the Colleges of Health and Human Services and the Kremen School of Education have begun this semester. </w:t>
      </w:r>
      <w:r w:rsidR="00931F65">
        <w:rPr>
          <w:rFonts w:ascii="Bookman Old Style" w:hAnsi="Bookman Old Style" w:cs="Times New Roman"/>
          <w:szCs w:val="24"/>
        </w:rPr>
        <w:t xml:space="preserve"> </w:t>
      </w:r>
      <w:r w:rsidR="00AA0E10">
        <w:rPr>
          <w:rFonts w:ascii="Bookman Old Style" w:hAnsi="Bookman Old Style" w:cs="Times New Roman"/>
          <w:szCs w:val="24"/>
        </w:rPr>
        <w:t>Discussions</w:t>
      </w:r>
      <w:r w:rsidR="00931F65">
        <w:rPr>
          <w:rFonts w:ascii="Bookman Old Style" w:hAnsi="Bookman Old Style" w:cs="Times New Roman"/>
          <w:szCs w:val="24"/>
        </w:rPr>
        <w:t xml:space="preserve"> </w:t>
      </w:r>
      <w:r w:rsidR="00AA0E10">
        <w:rPr>
          <w:rFonts w:ascii="Bookman Old Style" w:hAnsi="Bookman Old Style" w:cs="Times New Roman"/>
          <w:szCs w:val="24"/>
        </w:rPr>
        <w:t xml:space="preserve">ongoing </w:t>
      </w:r>
      <w:r w:rsidR="00931F65">
        <w:rPr>
          <w:rFonts w:ascii="Bookman Old Style" w:hAnsi="Bookman Old Style" w:cs="Times New Roman"/>
          <w:szCs w:val="24"/>
        </w:rPr>
        <w:t xml:space="preserve">with both colleges. </w:t>
      </w:r>
      <w:r w:rsidR="00AA0E10">
        <w:rPr>
          <w:rFonts w:ascii="Bookman Old Style" w:hAnsi="Bookman Old Style" w:cs="Times New Roman"/>
          <w:szCs w:val="24"/>
        </w:rPr>
        <w:t xml:space="preserve">Searches for the Jordan College of Agriculture and the College of Art and Humanities will ensue the next year. </w:t>
      </w:r>
    </w:p>
    <w:p w14:paraId="69386F45" w14:textId="2154D531" w:rsidR="00931F65" w:rsidRDefault="00931F65" w:rsidP="00931F65">
      <w:pPr>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Invited Guest: Dr. </w:t>
      </w:r>
      <w:r w:rsidR="00AA0E10">
        <w:rPr>
          <w:rFonts w:ascii="Bookman Old Style" w:hAnsi="Bookman Old Style" w:cs="Times New Roman"/>
          <w:szCs w:val="24"/>
        </w:rPr>
        <w:t>Kath</w:t>
      </w:r>
      <w:r w:rsidR="00940B2E">
        <w:rPr>
          <w:rFonts w:ascii="Bookman Old Style" w:hAnsi="Bookman Old Style" w:cs="Times New Roman"/>
          <w:szCs w:val="24"/>
        </w:rPr>
        <w:t>l</w:t>
      </w:r>
      <w:r w:rsidR="00AA0E10">
        <w:rPr>
          <w:rFonts w:ascii="Bookman Old Style" w:hAnsi="Bookman Old Style" w:cs="Times New Roman"/>
          <w:szCs w:val="24"/>
        </w:rPr>
        <w:t xml:space="preserve">een </w:t>
      </w:r>
      <w:r>
        <w:rPr>
          <w:rFonts w:ascii="Bookman Old Style" w:hAnsi="Bookman Old Style" w:cs="Times New Roman"/>
          <w:szCs w:val="24"/>
        </w:rPr>
        <w:t xml:space="preserve">Dyer </w:t>
      </w:r>
    </w:p>
    <w:p w14:paraId="7A02654B" w14:textId="00D4500A" w:rsidR="00931F65" w:rsidRDefault="00AC5EA9" w:rsidP="00931F65">
      <w:pPr>
        <w:spacing w:after="160" w:line="259" w:lineRule="auto"/>
        <w:ind w:left="1080"/>
        <w:rPr>
          <w:rFonts w:ascii="Bookman Old Style" w:hAnsi="Bookman Old Style" w:cs="Times New Roman"/>
          <w:szCs w:val="24"/>
        </w:rPr>
      </w:pPr>
      <w:r>
        <w:rPr>
          <w:rFonts w:ascii="Bookman Old Style" w:hAnsi="Bookman Old Style" w:cs="Times New Roman"/>
          <w:szCs w:val="24"/>
        </w:rPr>
        <w:t>Chair Holyoke gave a brief introduction</w:t>
      </w:r>
      <w:r w:rsidR="00931F65">
        <w:rPr>
          <w:rFonts w:ascii="Bookman Old Style" w:hAnsi="Bookman Old Style" w:cs="Times New Roman"/>
          <w:szCs w:val="24"/>
        </w:rPr>
        <w:t xml:space="preserve"> of </w:t>
      </w:r>
      <w:r>
        <w:rPr>
          <w:rFonts w:ascii="Bookman Old Style" w:hAnsi="Bookman Old Style" w:cs="Times New Roman"/>
          <w:szCs w:val="24"/>
        </w:rPr>
        <w:t xml:space="preserve">the </w:t>
      </w:r>
      <w:r w:rsidR="00931F65">
        <w:rPr>
          <w:rFonts w:ascii="Bookman Old Style" w:hAnsi="Bookman Old Style" w:cs="Times New Roman"/>
          <w:szCs w:val="24"/>
        </w:rPr>
        <w:t xml:space="preserve">new SRIs and background of </w:t>
      </w:r>
      <w:r>
        <w:rPr>
          <w:rFonts w:ascii="Bookman Old Style" w:hAnsi="Bookman Old Style" w:cs="Times New Roman"/>
          <w:szCs w:val="24"/>
        </w:rPr>
        <w:t xml:space="preserve">the </w:t>
      </w:r>
      <w:r w:rsidR="00931F65">
        <w:rPr>
          <w:rFonts w:ascii="Bookman Old Style" w:hAnsi="Bookman Old Style" w:cs="Times New Roman"/>
          <w:szCs w:val="24"/>
        </w:rPr>
        <w:t>process</w:t>
      </w:r>
      <w:r>
        <w:rPr>
          <w:rFonts w:ascii="Bookman Old Style" w:hAnsi="Bookman Old Style" w:cs="Times New Roman"/>
          <w:szCs w:val="24"/>
        </w:rPr>
        <w:t xml:space="preserve"> undertaken to date including the </w:t>
      </w:r>
      <w:r w:rsidR="00931F65">
        <w:rPr>
          <w:rFonts w:ascii="Bookman Old Style" w:hAnsi="Bookman Old Style" w:cs="Times New Roman"/>
          <w:szCs w:val="24"/>
        </w:rPr>
        <w:t>Academic Senate’</w:t>
      </w:r>
      <w:r>
        <w:rPr>
          <w:rFonts w:ascii="Bookman Old Style" w:hAnsi="Bookman Old Style" w:cs="Times New Roman"/>
          <w:szCs w:val="24"/>
        </w:rPr>
        <w:t xml:space="preserve">s roll and the upcoming required </w:t>
      </w:r>
      <w:r w:rsidR="00931F65">
        <w:rPr>
          <w:rFonts w:ascii="Bookman Old Style" w:hAnsi="Bookman Old Style" w:cs="Times New Roman"/>
          <w:szCs w:val="24"/>
        </w:rPr>
        <w:t>vote on</w:t>
      </w:r>
      <w:r>
        <w:rPr>
          <w:rFonts w:ascii="Bookman Old Style" w:hAnsi="Bookman Old Style" w:cs="Times New Roman"/>
          <w:szCs w:val="24"/>
        </w:rPr>
        <w:t xml:space="preserve"> the</w:t>
      </w:r>
      <w:r w:rsidR="00931F65">
        <w:rPr>
          <w:rFonts w:ascii="Bookman Old Style" w:hAnsi="Bookman Old Style" w:cs="Times New Roman"/>
          <w:szCs w:val="24"/>
        </w:rPr>
        <w:t xml:space="preserve"> questions</w:t>
      </w:r>
      <w:r>
        <w:rPr>
          <w:rFonts w:ascii="Bookman Old Style" w:hAnsi="Bookman Old Style" w:cs="Times New Roman"/>
          <w:szCs w:val="24"/>
        </w:rPr>
        <w:t xml:space="preserve"> to be used</w:t>
      </w:r>
      <w:r w:rsidR="00931F65">
        <w:rPr>
          <w:rFonts w:ascii="Bookman Old Style" w:hAnsi="Bookman Old Style" w:cs="Times New Roman"/>
          <w:szCs w:val="24"/>
        </w:rPr>
        <w:t xml:space="preserve">. </w:t>
      </w:r>
    </w:p>
    <w:p w14:paraId="139E690B" w14:textId="1007E121" w:rsidR="00931F65" w:rsidRDefault="00AC5EA9" w:rsidP="00931F65">
      <w:pPr>
        <w:spacing w:after="160" w:line="259" w:lineRule="auto"/>
        <w:ind w:left="1080"/>
        <w:rPr>
          <w:rFonts w:ascii="Bookman Old Style" w:hAnsi="Bookman Old Style" w:cs="Times New Roman"/>
          <w:szCs w:val="24"/>
        </w:rPr>
      </w:pPr>
      <w:r>
        <w:rPr>
          <w:rFonts w:ascii="Bookman Old Style" w:hAnsi="Bookman Old Style" w:cs="Times New Roman"/>
          <w:szCs w:val="24"/>
        </w:rPr>
        <w:t>Three h</w:t>
      </w:r>
      <w:r w:rsidR="00931F65">
        <w:rPr>
          <w:rFonts w:ascii="Bookman Old Style" w:hAnsi="Bookman Old Style" w:cs="Times New Roman"/>
          <w:szCs w:val="24"/>
        </w:rPr>
        <w:t>andout</w:t>
      </w:r>
      <w:r>
        <w:rPr>
          <w:rFonts w:ascii="Bookman Old Style" w:hAnsi="Bookman Old Style" w:cs="Times New Roman"/>
          <w:szCs w:val="24"/>
        </w:rPr>
        <w:t>s from Dr. Dyer: 1) The q</w:t>
      </w:r>
      <w:r w:rsidR="00931F65">
        <w:rPr>
          <w:rFonts w:ascii="Bookman Old Style" w:hAnsi="Bookman Old Style" w:cs="Times New Roman"/>
          <w:szCs w:val="24"/>
        </w:rPr>
        <w:t>uestions</w:t>
      </w:r>
      <w:r>
        <w:rPr>
          <w:rFonts w:ascii="Bookman Old Style" w:hAnsi="Bookman Old Style" w:cs="Times New Roman"/>
          <w:szCs w:val="24"/>
        </w:rPr>
        <w:t xml:space="preserve"> vetted in a pilot study that will go before the Senate</w:t>
      </w:r>
      <w:r w:rsidR="00931F65">
        <w:rPr>
          <w:rFonts w:ascii="Bookman Old Style" w:hAnsi="Bookman Old Style" w:cs="Times New Roman"/>
          <w:szCs w:val="24"/>
        </w:rPr>
        <w:t>,</w:t>
      </w:r>
      <w:r>
        <w:rPr>
          <w:rFonts w:ascii="Bookman Old Style" w:hAnsi="Bookman Old Style" w:cs="Times New Roman"/>
          <w:szCs w:val="24"/>
        </w:rPr>
        <w:t xml:space="preserve"> 2) A m</w:t>
      </w:r>
      <w:r w:rsidR="00931F65">
        <w:rPr>
          <w:rFonts w:ascii="Bookman Old Style" w:hAnsi="Bookman Old Style" w:cs="Times New Roman"/>
          <w:szCs w:val="24"/>
        </w:rPr>
        <w:t>emo</w:t>
      </w:r>
      <w:r>
        <w:rPr>
          <w:rFonts w:ascii="Bookman Old Style" w:hAnsi="Bookman Old Style" w:cs="Times New Roman"/>
          <w:szCs w:val="24"/>
        </w:rPr>
        <w:t xml:space="preserve"> that will go</w:t>
      </w:r>
      <w:r w:rsidR="00931F65">
        <w:rPr>
          <w:rFonts w:ascii="Bookman Old Style" w:hAnsi="Bookman Old Style" w:cs="Times New Roman"/>
          <w:szCs w:val="24"/>
        </w:rPr>
        <w:t xml:space="preserve"> to </w:t>
      </w:r>
      <w:r>
        <w:rPr>
          <w:rFonts w:ascii="Bookman Old Style" w:hAnsi="Bookman Old Style" w:cs="Times New Roman"/>
          <w:szCs w:val="24"/>
        </w:rPr>
        <w:t xml:space="preserve">all faculty later in the week, and 3) a </w:t>
      </w:r>
      <w:r w:rsidR="00931F65">
        <w:rPr>
          <w:rFonts w:ascii="Bookman Old Style" w:hAnsi="Bookman Old Style" w:cs="Times New Roman"/>
          <w:szCs w:val="24"/>
        </w:rPr>
        <w:t>draft of results of pilot study</w:t>
      </w:r>
      <w:r>
        <w:rPr>
          <w:rFonts w:ascii="Bookman Old Style" w:hAnsi="Bookman Old Style" w:cs="Times New Roman"/>
          <w:szCs w:val="24"/>
        </w:rPr>
        <w:t xml:space="preserve"> from the task force.</w:t>
      </w:r>
    </w:p>
    <w:p w14:paraId="17013C42" w14:textId="0A2EB495" w:rsidR="009F6B98" w:rsidRDefault="00AC5EA9" w:rsidP="00E37B45">
      <w:pPr>
        <w:spacing w:after="160" w:line="259" w:lineRule="auto"/>
        <w:ind w:left="1080"/>
        <w:rPr>
          <w:rFonts w:ascii="Bookman Old Style" w:hAnsi="Bookman Old Style" w:cs="Times New Roman"/>
          <w:szCs w:val="24"/>
        </w:rPr>
      </w:pPr>
      <w:r>
        <w:rPr>
          <w:rFonts w:ascii="Bookman Old Style" w:hAnsi="Bookman Old Style" w:cs="Times New Roman"/>
          <w:szCs w:val="24"/>
        </w:rPr>
        <w:t>Dr. Dyer: Discussion of relevant e</w:t>
      </w:r>
      <w:r w:rsidR="00931F65">
        <w:rPr>
          <w:rFonts w:ascii="Bookman Old Style" w:hAnsi="Bookman Old Style" w:cs="Times New Roman"/>
          <w:szCs w:val="24"/>
        </w:rPr>
        <w:t>xpertise on</w:t>
      </w:r>
      <w:r>
        <w:rPr>
          <w:rFonts w:ascii="Bookman Old Style" w:hAnsi="Bookman Old Style" w:cs="Times New Roman"/>
          <w:szCs w:val="24"/>
        </w:rPr>
        <w:t xml:space="preserve"> task force committee concerning s</w:t>
      </w:r>
      <w:r w:rsidR="00931F65">
        <w:rPr>
          <w:rFonts w:ascii="Bookman Old Style" w:hAnsi="Bookman Old Style" w:cs="Times New Roman"/>
          <w:szCs w:val="24"/>
        </w:rPr>
        <w:t>cale construction and content</w:t>
      </w:r>
      <w:r>
        <w:rPr>
          <w:rFonts w:ascii="Bookman Old Style" w:hAnsi="Bookman Old Style" w:cs="Times New Roman"/>
          <w:szCs w:val="24"/>
        </w:rPr>
        <w:t xml:space="preserve"> analysis. Important points of discussion include that the SRI </w:t>
      </w:r>
      <w:r w:rsidR="00931F65">
        <w:rPr>
          <w:rFonts w:ascii="Bookman Old Style" w:hAnsi="Bookman Old Style" w:cs="Times New Roman"/>
          <w:szCs w:val="24"/>
        </w:rPr>
        <w:t>questions were selected from other well use</w:t>
      </w:r>
      <w:r>
        <w:rPr>
          <w:rFonts w:ascii="Bookman Old Style" w:hAnsi="Bookman Old Style" w:cs="Times New Roman"/>
          <w:szCs w:val="24"/>
        </w:rPr>
        <w:t>d SRIs from other universities thus already field tested, but with restriction that</w:t>
      </w:r>
      <w:r w:rsidR="009F6B98">
        <w:rPr>
          <w:rFonts w:ascii="Bookman Old Style" w:hAnsi="Bookman Old Style" w:cs="Times New Roman"/>
          <w:szCs w:val="24"/>
        </w:rPr>
        <w:t xml:space="preserve"> wordings can’</w:t>
      </w:r>
      <w:r>
        <w:rPr>
          <w:rFonts w:ascii="Bookman Old Style" w:hAnsi="Bookman Old Style" w:cs="Times New Roman"/>
          <w:szCs w:val="24"/>
        </w:rPr>
        <w:t xml:space="preserve">t be modified without compromising this level of pre-validation. </w:t>
      </w:r>
      <w:r w:rsidR="009F6B98">
        <w:rPr>
          <w:rFonts w:ascii="Bookman Old Style" w:hAnsi="Bookman Old Style" w:cs="Times New Roman"/>
          <w:szCs w:val="24"/>
        </w:rPr>
        <w:t xml:space="preserve">However- </w:t>
      </w:r>
      <w:r w:rsidR="00E37B45">
        <w:rPr>
          <w:rFonts w:ascii="Bookman Old Style" w:hAnsi="Bookman Old Style" w:cs="Times New Roman"/>
          <w:szCs w:val="24"/>
        </w:rPr>
        <w:t xml:space="preserve">the option remains that the Senate can have some </w:t>
      </w:r>
      <w:r w:rsidR="009F6B98">
        <w:rPr>
          <w:rFonts w:ascii="Bookman Old Style" w:hAnsi="Bookman Old Style" w:cs="Times New Roman"/>
          <w:szCs w:val="24"/>
        </w:rPr>
        <w:t>questions</w:t>
      </w:r>
      <w:r w:rsidR="00E37B45">
        <w:rPr>
          <w:rFonts w:ascii="Bookman Old Style" w:hAnsi="Bookman Old Style" w:cs="Times New Roman"/>
          <w:szCs w:val="24"/>
        </w:rPr>
        <w:t xml:space="preserve"> </w:t>
      </w:r>
      <w:r w:rsidR="009F6B98">
        <w:rPr>
          <w:rFonts w:ascii="Bookman Old Style" w:hAnsi="Bookman Old Style" w:cs="Times New Roman"/>
          <w:szCs w:val="24"/>
        </w:rPr>
        <w:t xml:space="preserve">removed. </w:t>
      </w:r>
      <w:r w:rsidR="00E37B45">
        <w:rPr>
          <w:rFonts w:ascii="Bookman Old Style" w:hAnsi="Bookman Old Style" w:cs="Times New Roman"/>
          <w:szCs w:val="24"/>
        </w:rPr>
        <w:t>In addition, the task force will recommend that a</w:t>
      </w:r>
      <w:r w:rsidR="009F6B98">
        <w:rPr>
          <w:rFonts w:ascii="Bookman Old Style" w:hAnsi="Bookman Old Style" w:cs="Times New Roman"/>
          <w:szCs w:val="24"/>
        </w:rPr>
        <w:t xml:space="preserve"> standing committee would work to make improvements accordin</w:t>
      </w:r>
      <w:r w:rsidR="00E37B45">
        <w:rPr>
          <w:rFonts w:ascii="Bookman Old Style" w:hAnsi="Bookman Old Style" w:cs="Times New Roman"/>
          <w:szCs w:val="24"/>
        </w:rPr>
        <w:t>g to best standards for future versions of the SRI instrument based on research using Fresno State data. A b</w:t>
      </w:r>
      <w:r w:rsidR="009F6B98">
        <w:rPr>
          <w:rFonts w:ascii="Bookman Old Style" w:hAnsi="Bookman Old Style" w:cs="Times New Roman"/>
          <w:szCs w:val="24"/>
        </w:rPr>
        <w:t xml:space="preserve">rief description of </w:t>
      </w:r>
      <w:r w:rsidR="00E37B45">
        <w:rPr>
          <w:rFonts w:ascii="Bookman Old Style" w:hAnsi="Bookman Old Style" w:cs="Times New Roman"/>
          <w:szCs w:val="24"/>
        </w:rPr>
        <w:t>the draft</w:t>
      </w:r>
      <w:r w:rsidR="009F6B98">
        <w:rPr>
          <w:rFonts w:ascii="Bookman Old Style" w:hAnsi="Bookman Old Style" w:cs="Times New Roman"/>
          <w:szCs w:val="24"/>
        </w:rPr>
        <w:t xml:space="preserve"> task force report</w:t>
      </w:r>
      <w:r w:rsidR="00E37B45">
        <w:rPr>
          <w:rFonts w:ascii="Bookman Old Style" w:hAnsi="Bookman Old Style" w:cs="Times New Roman"/>
          <w:szCs w:val="24"/>
        </w:rPr>
        <w:t xml:space="preserve"> was delivered</w:t>
      </w:r>
      <w:r w:rsidR="009F6B98">
        <w:rPr>
          <w:rFonts w:ascii="Bookman Old Style" w:hAnsi="Bookman Old Style" w:cs="Times New Roman"/>
          <w:szCs w:val="24"/>
        </w:rPr>
        <w:t xml:space="preserve">. </w:t>
      </w:r>
    </w:p>
    <w:p w14:paraId="1F4D8C6D" w14:textId="4F1627A7" w:rsidR="009F6B98" w:rsidRDefault="007B0AE4" w:rsidP="00931F65">
      <w:pPr>
        <w:spacing w:after="160" w:line="259" w:lineRule="auto"/>
        <w:ind w:left="1080"/>
        <w:rPr>
          <w:rFonts w:ascii="Bookman Old Style" w:hAnsi="Bookman Old Style" w:cs="Times New Roman"/>
          <w:szCs w:val="24"/>
        </w:rPr>
      </w:pPr>
      <w:r>
        <w:rPr>
          <w:rFonts w:ascii="Bookman Old Style" w:hAnsi="Bookman Old Style" w:cs="Times New Roman"/>
          <w:szCs w:val="24"/>
        </w:rPr>
        <w:t>The Provost elucidated t</w:t>
      </w:r>
      <w:r w:rsidR="00E37B45">
        <w:rPr>
          <w:rFonts w:ascii="Bookman Old Style" w:hAnsi="Bookman Old Style" w:cs="Times New Roman"/>
          <w:szCs w:val="24"/>
        </w:rPr>
        <w:t xml:space="preserve">wo main concerns, </w:t>
      </w:r>
      <w:r w:rsidR="009F6B98">
        <w:rPr>
          <w:rFonts w:ascii="Bookman Old Style" w:hAnsi="Bookman Old Style" w:cs="Times New Roman"/>
          <w:szCs w:val="24"/>
        </w:rPr>
        <w:t xml:space="preserve">a </w:t>
      </w:r>
      <w:r w:rsidR="00E37B45">
        <w:rPr>
          <w:rFonts w:ascii="Bookman Old Style" w:hAnsi="Bookman Old Style" w:cs="Times New Roman"/>
          <w:szCs w:val="24"/>
        </w:rPr>
        <w:t>lack of consultation at the college leve</w:t>
      </w:r>
      <w:r>
        <w:rPr>
          <w:rFonts w:ascii="Bookman Old Style" w:hAnsi="Bookman Old Style" w:cs="Times New Roman"/>
          <w:szCs w:val="24"/>
        </w:rPr>
        <w:t>l, and that some questions use wording that i</w:t>
      </w:r>
      <w:r w:rsidR="00E37B45">
        <w:rPr>
          <w:rFonts w:ascii="Bookman Old Style" w:hAnsi="Bookman Old Style" w:cs="Times New Roman"/>
          <w:szCs w:val="24"/>
        </w:rPr>
        <w:t xml:space="preserve">s ambiguous in such a way that might negatively impact some instructors’ ratings inappropriately. </w:t>
      </w:r>
      <w:r>
        <w:rPr>
          <w:rFonts w:ascii="Bookman Old Style" w:hAnsi="Bookman Old Style" w:cs="Times New Roman"/>
          <w:szCs w:val="24"/>
        </w:rPr>
        <w:t>An example given was q</w:t>
      </w:r>
      <w:r w:rsidR="00E37B45">
        <w:rPr>
          <w:rFonts w:ascii="Bookman Old Style" w:hAnsi="Bookman Old Style" w:cs="Times New Roman"/>
          <w:szCs w:val="24"/>
        </w:rPr>
        <w:t>uestion Q55</w:t>
      </w:r>
      <w:r>
        <w:rPr>
          <w:rFonts w:ascii="Bookman Old Style" w:hAnsi="Bookman Old Style" w:cs="Times New Roman"/>
          <w:szCs w:val="24"/>
        </w:rPr>
        <w:t xml:space="preserve"> which</w:t>
      </w:r>
      <w:r w:rsidR="00E37B45">
        <w:rPr>
          <w:rFonts w:ascii="Bookman Old Style" w:hAnsi="Bookman Old Style" w:cs="Times New Roman"/>
          <w:szCs w:val="24"/>
        </w:rPr>
        <w:t xml:space="preserve"> uses the word “timely” in describing return of grades, and the </w:t>
      </w:r>
      <w:r>
        <w:rPr>
          <w:rFonts w:ascii="Bookman Old Style" w:hAnsi="Bookman Old Style" w:cs="Times New Roman"/>
          <w:szCs w:val="24"/>
        </w:rPr>
        <w:t xml:space="preserve">concern emphasizes </w:t>
      </w:r>
      <w:r w:rsidR="00E37B45">
        <w:rPr>
          <w:rFonts w:ascii="Bookman Old Style" w:hAnsi="Bookman Old Style" w:cs="Times New Roman"/>
          <w:szCs w:val="24"/>
        </w:rPr>
        <w:t>that instructors that assigned lengthy written work</w:t>
      </w:r>
      <w:r>
        <w:rPr>
          <w:rFonts w:ascii="Bookman Old Style" w:hAnsi="Bookman Old Style" w:cs="Times New Roman"/>
          <w:szCs w:val="24"/>
        </w:rPr>
        <w:t xml:space="preserve"> (requiring much more effort to grade) might</w:t>
      </w:r>
      <w:r w:rsidR="00E37B45">
        <w:rPr>
          <w:rFonts w:ascii="Bookman Old Style" w:hAnsi="Bookman Old Style" w:cs="Times New Roman"/>
          <w:szCs w:val="24"/>
        </w:rPr>
        <w:t xml:space="preserve"> be </w:t>
      </w:r>
      <w:r>
        <w:rPr>
          <w:rFonts w:ascii="Bookman Old Style" w:hAnsi="Bookman Old Style" w:cs="Times New Roman"/>
          <w:szCs w:val="24"/>
        </w:rPr>
        <w:t>penalized for this</w:t>
      </w:r>
      <w:r w:rsidR="00E37B45">
        <w:rPr>
          <w:rFonts w:ascii="Bookman Old Style" w:hAnsi="Bookman Old Style" w:cs="Times New Roman"/>
          <w:szCs w:val="24"/>
        </w:rPr>
        <w:t xml:space="preserve"> necessary delay </w:t>
      </w:r>
      <w:r>
        <w:rPr>
          <w:rFonts w:ascii="Bookman Old Style" w:hAnsi="Bookman Old Style" w:cs="Times New Roman"/>
          <w:szCs w:val="24"/>
        </w:rPr>
        <w:t xml:space="preserve">if students perceive “timely” to mean little or minimal delay. Further consultation, including that at the college level, should have been made to allow further refinement of the question pool. </w:t>
      </w:r>
    </w:p>
    <w:p w14:paraId="74789027" w14:textId="117C36FF" w:rsidR="009F6B98" w:rsidRDefault="007B0AE4" w:rsidP="00931F65">
      <w:pPr>
        <w:spacing w:after="160" w:line="259" w:lineRule="auto"/>
        <w:ind w:left="1080"/>
        <w:rPr>
          <w:rFonts w:ascii="Bookman Old Style" w:hAnsi="Bookman Old Style" w:cs="Times New Roman"/>
          <w:szCs w:val="24"/>
        </w:rPr>
      </w:pPr>
      <w:r>
        <w:rPr>
          <w:rFonts w:ascii="Bookman Old Style" w:hAnsi="Bookman Old Style" w:cs="Times New Roman"/>
          <w:szCs w:val="24"/>
        </w:rPr>
        <w:t>Chair Holyoke point out that a short</w:t>
      </w:r>
      <w:r w:rsidR="009F6B98">
        <w:rPr>
          <w:rFonts w:ascii="Bookman Old Style" w:hAnsi="Bookman Old Style" w:cs="Times New Roman"/>
          <w:szCs w:val="24"/>
        </w:rPr>
        <w:t xml:space="preserve"> time frame</w:t>
      </w:r>
      <w:r>
        <w:rPr>
          <w:rFonts w:ascii="Bookman Old Style" w:hAnsi="Bookman Old Style" w:cs="Times New Roman"/>
          <w:szCs w:val="24"/>
        </w:rPr>
        <w:t>, imposed by issues outside the control of the task force and Senate,</w:t>
      </w:r>
      <w:r w:rsidR="009F6B98">
        <w:rPr>
          <w:rFonts w:ascii="Bookman Old Style" w:hAnsi="Bookman Old Style" w:cs="Times New Roman"/>
          <w:szCs w:val="24"/>
        </w:rPr>
        <w:t xml:space="preserve"> was part of the </w:t>
      </w:r>
      <w:r w:rsidR="009F6B98">
        <w:rPr>
          <w:rFonts w:ascii="Bookman Old Style" w:hAnsi="Bookman Old Style" w:cs="Times New Roman"/>
          <w:szCs w:val="24"/>
        </w:rPr>
        <w:lastRenderedPageBreak/>
        <w:t xml:space="preserve">problem with adequate consultation. </w:t>
      </w:r>
      <w:r>
        <w:rPr>
          <w:rFonts w:ascii="Bookman Old Style" w:hAnsi="Bookman Old Style" w:cs="Times New Roman"/>
          <w:szCs w:val="24"/>
        </w:rPr>
        <w:t>He also mention that the Senate was very involved in this process</w:t>
      </w:r>
      <w:r w:rsidR="00F021F4">
        <w:rPr>
          <w:rFonts w:ascii="Bookman Old Style" w:hAnsi="Bookman Old Style" w:cs="Times New Roman"/>
          <w:szCs w:val="24"/>
        </w:rPr>
        <w:t xml:space="preserve">, with a great deal of Senates work in the Spring 2019 semester involve the student ratings issue. </w:t>
      </w:r>
    </w:p>
    <w:p w14:paraId="1AA8ADBD" w14:textId="6E3F8FDE" w:rsidR="006D537F" w:rsidRDefault="00F021F4" w:rsidP="00931F65">
      <w:pPr>
        <w:spacing w:after="160" w:line="259" w:lineRule="auto"/>
        <w:ind w:left="1080"/>
        <w:rPr>
          <w:rFonts w:ascii="Bookman Old Style" w:hAnsi="Bookman Old Style" w:cs="Times New Roman"/>
          <w:szCs w:val="24"/>
        </w:rPr>
      </w:pPr>
      <w:r>
        <w:rPr>
          <w:rFonts w:ascii="Bookman Old Style" w:hAnsi="Bookman Old Style"/>
        </w:rPr>
        <w:t>Dr. Raya-Fernandez</w:t>
      </w:r>
      <w:r>
        <w:rPr>
          <w:rFonts w:ascii="Bookman Old Style" w:hAnsi="Bookman Old Style" w:cs="Times New Roman"/>
          <w:szCs w:val="24"/>
        </w:rPr>
        <w:t xml:space="preserve"> asked if there was</w:t>
      </w:r>
      <w:r w:rsidR="006D537F">
        <w:rPr>
          <w:rFonts w:ascii="Bookman Old Style" w:hAnsi="Bookman Old Style" w:cs="Times New Roman"/>
          <w:szCs w:val="24"/>
        </w:rPr>
        <w:t xml:space="preserve"> enough representation on </w:t>
      </w:r>
      <w:r>
        <w:rPr>
          <w:rFonts w:ascii="Bookman Old Style" w:hAnsi="Bookman Old Style" w:cs="Times New Roman"/>
          <w:szCs w:val="24"/>
        </w:rPr>
        <w:t xml:space="preserve">the task force. </w:t>
      </w:r>
    </w:p>
    <w:p w14:paraId="51103565" w14:textId="1F285901" w:rsidR="006D537F" w:rsidRDefault="00F021F4" w:rsidP="00931F65">
      <w:pPr>
        <w:spacing w:after="160" w:line="259" w:lineRule="auto"/>
        <w:ind w:left="1080"/>
        <w:rPr>
          <w:rFonts w:ascii="Bookman Old Style" w:hAnsi="Bookman Old Style" w:cs="Times New Roman"/>
          <w:szCs w:val="24"/>
        </w:rPr>
      </w:pPr>
      <w:r>
        <w:rPr>
          <w:rFonts w:ascii="Bookman Old Style" w:hAnsi="Bookman Old Style" w:cs="Times New Roman"/>
          <w:szCs w:val="24"/>
        </w:rPr>
        <w:t>Dr. Dyer: A</w:t>
      </w:r>
      <w:r w:rsidR="006D537F">
        <w:rPr>
          <w:rFonts w:ascii="Bookman Old Style" w:hAnsi="Bookman Old Style" w:cs="Times New Roman"/>
          <w:szCs w:val="24"/>
        </w:rPr>
        <w:t xml:space="preserve">ll colleges represented, plus a few more </w:t>
      </w:r>
      <w:r>
        <w:rPr>
          <w:rFonts w:ascii="Bookman Old Style" w:hAnsi="Bookman Old Style" w:cs="Times New Roman"/>
          <w:szCs w:val="24"/>
        </w:rPr>
        <w:t>faculty were brought on to represent lab instruction, online instruction, and instruction of field work</w:t>
      </w:r>
      <w:r w:rsidR="006D537F">
        <w:rPr>
          <w:rFonts w:ascii="Bookman Old Style" w:hAnsi="Bookman Old Style" w:cs="Times New Roman"/>
          <w:szCs w:val="24"/>
        </w:rPr>
        <w:t>,</w:t>
      </w:r>
      <w:r>
        <w:rPr>
          <w:rFonts w:ascii="Bookman Old Style" w:hAnsi="Bookman Old Style" w:cs="Times New Roman"/>
          <w:szCs w:val="24"/>
        </w:rPr>
        <w:t xml:space="preserve"> and that representation of the </w:t>
      </w:r>
      <w:r w:rsidR="006D537F">
        <w:rPr>
          <w:rFonts w:ascii="Bookman Old Style" w:hAnsi="Bookman Old Style" w:cs="Times New Roman"/>
          <w:szCs w:val="24"/>
        </w:rPr>
        <w:t xml:space="preserve">art studio </w:t>
      </w:r>
      <w:r>
        <w:rPr>
          <w:rFonts w:ascii="Bookman Old Style" w:hAnsi="Bookman Old Style" w:cs="Times New Roman"/>
          <w:szCs w:val="24"/>
        </w:rPr>
        <w:t>environment</w:t>
      </w:r>
      <w:r w:rsidR="006D537F">
        <w:rPr>
          <w:rFonts w:ascii="Bookman Old Style" w:hAnsi="Bookman Old Style" w:cs="Times New Roman"/>
          <w:szCs w:val="24"/>
        </w:rPr>
        <w:t xml:space="preserve"> was sought</w:t>
      </w:r>
      <w:r>
        <w:rPr>
          <w:rFonts w:ascii="Bookman Old Style" w:hAnsi="Bookman Old Style" w:cs="Times New Roman"/>
          <w:szCs w:val="24"/>
        </w:rPr>
        <w:t xml:space="preserve"> using the representative from Art and Humanities</w:t>
      </w:r>
      <w:r w:rsidR="006D537F">
        <w:rPr>
          <w:rFonts w:ascii="Bookman Old Style" w:hAnsi="Bookman Old Style" w:cs="Times New Roman"/>
          <w:szCs w:val="24"/>
        </w:rPr>
        <w:t>.</w:t>
      </w:r>
    </w:p>
    <w:p w14:paraId="6D62E1BE" w14:textId="6F1E0030" w:rsidR="006D537F" w:rsidRDefault="00F021F4" w:rsidP="00931F65">
      <w:pPr>
        <w:spacing w:after="160" w:line="259" w:lineRule="auto"/>
        <w:ind w:left="1080"/>
        <w:rPr>
          <w:rFonts w:ascii="Bookman Old Style" w:hAnsi="Bookman Old Style" w:cs="Times New Roman"/>
          <w:szCs w:val="24"/>
        </w:rPr>
      </w:pPr>
      <w:r>
        <w:rPr>
          <w:rFonts w:ascii="Bookman Old Style" w:hAnsi="Bookman Old Style" w:cs="Times New Roman"/>
          <w:szCs w:val="24"/>
        </w:rPr>
        <w:t>Chair Holyoke said that the task force findings and procedures will be</w:t>
      </w:r>
      <w:r w:rsidR="006D537F">
        <w:rPr>
          <w:rFonts w:ascii="Bookman Old Style" w:hAnsi="Bookman Old Style" w:cs="Times New Roman"/>
          <w:szCs w:val="24"/>
        </w:rPr>
        <w:t xml:space="preserve"> will be presented at the next Senate meeting. </w:t>
      </w:r>
    </w:p>
    <w:p w14:paraId="03C8E1EE" w14:textId="4FD64008" w:rsidR="008F1A59" w:rsidRDefault="00F021F4" w:rsidP="00940B2E">
      <w:pPr>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Mr. </w:t>
      </w:r>
      <w:r>
        <w:rPr>
          <w:rFonts w:ascii="Bookman Old Style" w:hAnsi="Bookman Old Style"/>
        </w:rPr>
        <w:t>Hernandez</w:t>
      </w:r>
      <w:r w:rsidR="006D537F">
        <w:rPr>
          <w:rFonts w:ascii="Bookman Old Style" w:hAnsi="Bookman Old Style" w:cs="Times New Roman"/>
          <w:szCs w:val="24"/>
        </w:rPr>
        <w:t xml:space="preserve"> mentioned</w:t>
      </w:r>
      <w:r>
        <w:rPr>
          <w:rFonts w:ascii="Bookman Old Style" w:hAnsi="Bookman Old Style" w:cs="Times New Roman"/>
          <w:szCs w:val="24"/>
        </w:rPr>
        <w:t xml:space="preserve"> that he liked the question compared to what he could recall of the Idea form queries. </w:t>
      </w:r>
    </w:p>
    <w:p w14:paraId="69635536" w14:textId="4045E9FC" w:rsidR="00F021F4" w:rsidRPr="00940B2E" w:rsidRDefault="00F021F4" w:rsidP="00940B2E">
      <w:pPr>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The discussion on SRIs concluded. </w:t>
      </w:r>
    </w:p>
    <w:p w14:paraId="47E647BF" w14:textId="77777777" w:rsidR="00972088" w:rsidRDefault="00972088" w:rsidP="00522610">
      <w:pPr>
        <w:pStyle w:val="ListParagraph"/>
        <w:spacing w:after="160" w:line="259" w:lineRule="auto"/>
        <w:ind w:left="1440"/>
        <w:rPr>
          <w:rFonts w:ascii="Bookman Old Style" w:hAnsi="Bookman Old Style" w:cs="Times New Roman"/>
          <w:szCs w:val="24"/>
        </w:rPr>
      </w:pPr>
    </w:p>
    <w:p w14:paraId="7CD401C0" w14:textId="4B396105" w:rsidR="00711A41" w:rsidRDefault="003E57E8" w:rsidP="003E57E8">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Vice Chair </w:t>
      </w:r>
      <w:r w:rsidR="006F6450">
        <w:rPr>
          <w:rFonts w:ascii="Bookman Old Style" w:hAnsi="Bookman Old Style" w:cs="Times New Roman"/>
          <w:szCs w:val="24"/>
        </w:rPr>
        <w:t>Hall</w:t>
      </w:r>
    </w:p>
    <w:p w14:paraId="734BD468" w14:textId="10B5FEC5" w:rsidR="00940B2E" w:rsidRDefault="00940B2E" w:rsidP="00940B2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No announcements </w:t>
      </w:r>
    </w:p>
    <w:p w14:paraId="35CD49CD" w14:textId="77777777" w:rsidR="003E57E8" w:rsidRDefault="003E57E8" w:rsidP="003E57E8">
      <w:pPr>
        <w:pStyle w:val="ListParagraph"/>
        <w:spacing w:after="160" w:line="259" w:lineRule="auto"/>
        <w:ind w:left="1440"/>
        <w:rPr>
          <w:rFonts w:ascii="Bookman Old Style" w:hAnsi="Bookman Old Style" w:cs="Times New Roman"/>
          <w:szCs w:val="24"/>
        </w:rPr>
      </w:pPr>
    </w:p>
    <w:p w14:paraId="6C542D5D" w14:textId="77777777" w:rsidR="00711A41" w:rsidRDefault="00711A41" w:rsidP="00711A41">
      <w:pPr>
        <w:pStyle w:val="ListParagraph"/>
        <w:spacing w:after="160" w:line="259" w:lineRule="auto"/>
        <w:ind w:left="1440"/>
        <w:rPr>
          <w:rFonts w:ascii="Bookman Old Style" w:hAnsi="Bookman Old Style" w:cs="Times New Roman"/>
          <w:szCs w:val="24"/>
        </w:rPr>
      </w:pPr>
    </w:p>
    <w:p w14:paraId="046829C5" w14:textId="188E34D6" w:rsidR="00972088" w:rsidRDefault="00972088"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AC5D4A">
        <w:rPr>
          <w:rFonts w:ascii="Bookman Old Style" w:hAnsi="Bookman Old Style" w:cs="Times New Roman"/>
          <w:szCs w:val="24"/>
        </w:rPr>
        <w:t>Holyoke</w:t>
      </w:r>
    </w:p>
    <w:p w14:paraId="675FC661" w14:textId="75433109" w:rsidR="00243A55" w:rsidRDefault="00F021F4" w:rsidP="003371C8">
      <w:pPr>
        <w:pStyle w:val="ListParagraph"/>
        <w:spacing w:after="160" w:line="259" w:lineRule="auto"/>
        <w:ind w:left="1440"/>
        <w:rPr>
          <w:rFonts w:ascii="Bookman Old Style" w:hAnsi="Bookman Old Style" w:cs="Times New Roman"/>
          <w:szCs w:val="24"/>
        </w:rPr>
      </w:pPr>
      <w:r w:rsidRPr="00F021F4">
        <w:rPr>
          <w:rFonts w:ascii="Bookman Old Style" w:hAnsi="Bookman Old Style" w:cs="Times New Roman"/>
          <w:szCs w:val="24"/>
        </w:rPr>
        <w:t>Chair Holyoke</w:t>
      </w:r>
      <w:r>
        <w:rPr>
          <w:rFonts w:ascii="Bookman Old Style" w:hAnsi="Bookman Old Style" w:cs="Times New Roman"/>
          <w:szCs w:val="24"/>
        </w:rPr>
        <w:t xml:space="preserve"> asked the committee </w:t>
      </w:r>
      <w:r w:rsidR="003371C8">
        <w:rPr>
          <w:rFonts w:ascii="Bookman Old Style" w:hAnsi="Bookman Old Style" w:cs="Times New Roman"/>
          <w:szCs w:val="24"/>
        </w:rPr>
        <w:t xml:space="preserve">to comment with </w:t>
      </w:r>
      <w:r>
        <w:rPr>
          <w:rFonts w:ascii="Bookman Old Style" w:hAnsi="Bookman Old Style" w:cs="Times New Roman"/>
          <w:szCs w:val="24"/>
        </w:rPr>
        <w:t>g</w:t>
      </w:r>
      <w:r w:rsidR="00243A55" w:rsidRPr="00F021F4">
        <w:rPr>
          <w:rFonts w:ascii="Bookman Old Style" w:hAnsi="Bookman Old Style" w:cs="Times New Roman"/>
          <w:szCs w:val="24"/>
        </w:rPr>
        <w:t xml:space="preserve">uidance for </w:t>
      </w:r>
      <w:r w:rsidR="003C73CE">
        <w:rPr>
          <w:rFonts w:ascii="Bookman Old Style" w:hAnsi="Bookman Old Style" w:cs="Times New Roman"/>
          <w:szCs w:val="24"/>
        </w:rPr>
        <w:t>Dr.</w:t>
      </w:r>
      <w:r w:rsidR="003371C8">
        <w:rPr>
          <w:rFonts w:ascii="Bookman Old Style" w:hAnsi="Bookman Old Style" w:cs="Times New Roman"/>
          <w:szCs w:val="24"/>
        </w:rPr>
        <w:t xml:space="preserve"> </w:t>
      </w:r>
      <w:r w:rsidR="003371C8">
        <w:rPr>
          <w:rFonts w:ascii="Bookman Old Style" w:hAnsi="Bookman Old Style"/>
        </w:rPr>
        <w:t xml:space="preserve">Schlievert upon her request concerning </w:t>
      </w:r>
      <w:r w:rsidR="003371C8">
        <w:rPr>
          <w:rFonts w:ascii="Bookman Old Style" w:hAnsi="Bookman Old Style" w:cs="Times New Roman"/>
          <w:szCs w:val="24"/>
        </w:rPr>
        <w:t xml:space="preserve">AB1460, the ethnic studies bill, and how she should report to the State Academic Assembly. </w:t>
      </w:r>
    </w:p>
    <w:p w14:paraId="2DBD1F8B" w14:textId="77777777" w:rsidR="003B0242" w:rsidRPr="003C73CE" w:rsidRDefault="003B0242" w:rsidP="003371C8">
      <w:pPr>
        <w:pStyle w:val="ListParagraph"/>
        <w:spacing w:after="160" w:line="259" w:lineRule="auto"/>
        <w:ind w:left="1440"/>
        <w:rPr>
          <w:rFonts w:ascii="Bookman Old Style" w:hAnsi="Bookman Old Style" w:cs="Times New Roman"/>
          <w:szCs w:val="24"/>
        </w:rPr>
      </w:pPr>
    </w:p>
    <w:p w14:paraId="18BC0B50" w14:textId="09DA41D0" w:rsidR="00243A55" w:rsidRDefault="003371C8" w:rsidP="00243A55">
      <w:pPr>
        <w:pStyle w:val="ListParagraph"/>
        <w:spacing w:after="160" w:line="259" w:lineRule="auto"/>
        <w:ind w:left="1440"/>
        <w:rPr>
          <w:rFonts w:ascii="Bookman Old Style" w:hAnsi="Bookman Old Style" w:cs="Times New Roman"/>
          <w:szCs w:val="24"/>
        </w:rPr>
      </w:pPr>
      <w:r w:rsidRPr="00F021F4">
        <w:rPr>
          <w:rFonts w:ascii="Bookman Old Style" w:hAnsi="Bookman Old Style" w:cs="Times New Roman"/>
          <w:szCs w:val="24"/>
        </w:rPr>
        <w:t>Chair Holyoke</w:t>
      </w:r>
      <w:r>
        <w:rPr>
          <w:rFonts w:ascii="Bookman Old Style" w:hAnsi="Bookman Old Style" w:cs="Times New Roman"/>
          <w:szCs w:val="24"/>
        </w:rPr>
        <w:t xml:space="preserve"> stated that</w:t>
      </w:r>
      <w:r w:rsidR="00243A55">
        <w:rPr>
          <w:rFonts w:ascii="Bookman Old Style" w:hAnsi="Bookman Old Style" w:cs="Times New Roman"/>
          <w:szCs w:val="24"/>
        </w:rPr>
        <w:t xml:space="preserve"> </w:t>
      </w:r>
      <w:r>
        <w:rPr>
          <w:rFonts w:ascii="Bookman Old Style" w:hAnsi="Bookman Old Style" w:cs="Times New Roman"/>
          <w:szCs w:val="24"/>
        </w:rPr>
        <w:t xml:space="preserve">in favor of the precedent of the state </w:t>
      </w:r>
      <w:r w:rsidR="00243A55">
        <w:rPr>
          <w:rFonts w:ascii="Bookman Old Style" w:hAnsi="Bookman Old Style" w:cs="Times New Roman"/>
          <w:szCs w:val="24"/>
        </w:rPr>
        <w:t>legislature getting involved in curriculum</w:t>
      </w:r>
      <w:r>
        <w:rPr>
          <w:rFonts w:ascii="Bookman Old Style" w:hAnsi="Bookman Old Style" w:cs="Times New Roman"/>
          <w:szCs w:val="24"/>
        </w:rPr>
        <w:t xml:space="preserve"> decisions</w:t>
      </w:r>
      <w:r w:rsidR="00243A55">
        <w:rPr>
          <w:rFonts w:ascii="Bookman Old Style" w:hAnsi="Bookman Old Style" w:cs="Times New Roman"/>
          <w:szCs w:val="24"/>
        </w:rPr>
        <w:t xml:space="preserve">. </w:t>
      </w:r>
    </w:p>
    <w:p w14:paraId="151B78D2" w14:textId="77777777" w:rsidR="003B0242" w:rsidRDefault="003B0242" w:rsidP="00243A55">
      <w:pPr>
        <w:pStyle w:val="ListParagraph"/>
        <w:spacing w:after="160" w:line="259" w:lineRule="auto"/>
        <w:ind w:left="1440"/>
        <w:rPr>
          <w:rFonts w:ascii="Bookman Old Style" w:hAnsi="Bookman Old Style" w:cs="Times New Roman"/>
          <w:szCs w:val="24"/>
        </w:rPr>
      </w:pPr>
    </w:p>
    <w:p w14:paraId="3720463F" w14:textId="1E4567D8" w:rsidR="00243A55" w:rsidRDefault="003371C8"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Vice Chair Hall strongly agreed</w:t>
      </w:r>
      <w:r w:rsidR="00243A55">
        <w:rPr>
          <w:rFonts w:ascii="Bookman Old Style" w:hAnsi="Bookman Old Style" w:cs="Times New Roman"/>
          <w:szCs w:val="24"/>
        </w:rPr>
        <w:t xml:space="preserve"> </w:t>
      </w:r>
      <w:r>
        <w:rPr>
          <w:rFonts w:ascii="Bookman Old Style" w:hAnsi="Bookman Old Style" w:cs="Times New Roman"/>
          <w:szCs w:val="24"/>
        </w:rPr>
        <w:t xml:space="preserve">that curriculum is the domain of faculty at all levels, from discipline to that of general education. </w:t>
      </w:r>
    </w:p>
    <w:p w14:paraId="67AD8CC1" w14:textId="77777777" w:rsidR="003B0242" w:rsidRDefault="003B0242" w:rsidP="00243A55">
      <w:pPr>
        <w:pStyle w:val="ListParagraph"/>
        <w:spacing w:after="160" w:line="259" w:lineRule="auto"/>
        <w:ind w:left="1440"/>
        <w:rPr>
          <w:rFonts w:ascii="Bookman Old Style" w:hAnsi="Bookman Old Style" w:cs="Times New Roman"/>
          <w:szCs w:val="24"/>
        </w:rPr>
      </w:pPr>
    </w:p>
    <w:p w14:paraId="0789B6DD" w14:textId="0CDED50D" w:rsidR="00243A55" w:rsidRDefault="003371C8"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Mr. </w:t>
      </w:r>
      <w:r>
        <w:rPr>
          <w:rFonts w:ascii="Bookman Old Style" w:hAnsi="Bookman Old Style"/>
        </w:rPr>
        <w:t>Hernandez</w:t>
      </w:r>
      <w:r w:rsidR="00243A55">
        <w:rPr>
          <w:rFonts w:ascii="Bookman Old Style" w:hAnsi="Bookman Old Style" w:cs="Times New Roman"/>
          <w:szCs w:val="24"/>
        </w:rPr>
        <w:t xml:space="preserve"> agrees that</w:t>
      </w:r>
      <w:r>
        <w:rPr>
          <w:rFonts w:ascii="Bookman Old Style" w:hAnsi="Bookman Old Style" w:cs="Times New Roman"/>
          <w:szCs w:val="24"/>
        </w:rPr>
        <w:t xml:space="preserve"> it </w:t>
      </w:r>
      <w:r w:rsidR="00243A55">
        <w:rPr>
          <w:rFonts w:ascii="Bookman Old Style" w:hAnsi="Bookman Old Style" w:cs="Times New Roman"/>
          <w:szCs w:val="24"/>
        </w:rPr>
        <w:t xml:space="preserve">should stay at local level. </w:t>
      </w:r>
    </w:p>
    <w:p w14:paraId="5B9FFC42" w14:textId="77777777" w:rsidR="003B0242" w:rsidRDefault="003B0242" w:rsidP="00243A55">
      <w:pPr>
        <w:pStyle w:val="ListParagraph"/>
        <w:spacing w:after="160" w:line="259" w:lineRule="auto"/>
        <w:ind w:left="1440"/>
        <w:rPr>
          <w:rFonts w:ascii="Bookman Old Style" w:hAnsi="Bookman Old Style" w:cs="Times New Roman"/>
          <w:szCs w:val="24"/>
        </w:rPr>
      </w:pPr>
    </w:p>
    <w:p w14:paraId="7570F972" w14:textId="18CD5D98" w:rsidR="00243A55" w:rsidRDefault="003371C8"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Provost</w:t>
      </w:r>
      <w:r w:rsidR="00243A55">
        <w:rPr>
          <w:rFonts w:ascii="Bookman Old Style" w:hAnsi="Bookman Old Style" w:cs="Times New Roman"/>
          <w:szCs w:val="24"/>
        </w:rPr>
        <w:t xml:space="preserve"> mentioned some details on how a report made it into the hands of legislators.</w:t>
      </w:r>
      <w:r>
        <w:rPr>
          <w:rFonts w:ascii="Bookman Old Style" w:hAnsi="Bookman Old Style" w:cs="Times New Roman"/>
          <w:szCs w:val="24"/>
        </w:rPr>
        <w:t xml:space="preserve"> He also feels curriculum</w:t>
      </w:r>
      <w:r w:rsidR="00243A55">
        <w:rPr>
          <w:rFonts w:ascii="Bookman Old Style" w:hAnsi="Bookman Old Style" w:cs="Times New Roman"/>
          <w:szCs w:val="24"/>
        </w:rPr>
        <w:t xml:space="preserve"> should be in the </w:t>
      </w:r>
      <w:r w:rsidR="00243A55">
        <w:rPr>
          <w:rFonts w:ascii="Bookman Old Style" w:hAnsi="Bookman Old Style" w:cs="Times New Roman"/>
          <w:szCs w:val="24"/>
        </w:rPr>
        <w:lastRenderedPageBreak/>
        <w:t xml:space="preserve">hands of faculty. </w:t>
      </w:r>
      <w:r>
        <w:rPr>
          <w:rFonts w:ascii="Bookman Old Style" w:hAnsi="Bookman Old Style" w:cs="Times New Roman"/>
          <w:szCs w:val="24"/>
        </w:rPr>
        <w:t>He also pointed out that</w:t>
      </w:r>
      <w:r w:rsidR="00243A55">
        <w:rPr>
          <w:rFonts w:ascii="Bookman Old Style" w:hAnsi="Bookman Old Style" w:cs="Times New Roman"/>
          <w:szCs w:val="24"/>
        </w:rPr>
        <w:t xml:space="preserve"> the bill gives</w:t>
      </w:r>
      <w:r>
        <w:rPr>
          <w:rFonts w:ascii="Bookman Old Style" w:hAnsi="Bookman Old Style" w:cs="Times New Roman"/>
          <w:szCs w:val="24"/>
        </w:rPr>
        <w:t xml:space="preserve"> an incomplete list of who would be defined as a</w:t>
      </w:r>
      <w:r w:rsidR="00243A55">
        <w:rPr>
          <w:rFonts w:ascii="Bookman Old Style" w:hAnsi="Bookman Old Style" w:cs="Times New Roman"/>
          <w:szCs w:val="24"/>
        </w:rPr>
        <w:t xml:space="preserve"> minority. </w:t>
      </w:r>
    </w:p>
    <w:p w14:paraId="6B2A5A7B" w14:textId="43B1FD53" w:rsidR="00243A55" w:rsidRDefault="00243A55" w:rsidP="00243A55">
      <w:pPr>
        <w:pStyle w:val="ListParagraph"/>
        <w:spacing w:after="160" w:line="259" w:lineRule="auto"/>
        <w:ind w:left="1440"/>
        <w:rPr>
          <w:rFonts w:ascii="Bookman Old Style" w:hAnsi="Bookman Old Style" w:cs="Times New Roman"/>
          <w:szCs w:val="24"/>
        </w:rPr>
      </w:pPr>
    </w:p>
    <w:p w14:paraId="1B260B41" w14:textId="3750AC5A" w:rsidR="00BF0E22" w:rsidRDefault="003371C8" w:rsidP="00243A55">
      <w:pPr>
        <w:pStyle w:val="ListParagraph"/>
        <w:spacing w:after="160" w:line="259" w:lineRule="auto"/>
        <w:ind w:left="1440"/>
        <w:rPr>
          <w:rFonts w:ascii="Bookman Old Style" w:hAnsi="Bookman Old Style" w:cs="Times New Roman"/>
          <w:szCs w:val="24"/>
        </w:rPr>
      </w:pPr>
      <w:r w:rsidRPr="00F021F4">
        <w:rPr>
          <w:rFonts w:ascii="Bookman Old Style" w:hAnsi="Bookman Old Style" w:cs="Times New Roman"/>
          <w:szCs w:val="24"/>
        </w:rPr>
        <w:t>Chair Holyoke</w:t>
      </w:r>
      <w:r w:rsidR="00243A55">
        <w:rPr>
          <w:rFonts w:ascii="Bookman Old Style" w:hAnsi="Bookman Old Style" w:cs="Times New Roman"/>
          <w:szCs w:val="24"/>
        </w:rPr>
        <w:t xml:space="preserve"> will send a call for comments to </w:t>
      </w:r>
      <w:r>
        <w:rPr>
          <w:rFonts w:ascii="Bookman Old Style" w:hAnsi="Bookman Old Style" w:cs="Times New Roman"/>
          <w:szCs w:val="24"/>
        </w:rPr>
        <w:t xml:space="preserve">all </w:t>
      </w:r>
      <w:r w:rsidR="00243A55">
        <w:rPr>
          <w:rFonts w:ascii="Bookman Old Style" w:hAnsi="Bookman Old Style" w:cs="Times New Roman"/>
          <w:szCs w:val="24"/>
        </w:rPr>
        <w:t xml:space="preserve">senators tonight. </w:t>
      </w:r>
    </w:p>
    <w:p w14:paraId="2CF0D9A7" w14:textId="5C3C41B8" w:rsidR="00C61AA0" w:rsidRDefault="00C61AA0"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w:t>
      </w:r>
    </w:p>
    <w:p w14:paraId="7F1F5ADD" w14:textId="6F75BB5A" w:rsidR="00243A55" w:rsidRDefault="00243A55" w:rsidP="00243A55">
      <w:pPr>
        <w:pStyle w:val="ListParagraph"/>
        <w:spacing w:after="160" w:line="259" w:lineRule="auto"/>
        <w:ind w:left="1440"/>
        <w:rPr>
          <w:rFonts w:ascii="Bookman Old Style" w:hAnsi="Bookman Old Style" w:cs="Times New Roman"/>
          <w:szCs w:val="24"/>
        </w:rPr>
      </w:pPr>
    </w:p>
    <w:p w14:paraId="12A1665B" w14:textId="6B4B0BFD" w:rsidR="00243A55" w:rsidRDefault="003371C8" w:rsidP="00243A55">
      <w:pPr>
        <w:pStyle w:val="ListParagraph"/>
        <w:spacing w:after="160" w:line="259" w:lineRule="auto"/>
        <w:ind w:left="1440"/>
        <w:rPr>
          <w:rFonts w:ascii="Bookman Old Style" w:hAnsi="Bookman Old Style" w:cs="Times New Roman"/>
          <w:szCs w:val="24"/>
        </w:rPr>
      </w:pPr>
      <w:r w:rsidRPr="00F021F4">
        <w:rPr>
          <w:rFonts w:ascii="Bookman Old Style" w:hAnsi="Bookman Old Style" w:cs="Times New Roman"/>
          <w:szCs w:val="24"/>
        </w:rPr>
        <w:t>Chair Holyoke</w:t>
      </w:r>
      <w:r>
        <w:rPr>
          <w:rFonts w:ascii="Bookman Old Style" w:hAnsi="Bookman Old Style" w:cs="Times New Roman"/>
          <w:szCs w:val="24"/>
        </w:rPr>
        <w:t xml:space="preserve"> mentioned the two issues that are p</w:t>
      </w:r>
      <w:r w:rsidR="00243A55">
        <w:rPr>
          <w:rFonts w:ascii="Bookman Old Style" w:hAnsi="Bookman Old Style" w:cs="Times New Roman"/>
          <w:szCs w:val="24"/>
        </w:rPr>
        <w:t xml:space="preserve">riority items </w:t>
      </w:r>
      <w:r>
        <w:rPr>
          <w:rFonts w:ascii="Bookman Old Style" w:hAnsi="Bookman Old Style" w:cs="Times New Roman"/>
          <w:szCs w:val="24"/>
        </w:rPr>
        <w:t xml:space="preserve">for the senate. </w:t>
      </w:r>
    </w:p>
    <w:p w14:paraId="78AF5FDF" w14:textId="2D2FBBA4" w:rsidR="00243A55" w:rsidRDefault="00243A55"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b/>
        <w:t>A: SRI vote</w:t>
      </w:r>
    </w:p>
    <w:p w14:paraId="1B3E60EA" w14:textId="0D56B568" w:rsidR="00243A55" w:rsidRDefault="00243A55"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b/>
      </w:r>
      <w:r w:rsidR="003371C8">
        <w:rPr>
          <w:rFonts w:ascii="Bookman Old Style" w:hAnsi="Bookman Old Style" w:cs="Times New Roman"/>
          <w:szCs w:val="24"/>
        </w:rPr>
        <w:t xml:space="preserve">B: Make the MI requirement formally permanent, as of today it has interim status. </w:t>
      </w:r>
    </w:p>
    <w:p w14:paraId="3E726E3F" w14:textId="504A4918" w:rsidR="00686A9D" w:rsidRDefault="00686A9D" w:rsidP="00243A55">
      <w:pPr>
        <w:pStyle w:val="ListParagraph"/>
        <w:spacing w:after="160" w:line="259" w:lineRule="auto"/>
        <w:ind w:left="1440"/>
        <w:rPr>
          <w:rFonts w:ascii="Bookman Old Style" w:hAnsi="Bookman Old Style" w:cs="Times New Roman"/>
          <w:szCs w:val="24"/>
        </w:rPr>
      </w:pPr>
    </w:p>
    <w:p w14:paraId="00680AF0" w14:textId="77777777" w:rsidR="00C61AA0" w:rsidRDefault="00686A9D"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 </w:t>
      </w:r>
    </w:p>
    <w:p w14:paraId="4CE2F83B" w14:textId="255C54F7" w:rsidR="00686A9D" w:rsidRDefault="00686A9D"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Curriculum </w:t>
      </w:r>
      <w:r w:rsidR="00A96A33">
        <w:rPr>
          <w:rFonts w:ascii="Bookman Old Style" w:hAnsi="Bookman Old Style" w:cs="Times New Roman"/>
          <w:szCs w:val="24"/>
        </w:rPr>
        <w:t>(Agenda Item)</w:t>
      </w:r>
      <w:r w:rsidR="00C61AA0">
        <w:rPr>
          <w:rFonts w:ascii="Bookman Old Style" w:hAnsi="Bookman Old Style" w:cs="Times New Roman"/>
          <w:szCs w:val="24"/>
        </w:rPr>
        <w:t xml:space="preserve"> </w:t>
      </w:r>
      <w:r w:rsidR="00C61AA0" w:rsidRPr="00C61AA0">
        <w:rPr>
          <w:rFonts w:ascii="Bookman Old Style" w:hAnsi="Bookman Old Style" w:cs="Times New Roman"/>
          <w:szCs w:val="24"/>
        </w:rPr>
        <w:t>1.</w:t>
      </w:r>
      <w:r w:rsidR="00C61AA0" w:rsidRPr="00C61AA0">
        <w:rPr>
          <w:rFonts w:ascii="Bookman Old Style" w:hAnsi="Bookman Old Style" w:cs="Times New Roman"/>
          <w:szCs w:val="24"/>
        </w:rPr>
        <w:tab/>
        <w:t>Undergraduate Curriculum Subcommittee Charge. Second Reading.</w:t>
      </w:r>
    </w:p>
    <w:p w14:paraId="2E4DC0AD" w14:textId="4AF5ED3B" w:rsidR="00243A55" w:rsidRDefault="00243A55"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Guest: </w:t>
      </w:r>
      <w:r w:rsidR="00A96A33">
        <w:rPr>
          <w:rFonts w:ascii="Bookman Old Style" w:hAnsi="Bookman Old Style" w:cs="Times New Roman"/>
          <w:szCs w:val="24"/>
        </w:rPr>
        <w:t xml:space="preserve">Dr. </w:t>
      </w:r>
      <w:r w:rsidR="00A96A33" w:rsidRPr="007D72B1">
        <w:rPr>
          <w:rFonts w:ascii="Bookman Old Style" w:hAnsi="Bookman Old Style"/>
        </w:rPr>
        <w:t>Clement</w:t>
      </w:r>
    </w:p>
    <w:p w14:paraId="54D7CE9C" w14:textId="1CA4525D" w:rsidR="00243A55" w:rsidRDefault="00243A55"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b/>
        <w:t>MI task force show</w:t>
      </w:r>
      <w:r w:rsidR="00A96A33">
        <w:rPr>
          <w:rFonts w:ascii="Bookman Old Style" w:hAnsi="Bookman Old Style" w:cs="Times New Roman"/>
          <w:szCs w:val="24"/>
        </w:rPr>
        <w:t>ed</w:t>
      </w:r>
      <w:r>
        <w:rPr>
          <w:rFonts w:ascii="Bookman Old Style" w:hAnsi="Bookman Old Style" w:cs="Times New Roman"/>
          <w:szCs w:val="24"/>
        </w:rPr>
        <w:t xml:space="preserve"> equity to other GE graduation requirements-</w:t>
      </w:r>
      <w:r w:rsidR="00A96A33">
        <w:rPr>
          <w:rFonts w:ascii="Bookman Old Style" w:hAnsi="Bookman Old Style" w:cs="Times New Roman"/>
          <w:szCs w:val="24"/>
        </w:rPr>
        <w:t xml:space="preserve"> he argues that it should have its own subcommittee, and that it is </w:t>
      </w:r>
      <w:r>
        <w:rPr>
          <w:rFonts w:ascii="Bookman Old Style" w:hAnsi="Bookman Old Style" w:cs="Times New Roman"/>
          <w:szCs w:val="24"/>
        </w:rPr>
        <w:t xml:space="preserve">Senate business to create this committee </w:t>
      </w:r>
      <w:r w:rsidR="00A96A33">
        <w:rPr>
          <w:rFonts w:ascii="Bookman Old Style" w:hAnsi="Bookman Old Style" w:cs="Times New Roman"/>
          <w:szCs w:val="24"/>
        </w:rPr>
        <w:t>under GE curriculum committee. Dr. Clement told the committee that Fresno State</w:t>
      </w:r>
      <w:r w:rsidR="0017360B">
        <w:rPr>
          <w:rFonts w:ascii="Bookman Old Style" w:hAnsi="Bookman Old Style" w:cs="Times New Roman"/>
          <w:szCs w:val="24"/>
        </w:rPr>
        <w:t xml:space="preserve"> leads CSU in efficiency and in compliance with all CSU mandates/policies.</w:t>
      </w:r>
    </w:p>
    <w:p w14:paraId="30910057" w14:textId="5C4DC773" w:rsidR="00686A9D" w:rsidRDefault="0017360B" w:rsidP="00A96A33">
      <w:pPr>
        <w:spacing w:after="160" w:line="259" w:lineRule="auto"/>
        <w:ind w:left="1440" w:firstLine="15"/>
        <w:rPr>
          <w:rFonts w:ascii="Bookman Old Style" w:hAnsi="Bookman Old Style" w:cs="Times New Roman"/>
          <w:szCs w:val="24"/>
        </w:rPr>
      </w:pPr>
      <w:r w:rsidRPr="00A96A33">
        <w:rPr>
          <w:rFonts w:ascii="Bookman Old Style" w:hAnsi="Bookman Old Style" w:cs="Times New Roman"/>
          <w:szCs w:val="24"/>
        </w:rPr>
        <w:t>Main topic of visit</w:t>
      </w:r>
      <w:r w:rsidR="00A96A33">
        <w:rPr>
          <w:rFonts w:ascii="Bookman Old Style" w:hAnsi="Bookman Old Style" w:cs="Times New Roman"/>
          <w:szCs w:val="24"/>
        </w:rPr>
        <w:t xml:space="preserve"> is to discuss i</w:t>
      </w:r>
      <w:r w:rsidRPr="00A96A33">
        <w:rPr>
          <w:rFonts w:ascii="Bookman Old Style" w:hAnsi="Bookman Old Style" w:cs="Times New Roman"/>
          <w:szCs w:val="24"/>
        </w:rPr>
        <w:t>ssue</w:t>
      </w:r>
      <w:r w:rsidR="00A96A33">
        <w:rPr>
          <w:rFonts w:ascii="Bookman Old Style" w:hAnsi="Bookman Old Style" w:cs="Times New Roman"/>
          <w:szCs w:val="24"/>
        </w:rPr>
        <w:t>s</w:t>
      </w:r>
      <w:r w:rsidRPr="00A96A33">
        <w:rPr>
          <w:rFonts w:ascii="Bookman Old Style" w:hAnsi="Bookman Old Style" w:cs="Times New Roman"/>
          <w:szCs w:val="24"/>
        </w:rPr>
        <w:t xml:space="preserve"> with </w:t>
      </w:r>
      <w:r w:rsidR="00A96A33">
        <w:rPr>
          <w:rFonts w:ascii="Bookman Old Style" w:hAnsi="Bookman Old Style" w:cs="Times New Roman"/>
          <w:szCs w:val="24"/>
        </w:rPr>
        <w:t xml:space="preserve">the undergraduate </w:t>
      </w:r>
      <w:r w:rsidRPr="00A96A33">
        <w:rPr>
          <w:rFonts w:ascii="Bookman Old Style" w:hAnsi="Bookman Old Style" w:cs="Times New Roman"/>
          <w:szCs w:val="24"/>
        </w:rPr>
        <w:t xml:space="preserve">curriculum </w:t>
      </w:r>
      <w:r w:rsidR="00A96A33">
        <w:rPr>
          <w:rFonts w:ascii="Bookman Old Style" w:hAnsi="Bookman Old Style" w:cs="Times New Roman"/>
          <w:szCs w:val="24"/>
        </w:rPr>
        <w:t xml:space="preserve">committee. There is a </w:t>
      </w:r>
      <w:r w:rsidRPr="00A96A33">
        <w:rPr>
          <w:rFonts w:ascii="Bookman Old Style" w:hAnsi="Bookman Old Style" w:cs="Times New Roman"/>
          <w:szCs w:val="24"/>
        </w:rPr>
        <w:t xml:space="preserve">need course release for chair given workload of this committee. </w:t>
      </w:r>
      <w:r w:rsidR="00A96A33">
        <w:rPr>
          <w:rFonts w:ascii="Bookman Old Style" w:hAnsi="Bookman Old Style" w:cs="Times New Roman"/>
          <w:szCs w:val="24"/>
        </w:rPr>
        <w:t>A major m</w:t>
      </w:r>
      <w:r w:rsidRPr="00A96A33">
        <w:rPr>
          <w:rFonts w:ascii="Bookman Old Style" w:hAnsi="Bookman Old Style" w:cs="Times New Roman"/>
          <w:szCs w:val="24"/>
        </w:rPr>
        <w:t xml:space="preserve">anagement component of overall </w:t>
      </w:r>
      <w:r w:rsidR="00A96A33">
        <w:rPr>
          <w:rFonts w:ascii="Bookman Old Style" w:hAnsi="Bookman Old Style" w:cs="Times New Roman"/>
          <w:szCs w:val="24"/>
        </w:rPr>
        <w:t xml:space="preserve">Undergraduate </w:t>
      </w:r>
      <w:r w:rsidRPr="00A96A33">
        <w:rPr>
          <w:rFonts w:ascii="Bookman Old Style" w:hAnsi="Bookman Old Style" w:cs="Times New Roman"/>
          <w:szCs w:val="24"/>
        </w:rPr>
        <w:t xml:space="preserve">Curriculum </w:t>
      </w:r>
      <w:r w:rsidR="00A96A33">
        <w:rPr>
          <w:rFonts w:ascii="Bookman Old Style" w:hAnsi="Bookman Old Style" w:cs="Times New Roman"/>
          <w:szCs w:val="24"/>
        </w:rPr>
        <w:t xml:space="preserve">committee is to </w:t>
      </w:r>
      <w:r w:rsidRPr="00A96A33">
        <w:rPr>
          <w:rFonts w:ascii="Bookman Old Style" w:hAnsi="Bookman Old Style" w:cs="Times New Roman"/>
          <w:szCs w:val="24"/>
        </w:rPr>
        <w:t xml:space="preserve">manage subcommittees (GE, Online, etc…) </w:t>
      </w:r>
      <w:r w:rsidR="00A96A33">
        <w:rPr>
          <w:rFonts w:ascii="Bookman Old Style" w:hAnsi="Bookman Old Style" w:cs="Times New Roman"/>
          <w:szCs w:val="24"/>
        </w:rPr>
        <w:t xml:space="preserve">and that some </w:t>
      </w:r>
      <w:r w:rsidRPr="00A96A33">
        <w:rPr>
          <w:rFonts w:ascii="Bookman Old Style" w:hAnsi="Bookman Old Style" w:cs="Times New Roman"/>
          <w:szCs w:val="24"/>
        </w:rPr>
        <w:t xml:space="preserve">AP&amp;P functions seem to be in curriculum wheelhouse. </w:t>
      </w:r>
      <w:r w:rsidR="00A96A33">
        <w:rPr>
          <w:rFonts w:ascii="Bookman Old Style" w:hAnsi="Bookman Old Style" w:cs="Times New Roman"/>
          <w:szCs w:val="24"/>
        </w:rPr>
        <w:t xml:space="preserve">A proposal to assign jurisdiction to the </w:t>
      </w:r>
      <w:r w:rsidRPr="00A96A33">
        <w:rPr>
          <w:rFonts w:ascii="Bookman Old Style" w:hAnsi="Bookman Old Style" w:cs="Times New Roman"/>
          <w:szCs w:val="24"/>
        </w:rPr>
        <w:t>Curriculum</w:t>
      </w:r>
      <w:r w:rsidR="00A96A33">
        <w:rPr>
          <w:rFonts w:ascii="Bookman Old Style" w:hAnsi="Bookman Old Style" w:cs="Times New Roman"/>
          <w:szCs w:val="24"/>
        </w:rPr>
        <w:t xml:space="preserve"> Committee to designate responsibilities to the subcommittees</w:t>
      </w:r>
      <w:r w:rsidRPr="00A96A33">
        <w:rPr>
          <w:rFonts w:ascii="Bookman Old Style" w:hAnsi="Bookman Old Style" w:cs="Times New Roman"/>
          <w:szCs w:val="24"/>
        </w:rPr>
        <w:t xml:space="preserve">: service learning, writing, </w:t>
      </w:r>
      <w:r w:rsidR="00A96A33">
        <w:rPr>
          <w:rFonts w:ascii="Bookman Old Style" w:hAnsi="Bookman Old Style" w:cs="Times New Roman"/>
          <w:szCs w:val="24"/>
        </w:rPr>
        <w:t xml:space="preserve">and </w:t>
      </w:r>
      <w:r w:rsidRPr="00A96A33">
        <w:rPr>
          <w:rFonts w:ascii="Bookman Old Style" w:hAnsi="Bookman Old Style" w:cs="Times New Roman"/>
          <w:szCs w:val="24"/>
        </w:rPr>
        <w:t xml:space="preserve">3 </w:t>
      </w:r>
      <w:r w:rsidR="00A96A33">
        <w:rPr>
          <w:rFonts w:ascii="Bookman Old Style" w:hAnsi="Bookman Old Style" w:cs="Times New Roman"/>
          <w:szCs w:val="24"/>
        </w:rPr>
        <w:t xml:space="preserve">others). </w:t>
      </w:r>
      <w:r w:rsidRPr="00A96A33">
        <w:rPr>
          <w:rFonts w:ascii="Bookman Old Style" w:hAnsi="Bookman Old Style" w:cs="Times New Roman"/>
          <w:szCs w:val="24"/>
        </w:rPr>
        <w:t xml:space="preserve"> </w:t>
      </w:r>
    </w:p>
    <w:p w14:paraId="126D5390" w14:textId="05A64683" w:rsidR="00686A9D" w:rsidRDefault="00686A9D"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M</w:t>
      </w:r>
      <w:r w:rsidR="00A96A33">
        <w:rPr>
          <w:rFonts w:ascii="Bookman Old Style" w:hAnsi="Bookman Old Style" w:cs="Times New Roman"/>
          <w:szCs w:val="24"/>
        </w:rPr>
        <w:t>oved and seconded to send the proposal to the Senate:</w:t>
      </w:r>
      <w:r>
        <w:rPr>
          <w:rFonts w:ascii="Bookman Old Style" w:hAnsi="Bookman Old Style" w:cs="Times New Roman"/>
          <w:szCs w:val="24"/>
        </w:rPr>
        <w:t xml:space="preserve"> </w:t>
      </w:r>
    </w:p>
    <w:p w14:paraId="6082041B" w14:textId="2D5B87FA" w:rsidR="00A96A33" w:rsidRPr="00AA0E10" w:rsidRDefault="00A96A33" w:rsidP="00A96A33">
      <w:pPr>
        <w:pStyle w:val="ListParagraph"/>
        <w:spacing w:after="160" w:line="259" w:lineRule="auto"/>
        <w:ind w:firstLine="720"/>
        <w:rPr>
          <w:rFonts w:ascii="Bookman Old Style" w:hAnsi="Bookman Old Style" w:cs="Times New Roman"/>
          <w:sz w:val="22"/>
          <w:szCs w:val="24"/>
        </w:rPr>
      </w:pPr>
      <w:r w:rsidRPr="00AA0E10">
        <w:rPr>
          <w:rFonts w:ascii="Bookman Old Style" w:hAnsi="Bookman Old Style" w:cs="Times New Roman"/>
          <w:sz w:val="22"/>
          <w:szCs w:val="24"/>
        </w:rPr>
        <w:t>Aye</w:t>
      </w:r>
      <w:r>
        <w:rPr>
          <w:rFonts w:ascii="Bookman Old Style" w:hAnsi="Bookman Old Style" w:cs="Times New Roman"/>
          <w:sz w:val="22"/>
          <w:szCs w:val="24"/>
        </w:rPr>
        <w:t>s</w:t>
      </w:r>
      <w:r w:rsidRPr="00AA0E10">
        <w:rPr>
          <w:rFonts w:ascii="Bookman Old Style" w:hAnsi="Bookman Old Style" w:cs="Times New Roman"/>
          <w:sz w:val="22"/>
          <w:szCs w:val="24"/>
        </w:rPr>
        <w:t>(all), Nays(0 ), Abs(0)</w:t>
      </w:r>
      <w:r>
        <w:rPr>
          <w:rFonts w:ascii="Bookman Old Style" w:hAnsi="Bookman Old Style" w:cs="Times New Roman"/>
          <w:sz w:val="22"/>
          <w:szCs w:val="24"/>
        </w:rPr>
        <w:t xml:space="preserve">: Motion carries. </w:t>
      </w:r>
    </w:p>
    <w:p w14:paraId="406AAC44" w14:textId="22FE350E" w:rsidR="00243A55" w:rsidRDefault="00C61AA0"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w:t>
      </w:r>
    </w:p>
    <w:p w14:paraId="0D462445" w14:textId="77777777" w:rsidR="00F368C8" w:rsidRDefault="00F368C8" w:rsidP="00243A55">
      <w:pPr>
        <w:pStyle w:val="ListParagraph"/>
        <w:spacing w:after="160" w:line="259" w:lineRule="auto"/>
        <w:ind w:left="1440"/>
        <w:rPr>
          <w:rFonts w:ascii="Bookman Old Style" w:hAnsi="Bookman Old Style" w:cs="Times New Roman"/>
          <w:szCs w:val="24"/>
        </w:rPr>
      </w:pPr>
    </w:p>
    <w:p w14:paraId="4511CA30" w14:textId="77777777" w:rsidR="003B0242" w:rsidRDefault="00F368C8" w:rsidP="00F368C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Chair Holyoke:</w:t>
      </w:r>
      <w:r w:rsidR="00686A9D">
        <w:rPr>
          <w:rFonts w:ascii="Bookman Old Style" w:hAnsi="Bookman Old Style" w:cs="Times New Roman"/>
          <w:szCs w:val="24"/>
        </w:rPr>
        <w:t xml:space="preserve"> question to Provost</w:t>
      </w:r>
      <w:r>
        <w:rPr>
          <w:rFonts w:ascii="Bookman Old Style" w:hAnsi="Bookman Old Style" w:cs="Times New Roman"/>
          <w:szCs w:val="24"/>
        </w:rPr>
        <w:t xml:space="preserve"> about a</w:t>
      </w:r>
      <w:r w:rsidR="00686A9D" w:rsidRPr="00F368C8">
        <w:rPr>
          <w:rFonts w:ascii="Bookman Old Style" w:hAnsi="Bookman Old Style" w:cs="Times New Roman"/>
          <w:szCs w:val="24"/>
        </w:rPr>
        <w:t>thletic advisors given access to Canvas</w:t>
      </w:r>
      <w:r>
        <w:rPr>
          <w:rFonts w:ascii="Bookman Old Style" w:hAnsi="Bookman Old Style" w:cs="Times New Roman"/>
          <w:szCs w:val="24"/>
        </w:rPr>
        <w:t>.</w:t>
      </w:r>
    </w:p>
    <w:p w14:paraId="067E60F9" w14:textId="0B1F266D" w:rsidR="00686A9D" w:rsidRPr="00F368C8" w:rsidRDefault="00F368C8" w:rsidP="00F368C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 </w:t>
      </w:r>
    </w:p>
    <w:p w14:paraId="31BE3214" w14:textId="7BBEC444" w:rsidR="00686A9D" w:rsidRDefault="00F368C8"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Provost: Access is supposed to be limited</w:t>
      </w:r>
      <w:r w:rsidR="00686A9D">
        <w:rPr>
          <w:rFonts w:ascii="Bookman Old Style" w:hAnsi="Bookman Old Style" w:cs="Times New Roman"/>
          <w:szCs w:val="24"/>
        </w:rPr>
        <w:t xml:space="preserve"> to </w:t>
      </w:r>
      <w:r>
        <w:rPr>
          <w:rFonts w:ascii="Bookman Old Style" w:hAnsi="Bookman Old Style" w:cs="Times New Roman"/>
          <w:szCs w:val="24"/>
        </w:rPr>
        <w:t>select</w:t>
      </w:r>
      <w:r w:rsidR="00686A9D">
        <w:rPr>
          <w:rFonts w:ascii="Bookman Old Style" w:hAnsi="Bookman Old Style" w:cs="Times New Roman"/>
          <w:szCs w:val="24"/>
        </w:rPr>
        <w:t xml:space="preserve"> student</w:t>
      </w:r>
      <w:r>
        <w:rPr>
          <w:rFonts w:ascii="Bookman Old Style" w:hAnsi="Bookman Old Style" w:cs="Times New Roman"/>
          <w:szCs w:val="24"/>
        </w:rPr>
        <w:t>s</w:t>
      </w:r>
      <w:r w:rsidR="00686A9D">
        <w:rPr>
          <w:rFonts w:ascii="Bookman Old Style" w:hAnsi="Bookman Old Style" w:cs="Times New Roman"/>
          <w:szCs w:val="24"/>
        </w:rPr>
        <w:t xml:space="preserve"> and only grades</w:t>
      </w:r>
      <w:r>
        <w:rPr>
          <w:rFonts w:ascii="Bookman Old Style" w:hAnsi="Bookman Old Style" w:cs="Times New Roman"/>
          <w:szCs w:val="24"/>
        </w:rPr>
        <w:t xml:space="preserve"> can be accessed/seen. </w:t>
      </w:r>
      <w:r w:rsidR="00686A9D">
        <w:rPr>
          <w:rFonts w:ascii="Bookman Old Style" w:hAnsi="Bookman Old Style" w:cs="Times New Roman"/>
          <w:szCs w:val="24"/>
        </w:rPr>
        <w:t>Brian Barrett advised that instructors can refuse</w:t>
      </w:r>
      <w:r>
        <w:rPr>
          <w:rFonts w:ascii="Bookman Old Style" w:hAnsi="Bookman Old Style" w:cs="Times New Roman"/>
          <w:szCs w:val="24"/>
        </w:rPr>
        <w:t xml:space="preserve"> athletic advisor access</w:t>
      </w:r>
      <w:r w:rsidR="00686A9D">
        <w:rPr>
          <w:rFonts w:ascii="Bookman Old Style" w:hAnsi="Bookman Old Style" w:cs="Times New Roman"/>
          <w:szCs w:val="24"/>
        </w:rPr>
        <w:t xml:space="preserve"> after being told extent</w:t>
      </w:r>
      <w:r>
        <w:rPr>
          <w:rFonts w:ascii="Bookman Old Style" w:hAnsi="Bookman Old Style" w:cs="Times New Roman"/>
          <w:szCs w:val="24"/>
        </w:rPr>
        <w:t xml:space="preserve"> of access</w:t>
      </w:r>
      <w:r w:rsidR="00686A9D">
        <w:rPr>
          <w:rFonts w:ascii="Bookman Old Style" w:hAnsi="Bookman Old Style" w:cs="Times New Roman"/>
          <w:szCs w:val="24"/>
        </w:rPr>
        <w:t xml:space="preserve">. </w:t>
      </w:r>
    </w:p>
    <w:p w14:paraId="607C5F0F" w14:textId="77777777" w:rsidR="003B0242" w:rsidRDefault="003B0242" w:rsidP="00243A55">
      <w:pPr>
        <w:pStyle w:val="ListParagraph"/>
        <w:spacing w:after="160" w:line="259" w:lineRule="auto"/>
        <w:ind w:left="1440"/>
        <w:rPr>
          <w:rFonts w:ascii="Bookman Old Style" w:hAnsi="Bookman Old Style" w:cs="Times New Roman"/>
          <w:szCs w:val="24"/>
        </w:rPr>
      </w:pPr>
    </w:p>
    <w:p w14:paraId="13A7BD68" w14:textId="13C36CD1" w:rsidR="00686A9D" w:rsidRDefault="00F368C8" w:rsidP="00243A5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Vice Chair Hall: stated that opt in (not opt out, the current status) should be the default to ensure instructors are in the loop and know about the monitoring. In addition faculty should be told about any</w:t>
      </w:r>
      <w:r w:rsidR="00686A9D">
        <w:rPr>
          <w:rFonts w:ascii="Bookman Old Style" w:hAnsi="Bookman Old Style" w:cs="Times New Roman"/>
          <w:szCs w:val="24"/>
        </w:rPr>
        <w:t xml:space="preserve"> s</w:t>
      </w:r>
      <w:r>
        <w:rPr>
          <w:rFonts w:ascii="Bookman Old Style" w:hAnsi="Bookman Old Style" w:cs="Times New Roman"/>
          <w:szCs w:val="24"/>
        </w:rPr>
        <w:t>afe</w:t>
      </w:r>
      <w:r w:rsidR="00686A9D">
        <w:rPr>
          <w:rFonts w:ascii="Bookman Old Style" w:hAnsi="Bookman Old Style" w:cs="Times New Roman"/>
          <w:szCs w:val="24"/>
        </w:rPr>
        <w:t>guard</w:t>
      </w:r>
      <w:r>
        <w:rPr>
          <w:rFonts w:ascii="Bookman Old Style" w:hAnsi="Bookman Old Style" w:cs="Times New Roman"/>
          <w:szCs w:val="24"/>
        </w:rPr>
        <w:t>s</w:t>
      </w:r>
      <w:r w:rsidR="00686A9D">
        <w:rPr>
          <w:rFonts w:ascii="Bookman Old Style" w:hAnsi="Bookman Old Style" w:cs="Times New Roman"/>
          <w:szCs w:val="24"/>
        </w:rPr>
        <w:t xml:space="preserve"> in place (log system)</w:t>
      </w:r>
      <w:r>
        <w:rPr>
          <w:rFonts w:ascii="Bookman Old Style" w:hAnsi="Bookman Old Style" w:cs="Times New Roman"/>
          <w:szCs w:val="24"/>
        </w:rPr>
        <w:t xml:space="preserve"> to ensure only grades are being accessed.</w:t>
      </w:r>
      <w:r w:rsidR="00686A9D">
        <w:rPr>
          <w:rFonts w:ascii="Bookman Old Style" w:hAnsi="Bookman Old Style" w:cs="Times New Roman"/>
          <w:szCs w:val="24"/>
        </w:rPr>
        <w:t xml:space="preserve"> </w:t>
      </w:r>
    </w:p>
    <w:p w14:paraId="71A730BA" w14:textId="2EF378EB" w:rsidR="00686A9D" w:rsidRDefault="00686A9D" w:rsidP="00243A55">
      <w:pPr>
        <w:pStyle w:val="ListParagraph"/>
        <w:spacing w:after="160" w:line="259" w:lineRule="auto"/>
        <w:ind w:left="1440"/>
        <w:rPr>
          <w:rFonts w:ascii="Bookman Old Style" w:hAnsi="Bookman Old Style" w:cs="Times New Roman"/>
          <w:szCs w:val="24"/>
        </w:rPr>
      </w:pPr>
    </w:p>
    <w:p w14:paraId="2F493961" w14:textId="7834FDF9" w:rsidR="00646221" w:rsidRDefault="00F368C8" w:rsidP="0064622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Mr. </w:t>
      </w:r>
      <w:r w:rsidR="003B0242">
        <w:rPr>
          <w:rFonts w:ascii="Bookman Old Style" w:hAnsi="Bookman Old Style"/>
        </w:rPr>
        <w:t>Hernandez</w:t>
      </w:r>
      <w:r>
        <w:rPr>
          <w:rFonts w:ascii="Bookman Old Style" w:hAnsi="Bookman Old Style" w:cs="Times New Roman"/>
          <w:szCs w:val="24"/>
        </w:rPr>
        <w:t xml:space="preserve"> </w:t>
      </w:r>
      <w:r w:rsidR="003B0242">
        <w:rPr>
          <w:rFonts w:ascii="Bookman Old Style" w:hAnsi="Bookman Old Style" w:cs="Times New Roman"/>
          <w:szCs w:val="24"/>
        </w:rPr>
        <w:t>agreed that</w:t>
      </w:r>
      <w:r w:rsidR="00646221">
        <w:rPr>
          <w:rFonts w:ascii="Bookman Old Style" w:hAnsi="Bookman Old Style" w:cs="Times New Roman"/>
          <w:szCs w:val="24"/>
        </w:rPr>
        <w:t xml:space="preserve"> opt in is better, </w:t>
      </w:r>
      <w:r w:rsidR="003B0242">
        <w:rPr>
          <w:rFonts w:ascii="Bookman Old Style" w:hAnsi="Bookman Old Style" w:cs="Times New Roman"/>
          <w:szCs w:val="24"/>
        </w:rPr>
        <w:t xml:space="preserve">and suggested it was </w:t>
      </w:r>
      <w:r w:rsidR="00646221">
        <w:rPr>
          <w:rFonts w:ascii="Bookman Old Style" w:hAnsi="Bookman Old Style" w:cs="Times New Roman"/>
          <w:szCs w:val="24"/>
        </w:rPr>
        <w:t xml:space="preserve">mutually beneficial </w:t>
      </w:r>
      <w:r w:rsidR="003B0242">
        <w:rPr>
          <w:rFonts w:ascii="Bookman Old Style" w:hAnsi="Bookman Old Style" w:cs="Times New Roman"/>
          <w:szCs w:val="24"/>
        </w:rPr>
        <w:t xml:space="preserve">for the student </w:t>
      </w:r>
      <w:r w:rsidR="00646221">
        <w:rPr>
          <w:rFonts w:ascii="Bookman Old Style" w:hAnsi="Bookman Old Style" w:cs="Times New Roman"/>
          <w:szCs w:val="24"/>
        </w:rPr>
        <w:t>to dialog with instructor</w:t>
      </w:r>
      <w:r w:rsidR="003B0242">
        <w:rPr>
          <w:rFonts w:ascii="Bookman Old Style" w:hAnsi="Bookman Old Style" w:cs="Times New Roman"/>
          <w:szCs w:val="24"/>
        </w:rPr>
        <w:t xml:space="preserve"> about the monitoring</w:t>
      </w:r>
      <w:r w:rsidR="00646221">
        <w:rPr>
          <w:rFonts w:ascii="Bookman Old Style" w:hAnsi="Bookman Old Style" w:cs="Times New Roman"/>
          <w:szCs w:val="24"/>
        </w:rPr>
        <w:t xml:space="preserve">. </w:t>
      </w:r>
    </w:p>
    <w:p w14:paraId="6E2CB5AF" w14:textId="648FB3CC" w:rsidR="00646221" w:rsidRDefault="00646221" w:rsidP="00646221">
      <w:pPr>
        <w:pStyle w:val="ListParagraph"/>
        <w:spacing w:after="160" w:line="259" w:lineRule="auto"/>
        <w:ind w:left="1440"/>
        <w:rPr>
          <w:rFonts w:ascii="Bookman Old Style" w:hAnsi="Bookman Old Style" w:cs="Times New Roman"/>
          <w:szCs w:val="24"/>
        </w:rPr>
      </w:pPr>
    </w:p>
    <w:p w14:paraId="7FC1F3A0" w14:textId="2A6A0D69" w:rsidR="00243A55" w:rsidRDefault="003B0242" w:rsidP="00C61AA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Dr. </w:t>
      </w:r>
      <w:r>
        <w:rPr>
          <w:rFonts w:ascii="Bookman Old Style" w:hAnsi="Bookman Old Style"/>
        </w:rPr>
        <w:t>Raya-Fernandez</w:t>
      </w:r>
      <w:r w:rsidR="00646221">
        <w:rPr>
          <w:rFonts w:ascii="Bookman Old Style" w:hAnsi="Bookman Old Style" w:cs="Times New Roman"/>
          <w:szCs w:val="24"/>
        </w:rPr>
        <w:t xml:space="preserve"> </w:t>
      </w:r>
      <w:r>
        <w:rPr>
          <w:rFonts w:ascii="Bookman Old Style" w:hAnsi="Bookman Old Style" w:cs="Times New Roman"/>
          <w:szCs w:val="24"/>
        </w:rPr>
        <w:t>asked w</w:t>
      </w:r>
      <w:r w:rsidR="00646221">
        <w:rPr>
          <w:rFonts w:ascii="Bookman Old Style" w:hAnsi="Bookman Old Style" w:cs="Times New Roman"/>
          <w:szCs w:val="24"/>
        </w:rPr>
        <w:t xml:space="preserve">here should faculty </w:t>
      </w:r>
      <w:r>
        <w:rPr>
          <w:rFonts w:ascii="Bookman Old Style" w:hAnsi="Bookman Old Style" w:cs="Times New Roman"/>
          <w:szCs w:val="24"/>
        </w:rPr>
        <w:t xml:space="preserve">go to learn and voice concerns about this monitoring. </w:t>
      </w:r>
    </w:p>
    <w:p w14:paraId="41913F2D" w14:textId="0D3C223F" w:rsidR="004D17FD" w:rsidRDefault="004D17FD" w:rsidP="00C61AA0">
      <w:pPr>
        <w:pStyle w:val="ListParagraph"/>
        <w:spacing w:after="160" w:line="259" w:lineRule="auto"/>
        <w:ind w:left="1440"/>
        <w:rPr>
          <w:rFonts w:ascii="Bookman Old Style" w:hAnsi="Bookman Old Style" w:cs="Times New Roman"/>
          <w:szCs w:val="24"/>
        </w:rPr>
      </w:pPr>
    </w:p>
    <w:p w14:paraId="56FA725F" w14:textId="69005711" w:rsidR="004D17FD" w:rsidRPr="00686A9D" w:rsidRDefault="004D17FD" w:rsidP="00C61AA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Action: The Provost will communicator the committee’s concerns to Dr. Barrett, and Chair Holyoke will invite Dr. Barrett to explain the situation to the Senate. </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745886A8" w14:textId="77777777" w:rsidR="00FE056A" w:rsidRDefault="00FE056A" w:rsidP="00FE056A">
      <w:pPr>
        <w:numPr>
          <w:ilvl w:val="0"/>
          <w:numId w:val="18"/>
        </w:numPr>
        <w:spacing w:line="240" w:lineRule="auto"/>
        <w:rPr>
          <w:rFonts w:ascii="Bookman Old Style" w:hAnsi="Bookman Old Style"/>
          <w:szCs w:val="24"/>
        </w:rPr>
      </w:pPr>
      <w:r>
        <w:rPr>
          <w:rFonts w:ascii="Bookman Old Style" w:hAnsi="Bookman Old Style"/>
          <w:szCs w:val="24"/>
        </w:rPr>
        <w:t>Memo dated April 29, 2019, from Marilyn Wilson, Chair University Graduate Committee, to Academic Senate Executive Committee re:  New Master’s Program in Construction Management.  Memo has been received.</w:t>
      </w:r>
    </w:p>
    <w:p w14:paraId="0332D565" w14:textId="77777777" w:rsidR="00FE056A" w:rsidRDefault="00FE056A" w:rsidP="00FE056A">
      <w:pPr>
        <w:rPr>
          <w:rFonts w:ascii="Bookman Old Style" w:hAnsi="Bookman Old Style"/>
          <w:szCs w:val="24"/>
        </w:rPr>
      </w:pPr>
    </w:p>
    <w:p w14:paraId="45D81953" w14:textId="6ED9F8D0" w:rsidR="00C61AA0" w:rsidRDefault="00C61AA0" w:rsidP="00C61AA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Moved and seconded to send to Budget Committee: </w:t>
      </w:r>
    </w:p>
    <w:p w14:paraId="08F09763" w14:textId="5D954E22" w:rsidR="00FE056A" w:rsidRPr="00C61AA0" w:rsidRDefault="00C61AA0" w:rsidP="00C61AA0">
      <w:pPr>
        <w:pStyle w:val="ListParagraph"/>
        <w:spacing w:after="160" w:line="259" w:lineRule="auto"/>
        <w:ind w:firstLine="720"/>
        <w:rPr>
          <w:rFonts w:ascii="Bookman Old Style" w:hAnsi="Bookman Old Style" w:cs="Times New Roman"/>
          <w:sz w:val="22"/>
          <w:szCs w:val="24"/>
        </w:rPr>
      </w:pPr>
      <w:r w:rsidRPr="00AA0E10">
        <w:rPr>
          <w:rFonts w:ascii="Bookman Old Style" w:hAnsi="Bookman Old Style" w:cs="Times New Roman"/>
          <w:sz w:val="22"/>
          <w:szCs w:val="24"/>
        </w:rPr>
        <w:t>Aye</w:t>
      </w:r>
      <w:r>
        <w:rPr>
          <w:rFonts w:ascii="Bookman Old Style" w:hAnsi="Bookman Old Style" w:cs="Times New Roman"/>
          <w:sz w:val="22"/>
          <w:szCs w:val="24"/>
        </w:rPr>
        <w:t>s</w:t>
      </w:r>
      <w:r w:rsidRPr="00AA0E10">
        <w:rPr>
          <w:rFonts w:ascii="Bookman Old Style" w:hAnsi="Bookman Old Style" w:cs="Times New Roman"/>
          <w:sz w:val="22"/>
          <w:szCs w:val="24"/>
        </w:rPr>
        <w:t>(all), Nays(0 ), Abs(0)</w:t>
      </w:r>
      <w:r>
        <w:rPr>
          <w:rFonts w:ascii="Bookman Old Style" w:hAnsi="Bookman Old Style" w:cs="Times New Roman"/>
          <w:sz w:val="22"/>
          <w:szCs w:val="24"/>
        </w:rPr>
        <w:t xml:space="preserve">: Motion carries. </w:t>
      </w:r>
    </w:p>
    <w:p w14:paraId="10EC74DA" w14:textId="77777777" w:rsidR="00FE056A" w:rsidRDefault="00FE056A" w:rsidP="00FE056A">
      <w:pPr>
        <w:ind w:left="720" w:firstLine="720"/>
        <w:rPr>
          <w:rFonts w:ascii="Bookman Old Style" w:hAnsi="Bookman Old Style"/>
          <w:szCs w:val="24"/>
        </w:rPr>
      </w:pPr>
    </w:p>
    <w:p w14:paraId="5A4B9866" w14:textId="77777777" w:rsidR="00FE056A" w:rsidRDefault="00FE056A" w:rsidP="00FE056A">
      <w:pPr>
        <w:numPr>
          <w:ilvl w:val="0"/>
          <w:numId w:val="18"/>
        </w:numPr>
        <w:spacing w:line="240" w:lineRule="auto"/>
        <w:rPr>
          <w:rFonts w:ascii="Bookman Old Style" w:hAnsi="Bookman Old Style"/>
          <w:szCs w:val="24"/>
        </w:rPr>
      </w:pPr>
      <w:r>
        <w:rPr>
          <w:rFonts w:ascii="Bookman Old Style" w:hAnsi="Bookman Old Style"/>
          <w:szCs w:val="24"/>
        </w:rPr>
        <w:t>Memo dated May 15, 2019, from Marilyn Wilson, Chair University Graduate Committee, to Academic Senate Executive Committee re:  Master of Science in Athletic Training.  Memo has been received.</w:t>
      </w:r>
    </w:p>
    <w:p w14:paraId="21226CA7" w14:textId="77777777" w:rsidR="00FE056A" w:rsidRDefault="00FE056A" w:rsidP="00FE056A">
      <w:pPr>
        <w:rPr>
          <w:rFonts w:ascii="Bookman Old Style" w:hAnsi="Bookman Old Style"/>
          <w:szCs w:val="24"/>
        </w:rPr>
      </w:pPr>
    </w:p>
    <w:p w14:paraId="7687BCBE" w14:textId="77777777" w:rsidR="00C61AA0" w:rsidRDefault="00C61AA0" w:rsidP="00C61AA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Moved and seconded to send to Budget Committee: </w:t>
      </w:r>
    </w:p>
    <w:p w14:paraId="07412A22" w14:textId="0BA03F62" w:rsidR="00FE056A" w:rsidRDefault="00C61AA0" w:rsidP="00C61AA0">
      <w:pPr>
        <w:pStyle w:val="ListParagraph"/>
        <w:spacing w:after="160" w:line="259" w:lineRule="auto"/>
        <w:ind w:firstLine="720"/>
        <w:rPr>
          <w:rFonts w:ascii="Bookman Old Style" w:hAnsi="Bookman Old Style" w:cs="Times New Roman"/>
          <w:sz w:val="22"/>
          <w:szCs w:val="24"/>
        </w:rPr>
      </w:pPr>
      <w:r w:rsidRPr="00AA0E10">
        <w:rPr>
          <w:rFonts w:ascii="Bookman Old Style" w:hAnsi="Bookman Old Style" w:cs="Times New Roman"/>
          <w:sz w:val="22"/>
          <w:szCs w:val="24"/>
        </w:rPr>
        <w:t>Aye</w:t>
      </w:r>
      <w:r>
        <w:rPr>
          <w:rFonts w:ascii="Bookman Old Style" w:hAnsi="Bookman Old Style" w:cs="Times New Roman"/>
          <w:sz w:val="22"/>
          <w:szCs w:val="24"/>
        </w:rPr>
        <w:t>s</w:t>
      </w:r>
      <w:r w:rsidRPr="00AA0E10">
        <w:rPr>
          <w:rFonts w:ascii="Bookman Old Style" w:hAnsi="Bookman Old Style" w:cs="Times New Roman"/>
          <w:sz w:val="22"/>
          <w:szCs w:val="24"/>
        </w:rPr>
        <w:t>(all), Nays(0 ), Abs(0)</w:t>
      </w:r>
      <w:r>
        <w:rPr>
          <w:rFonts w:ascii="Bookman Old Style" w:hAnsi="Bookman Old Style" w:cs="Times New Roman"/>
          <w:sz w:val="22"/>
          <w:szCs w:val="24"/>
        </w:rPr>
        <w:t xml:space="preserve">: Motion carries. </w:t>
      </w:r>
    </w:p>
    <w:p w14:paraId="1DAC5298" w14:textId="77777777" w:rsidR="00C61AA0" w:rsidRPr="00C61AA0" w:rsidRDefault="00C61AA0" w:rsidP="00C61AA0">
      <w:pPr>
        <w:pStyle w:val="ListParagraph"/>
        <w:spacing w:after="160" w:line="259" w:lineRule="auto"/>
        <w:ind w:firstLine="720"/>
        <w:rPr>
          <w:rFonts w:ascii="Bookman Old Style" w:hAnsi="Bookman Old Style" w:cs="Times New Roman"/>
          <w:sz w:val="22"/>
          <w:szCs w:val="24"/>
        </w:rPr>
      </w:pPr>
    </w:p>
    <w:p w14:paraId="69FA091B" w14:textId="77777777" w:rsidR="00FE056A" w:rsidRDefault="00FE056A" w:rsidP="00FE056A">
      <w:pPr>
        <w:numPr>
          <w:ilvl w:val="0"/>
          <w:numId w:val="18"/>
        </w:numPr>
        <w:spacing w:line="240" w:lineRule="auto"/>
        <w:rPr>
          <w:rFonts w:ascii="Bookman Old Style" w:hAnsi="Bookman Old Style"/>
          <w:szCs w:val="24"/>
        </w:rPr>
      </w:pPr>
      <w:r>
        <w:rPr>
          <w:rFonts w:ascii="Bookman Old Style" w:hAnsi="Bookman Old Style"/>
          <w:szCs w:val="24"/>
        </w:rPr>
        <w:lastRenderedPageBreak/>
        <w:t>Email dated May 13, 2019, from Dennis Nef, Vice Provost and ALO, to Thomas Holyoke, Chair Academic Senate re:  Academic Calendar.  Email has been received.</w:t>
      </w:r>
    </w:p>
    <w:p w14:paraId="5AEA6377" w14:textId="2C3F04C5" w:rsidR="00646221" w:rsidRDefault="00646221" w:rsidP="00C61AA0">
      <w:pPr>
        <w:rPr>
          <w:rFonts w:ascii="Bookman Old Style" w:hAnsi="Bookman Old Style"/>
          <w:szCs w:val="24"/>
        </w:rPr>
      </w:pPr>
    </w:p>
    <w:p w14:paraId="77374DD0" w14:textId="456F2517" w:rsidR="00C61AA0" w:rsidRDefault="00646221" w:rsidP="00C61AA0">
      <w:pPr>
        <w:ind w:left="1440"/>
        <w:rPr>
          <w:rFonts w:ascii="Bookman Old Style" w:hAnsi="Bookman Old Style"/>
          <w:szCs w:val="24"/>
        </w:rPr>
      </w:pPr>
      <w:r>
        <w:rPr>
          <w:rFonts w:ascii="Bookman Old Style" w:hAnsi="Bookman Old Style"/>
          <w:szCs w:val="24"/>
        </w:rPr>
        <w:t>Spring break issues- tied t</w:t>
      </w:r>
      <w:r w:rsidR="00C61AA0">
        <w:rPr>
          <w:rFonts w:ascii="Bookman Old Style" w:hAnsi="Bookman Old Style"/>
          <w:szCs w:val="24"/>
        </w:rPr>
        <w:t xml:space="preserve">o K-12 which is tied to Easter, and comes too late in the semester some claim. </w:t>
      </w:r>
    </w:p>
    <w:p w14:paraId="1E4D13F5" w14:textId="32CA4248" w:rsidR="00646221" w:rsidRDefault="00C61AA0" w:rsidP="00C61AA0">
      <w:pPr>
        <w:ind w:left="1440"/>
        <w:rPr>
          <w:rFonts w:ascii="Bookman Old Style" w:hAnsi="Bookman Old Style"/>
          <w:szCs w:val="24"/>
        </w:rPr>
      </w:pPr>
      <w:r>
        <w:rPr>
          <w:rFonts w:ascii="Bookman Old Style" w:hAnsi="Bookman Old Style" w:cs="Times New Roman"/>
          <w:szCs w:val="24"/>
        </w:rPr>
        <w:t xml:space="preserve">Mr. </w:t>
      </w:r>
      <w:r>
        <w:rPr>
          <w:rFonts w:ascii="Bookman Old Style" w:hAnsi="Bookman Old Style"/>
        </w:rPr>
        <w:t>Hernandez</w:t>
      </w:r>
      <w:r>
        <w:rPr>
          <w:rFonts w:ascii="Bookman Old Style" w:hAnsi="Bookman Old Style" w:cs="Times New Roman"/>
          <w:szCs w:val="24"/>
        </w:rPr>
        <w:t xml:space="preserve"> mentioned that he has heard that </w:t>
      </w:r>
      <w:r w:rsidR="00646221">
        <w:rPr>
          <w:rFonts w:ascii="Bookman Old Style" w:hAnsi="Bookman Old Style"/>
          <w:szCs w:val="24"/>
        </w:rPr>
        <w:t xml:space="preserve">students do not like </w:t>
      </w:r>
      <w:r>
        <w:rPr>
          <w:rFonts w:ascii="Bookman Old Style" w:hAnsi="Bookman Old Style"/>
          <w:szCs w:val="24"/>
        </w:rPr>
        <w:t xml:space="preserve">a </w:t>
      </w:r>
      <w:r w:rsidR="00646221">
        <w:rPr>
          <w:rFonts w:ascii="Bookman Old Style" w:hAnsi="Bookman Old Style"/>
          <w:szCs w:val="24"/>
        </w:rPr>
        <w:t xml:space="preserve">late spring break </w:t>
      </w:r>
      <w:r>
        <w:rPr>
          <w:rFonts w:ascii="Bookman Old Style" w:hAnsi="Bookman Old Style"/>
          <w:szCs w:val="24"/>
        </w:rPr>
        <w:t xml:space="preserve">due to a </w:t>
      </w:r>
      <w:r w:rsidR="00646221">
        <w:rPr>
          <w:rFonts w:ascii="Bookman Old Style" w:hAnsi="Bookman Old Style"/>
          <w:szCs w:val="24"/>
        </w:rPr>
        <w:t xml:space="preserve">mis-alignment with other universities. </w:t>
      </w:r>
    </w:p>
    <w:p w14:paraId="5D9E4D3D" w14:textId="7934CC99" w:rsidR="0073365F" w:rsidRDefault="00C61AA0" w:rsidP="00C61AA0">
      <w:pPr>
        <w:ind w:left="1440"/>
        <w:rPr>
          <w:rFonts w:ascii="Bookman Old Style" w:hAnsi="Bookman Old Style"/>
          <w:szCs w:val="24"/>
        </w:rPr>
      </w:pPr>
      <w:r>
        <w:rPr>
          <w:rFonts w:ascii="Bookman Old Style" w:hAnsi="Bookman Old Style"/>
        </w:rPr>
        <w:t xml:space="preserve">Dr. Van Camp expressed </w:t>
      </w:r>
      <w:r w:rsidR="0073365F">
        <w:rPr>
          <w:rFonts w:ascii="Bookman Old Style" w:hAnsi="Bookman Old Style"/>
          <w:szCs w:val="24"/>
        </w:rPr>
        <w:t>concern of</w:t>
      </w:r>
      <w:r>
        <w:rPr>
          <w:rFonts w:ascii="Bookman Old Style" w:hAnsi="Bookman Old Style"/>
          <w:szCs w:val="24"/>
        </w:rPr>
        <w:t xml:space="preserve"> the potential</w:t>
      </w:r>
      <w:r w:rsidR="0073365F">
        <w:rPr>
          <w:rFonts w:ascii="Bookman Old Style" w:hAnsi="Bookman Old Style"/>
          <w:szCs w:val="24"/>
        </w:rPr>
        <w:t xml:space="preserve"> im</w:t>
      </w:r>
      <w:r>
        <w:rPr>
          <w:rFonts w:ascii="Bookman Old Style" w:hAnsi="Bookman Old Style"/>
          <w:szCs w:val="24"/>
        </w:rPr>
        <w:t xml:space="preserve">pact on students with children, and the need for day care when spring breaks do not align. </w:t>
      </w:r>
    </w:p>
    <w:p w14:paraId="4670874F" w14:textId="4B45B188" w:rsidR="0073365F" w:rsidRDefault="00C61AA0" w:rsidP="00C61AA0">
      <w:pPr>
        <w:ind w:left="1440"/>
        <w:rPr>
          <w:rFonts w:ascii="Bookman Old Style" w:hAnsi="Bookman Old Style"/>
          <w:szCs w:val="24"/>
        </w:rPr>
      </w:pPr>
      <w:r>
        <w:rPr>
          <w:rFonts w:ascii="Bookman Old Style" w:hAnsi="Bookman Old Style"/>
          <w:szCs w:val="24"/>
        </w:rPr>
        <w:t>The Provost mentioned that daycare is a larger</w:t>
      </w:r>
      <w:r w:rsidR="0073365F">
        <w:rPr>
          <w:rFonts w:ascii="Bookman Old Style" w:hAnsi="Bookman Old Style"/>
          <w:szCs w:val="24"/>
        </w:rPr>
        <w:t xml:space="preserve"> issue, </w:t>
      </w:r>
      <w:r>
        <w:rPr>
          <w:rFonts w:ascii="Bookman Old Style" w:hAnsi="Bookman Old Style"/>
          <w:szCs w:val="24"/>
        </w:rPr>
        <w:t xml:space="preserve">an referenced waiting lists and a </w:t>
      </w:r>
      <w:r w:rsidR="0073365F">
        <w:rPr>
          <w:rFonts w:ascii="Bookman Old Style" w:hAnsi="Bookman Old Style"/>
          <w:szCs w:val="24"/>
        </w:rPr>
        <w:t xml:space="preserve">reduced allocation. </w:t>
      </w:r>
    </w:p>
    <w:p w14:paraId="4BB88A58" w14:textId="6D11AF8A" w:rsidR="00C61AA0" w:rsidRDefault="00C61AA0" w:rsidP="00C61AA0">
      <w:pPr>
        <w:ind w:left="1440"/>
        <w:rPr>
          <w:rFonts w:ascii="Bookman Old Style" w:hAnsi="Bookman Old Style"/>
          <w:szCs w:val="24"/>
        </w:rPr>
      </w:pPr>
    </w:p>
    <w:p w14:paraId="23B64D27" w14:textId="77777777" w:rsidR="00C61AA0" w:rsidRDefault="00C61AA0" w:rsidP="00C61AA0">
      <w:pPr>
        <w:ind w:left="1440"/>
        <w:rPr>
          <w:rFonts w:ascii="Bookman Old Style" w:hAnsi="Bookman Old Style" w:cs="Times New Roman"/>
          <w:szCs w:val="24"/>
        </w:rPr>
      </w:pPr>
      <w:r w:rsidRPr="00F021F4">
        <w:rPr>
          <w:rFonts w:ascii="Bookman Old Style" w:hAnsi="Bookman Old Style" w:cs="Times New Roman"/>
          <w:szCs w:val="24"/>
        </w:rPr>
        <w:t>Chair Holyoke</w:t>
      </w:r>
      <w:r>
        <w:rPr>
          <w:rFonts w:ascii="Bookman Old Style" w:hAnsi="Bookman Old Style" w:cs="Times New Roman"/>
          <w:szCs w:val="24"/>
        </w:rPr>
        <w:t xml:space="preserve"> will send an email to all senators asking for feedback from their departments on this matter and will send a summary to this feedback to Vice Provost Fu. </w:t>
      </w:r>
    </w:p>
    <w:p w14:paraId="23F4E49B" w14:textId="01885395" w:rsidR="00FE056A" w:rsidRDefault="00FE056A" w:rsidP="003B0242">
      <w:pPr>
        <w:rPr>
          <w:rFonts w:ascii="Bookman Old Style" w:hAnsi="Bookman Old Style"/>
          <w:szCs w:val="24"/>
        </w:rPr>
      </w:pPr>
    </w:p>
    <w:p w14:paraId="04F2DB0A" w14:textId="77777777" w:rsidR="00FE056A" w:rsidRDefault="00FE056A" w:rsidP="00FE056A">
      <w:pPr>
        <w:numPr>
          <w:ilvl w:val="0"/>
          <w:numId w:val="18"/>
        </w:numPr>
        <w:spacing w:line="240" w:lineRule="auto"/>
        <w:rPr>
          <w:rFonts w:ascii="Bookman Old Style" w:hAnsi="Bookman Old Style"/>
          <w:szCs w:val="24"/>
        </w:rPr>
      </w:pPr>
      <w:r>
        <w:rPr>
          <w:rFonts w:ascii="Bookman Old Style" w:hAnsi="Bookman Old Style"/>
          <w:szCs w:val="24"/>
        </w:rPr>
        <w:t>Memo dated July 18, 2019, from Joseph I. Castro, President to Thomas Holyoke Chair Academic Senate re:  Faculty Representation – California State University, Fresno Athletic Corporation Board of Directors.  Memo has been received.</w:t>
      </w:r>
    </w:p>
    <w:p w14:paraId="73C9C21B" w14:textId="77777777" w:rsidR="00FE056A" w:rsidRDefault="00FE056A" w:rsidP="00FE056A">
      <w:pPr>
        <w:rPr>
          <w:rFonts w:ascii="Bookman Old Style" w:hAnsi="Bookman Old Style"/>
          <w:szCs w:val="24"/>
        </w:rPr>
      </w:pPr>
    </w:p>
    <w:p w14:paraId="1270A103" w14:textId="4AEB19FA" w:rsidR="00FE056A" w:rsidRDefault="00C520DF" w:rsidP="003B0242">
      <w:pPr>
        <w:ind w:left="720" w:firstLine="720"/>
        <w:rPr>
          <w:rFonts w:ascii="Bookman Old Style" w:hAnsi="Bookman Old Style"/>
          <w:szCs w:val="24"/>
        </w:rPr>
      </w:pPr>
      <w:r>
        <w:rPr>
          <w:rFonts w:ascii="Bookman Old Style" w:hAnsi="Bookman Old Style"/>
          <w:szCs w:val="24"/>
        </w:rPr>
        <w:t>A call for faculty service will be issued.</w:t>
      </w:r>
    </w:p>
    <w:p w14:paraId="05DDA5E4" w14:textId="77777777" w:rsidR="00FE056A" w:rsidRDefault="00FE056A" w:rsidP="00FE056A">
      <w:pPr>
        <w:ind w:left="720" w:firstLine="720"/>
        <w:rPr>
          <w:rFonts w:ascii="Bookman Old Style" w:hAnsi="Bookman Old Style"/>
          <w:szCs w:val="24"/>
        </w:rPr>
      </w:pPr>
    </w:p>
    <w:p w14:paraId="2331DF57" w14:textId="77777777" w:rsidR="00FE056A" w:rsidRDefault="00FE056A" w:rsidP="00FE056A">
      <w:pPr>
        <w:numPr>
          <w:ilvl w:val="0"/>
          <w:numId w:val="18"/>
        </w:numPr>
        <w:spacing w:line="240" w:lineRule="auto"/>
        <w:rPr>
          <w:rFonts w:ascii="Bookman Old Style" w:hAnsi="Bookman Old Style"/>
          <w:szCs w:val="24"/>
        </w:rPr>
      </w:pPr>
      <w:r>
        <w:rPr>
          <w:rFonts w:ascii="Bookman Old Style" w:hAnsi="Bookman Old Style"/>
          <w:szCs w:val="24"/>
        </w:rPr>
        <w:t>Email dated August 9, 2019, from Dr. Ram Nunna, Dean of the Lyles College of Engineering to Thomas Holyoke Chair Academic Senate re:  APM 337 (Faculty Workload).  Email has been received.</w:t>
      </w:r>
    </w:p>
    <w:p w14:paraId="4B51D955" w14:textId="2EA6F222" w:rsidR="00FE056A" w:rsidRDefault="00FE056A" w:rsidP="00FE056A">
      <w:pPr>
        <w:rPr>
          <w:rFonts w:ascii="Bookman Old Style" w:hAnsi="Bookman Old Style"/>
          <w:szCs w:val="24"/>
        </w:rPr>
      </w:pPr>
    </w:p>
    <w:p w14:paraId="407B0261" w14:textId="0197C74E" w:rsidR="00C520DF" w:rsidRDefault="00C520DF" w:rsidP="00C520D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Moved and seconded to send to University Personnel Committee. </w:t>
      </w:r>
    </w:p>
    <w:p w14:paraId="4A172A31" w14:textId="77777777" w:rsidR="00C520DF" w:rsidRPr="00C61AA0" w:rsidRDefault="00C520DF" w:rsidP="00C520DF">
      <w:pPr>
        <w:pStyle w:val="ListParagraph"/>
        <w:spacing w:after="160" w:line="259" w:lineRule="auto"/>
        <w:ind w:firstLine="720"/>
        <w:rPr>
          <w:rFonts w:ascii="Bookman Old Style" w:hAnsi="Bookman Old Style" w:cs="Times New Roman"/>
          <w:sz w:val="22"/>
          <w:szCs w:val="24"/>
        </w:rPr>
      </w:pPr>
      <w:r w:rsidRPr="00AA0E10">
        <w:rPr>
          <w:rFonts w:ascii="Bookman Old Style" w:hAnsi="Bookman Old Style" w:cs="Times New Roman"/>
          <w:sz w:val="22"/>
          <w:szCs w:val="24"/>
        </w:rPr>
        <w:t>Aye</w:t>
      </w:r>
      <w:r>
        <w:rPr>
          <w:rFonts w:ascii="Bookman Old Style" w:hAnsi="Bookman Old Style" w:cs="Times New Roman"/>
          <w:sz w:val="22"/>
          <w:szCs w:val="24"/>
        </w:rPr>
        <w:t>s</w:t>
      </w:r>
      <w:r w:rsidRPr="00AA0E10">
        <w:rPr>
          <w:rFonts w:ascii="Bookman Old Style" w:hAnsi="Bookman Old Style" w:cs="Times New Roman"/>
          <w:sz w:val="22"/>
          <w:szCs w:val="24"/>
        </w:rPr>
        <w:t>(all), Nays(0 ), Abs(0)</w:t>
      </w:r>
      <w:r>
        <w:rPr>
          <w:rFonts w:ascii="Bookman Old Style" w:hAnsi="Bookman Old Style" w:cs="Times New Roman"/>
          <w:sz w:val="22"/>
          <w:szCs w:val="24"/>
        </w:rPr>
        <w:t xml:space="preserve">: Motion carries. </w:t>
      </w:r>
    </w:p>
    <w:p w14:paraId="6C301F15" w14:textId="77777777" w:rsidR="00F368C8" w:rsidRDefault="00F368C8" w:rsidP="00F368C8">
      <w:pPr>
        <w:ind w:left="720" w:firstLine="720"/>
        <w:rPr>
          <w:rFonts w:ascii="Bookman Old Style" w:hAnsi="Bookman Old Style"/>
          <w:szCs w:val="24"/>
        </w:rPr>
      </w:pPr>
    </w:p>
    <w:p w14:paraId="0D2556DA" w14:textId="77777777" w:rsidR="00F368C8" w:rsidRDefault="00F368C8" w:rsidP="00F368C8">
      <w:pPr>
        <w:numPr>
          <w:ilvl w:val="0"/>
          <w:numId w:val="18"/>
        </w:numPr>
        <w:spacing w:line="240" w:lineRule="auto"/>
        <w:rPr>
          <w:rFonts w:ascii="Bookman Old Style" w:hAnsi="Bookman Old Style"/>
          <w:szCs w:val="24"/>
        </w:rPr>
      </w:pPr>
      <w:r>
        <w:rPr>
          <w:rFonts w:ascii="Bookman Old Style" w:hAnsi="Bookman Old Style"/>
          <w:szCs w:val="24"/>
        </w:rPr>
        <w:t>Memo dated August 21, 2019, from Amye Leon, Assistant Vice President for Academic Advising and Student Success to Thomas Holyoke Chair Academic Senate re:  Faculty Representation on the Academic Advising Council.  Memo has been received.</w:t>
      </w:r>
    </w:p>
    <w:p w14:paraId="6C81A429" w14:textId="77777777" w:rsidR="00F368C8" w:rsidRDefault="00F368C8" w:rsidP="00F368C8">
      <w:pPr>
        <w:rPr>
          <w:rFonts w:ascii="Bookman Old Style" w:hAnsi="Bookman Old Style"/>
          <w:szCs w:val="24"/>
        </w:rPr>
      </w:pPr>
    </w:p>
    <w:p w14:paraId="32C34DD6" w14:textId="77777777" w:rsidR="00F368C8" w:rsidRDefault="00F368C8" w:rsidP="00F368C8">
      <w:pPr>
        <w:ind w:left="720" w:firstLine="720"/>
        <w:rPr>
          <w:rFonts w:ascii="Bookman Old Style" w:hAnsi="Bookman Old Style"/>
          <w:szCs w:val="24"/>
        </w:rPr>
      </w:pPr>
      <w:r>
        <w:rPr>
          <w:rFonts w:ascii="Bookman Old Style" w:hAnsi="Bookman Old Style"/>
          <w:szCs w:val="24"/>
        </w:rPr>
        <w:t>A call for faculty service will be issued.</w:t>
      </w:r>
    </w:p>
    <w:p w14:paraId="563E6288" w14:textId="44816317" w:rsidR="0073365F" w:rsidRDefault="0073365F" w:rsidP="00FE056A">
      <w:pPr>
        <w:ind w:left="720" w:firstLine="720"/>
        <w:rPr>
          <w:rFonts w:ascii="Bookman Old Style" w:hAnsi="Bookman Old Style"/>
          <w:szCs w:val="24"/>
        </w:rPr>
      </w:pPr>
      <w:r>
        <w:rPr>
          <w:rFonts w:ascii="Bookman Old Style" w:hAnsi="Bookman Old Style"/>
          <w:szCs w:val="24"/>
        </w:rPr>
        <w:lastRenderedPageBreak/>
        <w:t xml:space="preserve"> </w:t>
      </w:r>
    </w:p>
    <w:p w14:paraId="37304384" w14:textId="77777777" w:rsidR="00FE056A" w:rsidRDefault="00FE056A" w:rsidP="00FE056A">
      <w:pPr>
        <w:rPr>
          <w:rFonts w:ascii="Bookman Old Style" w:hAnsi="Bookman Old Style"/>
          <w:szCs w:val="24"/>
        </w:rPr>
      </w:pPr>
    </w:p>
    <w:p w14:paraId="36533829" w14:textId="1D8E202C" w:rsidR="00FE056A" w:rsidRPr="00C61AA0" w:rsidRDefault="00C2379E" w:rsidP="00F368C8">
      <w:pPr>
        <w:numPr>
          <w:ilvl w:val="0"/>
          <w:numId w:val="19"/>
        </w:numPr>
        <w:spacing w:line="240" w:lineRule="auto"/>
        <w:ind w:left="720" w:right="720"/>
        <w:rPr>
          <w:rFonts w:ascii="Bookman Old Style" w:hAnsi="Bookman Old Style"/>
          <w:w w:val="113"/>
          <w:szCs w:val="24"/>
        </w:rPr>
      </w:pPr>
      <w:r w:rsidRPr="00C61AA0">
        <w:rPr>
          <w:rFonts w:ascii="Bookman Old Style" w:hAnsi="Bookman Old Style" w:cs="Times New Roman"/>
          <w:szCs w:val="24"/>
        </w:rPr>
        <w:t>Agenda Item 1.</w:t>
      </w:r>
      <w:r w:rsidR="00FE056A" w:rsidRPr="00C61AA0">
        <w:rPr>
          <w:rFonts w:ascii="Bookman Old Style" w:hAnsi="Bookman Old Style"/>
          <w:color w:val="0E0D0D"/>
          <w:w w:val="113"/>
          <w:szCs w:val="24"/>
        </w:rPr>
        <w:t xml:space="preserve"> </w:t>
      </w:r>
      <w:r w:rsidR="00C520DF">
        <w:rPr>
          <w:rFonts w:ascii="Bookman Old Style" w:hAnsi="Bookman Old Style"/>
          <w:color w:val="0E0D0D"/>
          <w:w w:val="113"/>
          <w:szCs w:val="24"/>
        </w:rPr>
        <w:t>(see discussion with Dr. Clement above)</w:t>
      </w:r>
    </w:p>
    <w:p w14:paraId="02127EA3" w14:textId="4DBF358D" w:rsidR="00FE056A" w:rsidRDefault="00FE056A" w:rsidP="00FE056A">
      <w:pPr>
        <w:spacing w:line="240" w:lineRule="auto"/>
        <w:ind w:right="720"/>
        <w:rPr>
          <w:rFonts w:ascii="Bookman Old Style" w:hAnsi="Bookman Old Style"/>
          <w:w w:val="113"/>
          <w:szCs w:val="24"/>
        </w:rPr>
      </w:pPr>
    </w:p>
    <w:p w14:paraId="3B763C10" w14:textId="75A1AD93" w:rsidR="00FE056A" w:rsidRDefault="00FE056A" w:rsidP="00FE056A">
      <w:pPr>
        <w:spacing w:line="240" w:lineRule="auto"/>
        <w:ind w:right="720"/>
        <w:rPr>
          <w:rFonts w:ascii="Bookman Old Style" w:hAnsi="Bookman Old Style"/>
          <w:w w:val="113"/>
          <w:szCs w:val="24"/>
        </w:rPr>
      </w:pPr>
    </w:p>
    <w:p w14:paraId="568CD524" w14:textId="6A47EFB1" w:rsidR="00FE056A" w:rsidRDefault="00FE056A" w:rsidP="00FE056A">
      <w:pPr>
        <w:spacing w:line="240" w:lineRule="auto"/>
        <w:ind w:right="720"/>
        <w:rPr>
          <w:rFonts w:ascii="Bookman Old Style" w:hAnsi="Bookman Old Style"/>
          <w:w w:val="113"/>
          <w:szCs w:val="24"/>
        </w:rPr>
      </w:pPr>
    </w:p>
    <w:p w14:paraId="64C33755" w14:textId="77777777" w:rsidR="00FE056A" w:rsidRPr="00FE056A" w:rsidRDefault="00FE056A" w:rsidP="00FE056A">
      <w:pPr>
        <w:spacing w:line="240" w:lineRule="auto"/>
        <w:ind w:right="720"/>
        <w:rPr>
          <w:rFonts w:ascii="Bookman Old Style" w:hAnsi="Bookman Old Style"/>
          <w:color w:val="0E0D0D"/>
          <w:w w:val="113"/>
          <w:szCs w:val="24"/>
        </w:rPr>
      </w:pPr>
    </w:p>
    <w:p w14:paraId="1ABDA6D1" w14:textId="369B6747" w:rsidR="00FE056A" w:rsidRDefault="00FE056A" w:rsidP="00FE056A">
      <w:pPr>
        <w:numPr>
          <w:ilvl w:val="0"/>
          <w:numId w:val="19"/>
        </w:numPr>
        <w:spacing w:line="240" w:lineRule="auto"/>
        <w:ind w:left="720" w:right="720"/>
        <w:rPr>
          <w:rFonts w:ascii="Bookman Old Style" w:hAnsi="Bookman Old Style"/>
          <w:w w:val="113"/>
          <w:szCs w:val="24"/>
        </w:rPr>
      </w:pPr>
      <w:r>
        <w:rPr>
          <w:rFonts w:ascii="Bookman Old Style" w:hAnsi="Bookman Old Style" w:cs="Times New Roman"/>
          <w:szCs w:val="24"/>
        </w:rPr>
        <w:t>Agenda Item 2.</w:t>
      </w:r>
      <w:r>
        <w:rPr>
          <w:rFonts w:ascii="Bookman Old Style" w:hAnsi="Bookman Old Style"/>
          <w:w w:val="113"/>
          <w:szCs w:val="24"/>
        </w:rPr>
        <w:t xml:space="preserve"> </w:t>
      </w:r>
      <w:r w:rsidRPr="00FE056A">
        <w:rPr>
          <w:rFonts w:ascii="Bookman Old Style" w:hAnsi="Bookman Old Style"/>
          <w:w w:val="113"/>
          <w:szCs w:val="24"/>
        </w:rPr>
        <w:t>Proposed Amendments to APM 127 (University Constitution)</w:t>
      </w:r>
    </w:p>
    <w:p w14:paraId="14994B9E" w14:textId="52A379D3" w:rsidR="00F368C8" w:rsidRDefault="00F368C8" w:rsidP="00F368C8">
      <w:pPr>
        <w:rPr>
          <w:rFonts w:ascii="Bookman Old Style" w:hAnsi="Bookman Old Style"/>
          <w:szCs w:val="24"/>
        </w:rPr>
      </w:pPr>
    </w:p>
    <w:p w14:paraId="2BE4ADDB" w14:textId="538C590A" w:rsidR="00F368C8" w:rsidRDefault="00F368C8" w:rsidP="004D17FD">
      <w:pPr>
        <w:ind w:left="720"/>
        <w:rPr>
          <w:rFonts w:ascii="Bookman Old Style" w:hAnsi="Bookman Old Style"/>
          <w:szCs w:val="24"/>
        </w:rPr>
      </w:pPr>
      <w:r>
        <w:rPr>
          <w:rFonts w:ascii="Bookman Old Style" w:hAnsi="Bookman Old Style"/>
          <w:szCs w:val="24"/>
        </w:rPr>
        <w:t>Chair Holyoke: proposal asks to consider giving a seat to lecturers and staff in the academic senate. One staff position</w:t>
      </w:r>
      <w:r w:rsidR="004D17FD">
        <w:rPr>
          <w:rFonts w:ascii="Bookman Old Style" w:hAnsi="Bookman Old Style"/>
          <w:szCs w:val="24"/>
        </w:rPr>
        <w:t xml:space="preserve"> and one Lecturer. An issue is the selection procedure for the Lecturer position. </w:t>
      </w:r>
    </w:p>
    <w:p w14:paraId="4A40C4BA" w14:textId="452DA822" w:rsidR="004D17FD" w:rsidRDefault="004D17FD" w:rsidP="004D17FD">
      <w:pPr>
        <w:ind w:left="720"/>
        <w:rPr>
          <w:rFonts w:ascii="Bookman Old Style" w:hAnsi="Bookman Old Style"/>
          <w:szCs w:val="24"/>
        </w:rPr>
      </w:pPr>
    </w:p>
    <w:p w14:paraId="1DC4C0F7" w14:textId="6F8C19EA" w:rsidR="00F368C8" w:rsidRDefault="004D17FD" w:rsidP="004D17FD">
      <w:pPr>
        <w:ind w:left="720"/>
        <w:rPr>
          <w:rFonts w:ascii="Bookman Old Style" w:hAnsi="Bookman Old Style"/>
          <w:szCs w:val="24"/>
        </w:rPr>
      </w:pPr>
      <w:r>
        <w:rPr>
          <w:rFonts w:ascii="Bookman Old Style" w:hAnsi="Bookman Old Style"/>
          <w:szCs w:val="24"/>
        </w:rPr>
        <w:t xml:space="preserve">Action: Chair Holyoke will consult with Dr. Baum on a proposal. </w:t>
      </w:r>
    </w:p>
    <w:p w14:paraId="2B9CFC6B" w14:textId="1BA93935" w:rsidR="00B07A84" w:rsidRPr="00F368C8" w:rsidRDefault="00B07A84" w:rsidP="00F368C8">
      <w:pPr>
        <w:spacing w:after="160" w:line="259" w:lineRule="auto"/>
        <w:rPr>
          <w:rFonts w:ascii="Bookman Old Style" w:hAnsi="Bookman Old Style" w:cs="Times New Roman"/>
          <w:szCs w:val="24"/>
        </w:rPr>
      </w:pPr>
    </w:p>
    <w:p w14:paraId="139DA6FA" w14:textId="78E0763A"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C520DF">
        <w:rPr>
          <w:rFonts w:ascii="Bookman Old Style" w:hAnsi="Bookman Old Style" w:cs="Times New Roman"/>
          <w:szCs w:val="24"/>
        </w:rPr>
        <w:t xml:space="preserve">tive Committee adjourned at 4:35 </w:t>
      </w:r>
      <w:r>
        <w:rPr>
          <w:rFonts w:ascii="Bookman Old Style" w:hAnsi="Bookman Old Style" w:cs="Times New Roman"/>
          <w:szCs w:val="24"/>
        </w:rPr>
        <w:t>pm.</w:t>
      </w:r>
    </w:p>
    <w:p w14:paraId="7B16D9DB" w14:textId="0FC34170"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C2379E">
        <w:rPr>
          <w:rFonts w:ascii="Bookman Old Style" w:hAnsi="Bookman Old Style"/>
          <w:szCs w:val="24"/>
        </w:rPr>
        <w:t>(DATE)</w:t>
      </w:r>
      <w:r w:rsidR="00790668">
        <w:rPr>
          <w:rFonts w:ascii="Bookman Old Style" w:hAnsi="Bookman Old Style"/>
          <w:szCs w:val="24"/>
        </w:rPr>
        <w:t>.</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490D9F0F" w:rsidR="000753B9" w:rsidRPr="0041348E" w:rsidRDefault="00E67C5E" w:rsidP="000753B9">
      <w:pPr>
        <w:rPr>
          <w:rFonts w:ascii="Bookman Old Style" w:hAnsi="Bookman Old Style"/>
          <w:szCs w:val="24"/>
        </w:rPr>
      </w:pPr>
      <w:r>
        <w:rPr>
          <w:rFonts w:ascii="Bookman Old Style" w:hAnsi="Bookman Old Style"/>
          <w:szCs w:val="24"/>
        </w:rPr>
        <w:t>Raymond Hall</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B576E1">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Chair</w:t>
      </w:r>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B36A4" w14:textId="77777777" w:rsidR="00F368C8" w:rsidRDefault="00F368C8" w:rsidP="002F79E1">
      <w:pPr>
        <w:spacing w:line="240" w:lineRule="auto"/>
      </w:pPr>
      <w:r>
        <w:separator/>
      </w:r>
    </w:p>
  </w:endnote>
  <w:endnote w:type="continuationSeparator" w:id="0">
    <w:p w14:paraId="7ED6D99A" w14:textId="77777777" w:rsidR="00F368C8" w:rsidRDefault="00F368C8"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29BB" w14:textId="77777777" w:rsidR="00F368C8" w:rsidRDefault="00F368C8" w:rsidP="002F79E1">
      <w:pPr>
        <w:spacing w:line="240" w:lineRule="auto"/>
      </w:pPr>
      <w:r>
        <w:separator/>
      </w:r>
    </w:p>
  </w:footnote>
  <w:footnote w:type="continuationSeparator" w:id="0">
    <w:p w14:paraId="766E5E46" w14:textId="77777777" w:rsidR="00F368C8" w:rsidRDefault="00F368C8" w:rsidP="002F79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13B9" w14:textId="33CD41BE" w:rsidR="00F368C8" w:rsidRDefault="00F368C8">
    <w:pPr>
      <w:pStyle w:val="Header"/>
      <w:jc w:val="right"/>
    </w:pPr>
  </w:p>
  <w:sdt>
    <w:sdtPr>
      <w:id w:val="-1443296302"/>
      <w:docPartObj>
        <w:docPartGallery w:val="Page Numbers (Top of Page)"/>
        <w:docPartUnique/>
      </w:docPartObj>
    </w:sdtPr>
    <w:sdtEndPr>
      <w:rPr>
        <w:noProof/>
      </w:rPr>
    </w:sdtEndPr>
    <w:sdtContent>
      <w:p w14:paraId="37F8BAFF" w14:textId="598EAB72" w:rsidR="00F368C8" w:rsidRDefault="00F368C8">
        <w:pPr>
          <w:pStyle w:val="Header"/>
          <w:jc w:val="right"/>
        </w:pPr>
        <w:r>
          <w:t>Executive Committee Meeting</w:t>
        </w:r>
      </w:p>
      <w:p w14:paraId="5C2A8B3F" w14:textId="60AA883C" w:rsidR="00F368C8" w:rsidRDefault="00F368C8">
        <w:pPr>
          <w:pStyle w:val="Header"/>
          <w:jc w:val="right"/>
        </w:pPr>
        <w:r>
          <w:t>8/26/2019</w:t>
        </w:r>
      </w:p>
      <w:p w14:paraId="672CDC15" w14:textId="396A26B4" w:rsidR="00F368C8" w:rsidRDefault="00F368C8">
        <w:pPr>
          <w:pStyle w:val="Header"/>
          <w:jc w:val="right"/>
        </w:pPr>
        <w:r>
          <w:t xml:space="preserve">Page </w:t>
        </w:r>
        <w:r>
          <w:fldChar w:fldCharType="begin"/>
        </w:r>
        <w:r>
          <w:instrText xml:space="preserve"> PAGE   \* MERGEFORMAT </w:instrText>
        </w:r>
        <w:r>
          <w:fldChar w:fldCharType="separate"/>
        </w:r>
        <w:r w:rsidR="00432598">
          <w:rPr>
            <w:noProof/>
          </w:rPr>
          <w:t>2</w:t>
        </w:r>
        <w:r>
          <w:rPr>
            <w:noProof/>
          </w:rPr>
          <w:fldChar w:fldCharType="end"/>
        </w:r>
      </w:p>
    </w:sdtContent>
  </w:sdt>
  <w:p w14:paraId="3F03F68F" w14:textId="77777777" w:rsidR="00F368C8" w:rsidRDefault="00F3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BA4BA8"/>
    <w:multiLevelType w:val="hybridMultilevel"/>
    <w:tmpl w:val="9530D086"/>
    <w:lvl w:ilvl="0" w:tplc="54E6650C">
      <w:start w:val="1"/>
      <w:numFmt w:val="decimal"/>
      <w:lvlText w:val="%1."/>
      <w:lvlJc w:val="left"/>
      <w:pPr>
        <w:ind w:left="990" w:hanging="720"/>
      </w:pPr>
      <w:rPr>
        <w:b w:val="0"/>
        <w:i w:val="0"/>
        <w:color w:val="auto"/>
        <w:sz w:val="24"/>
        <w:szCs w:val="24"/>
      </w:rPr>
    </w:lvl>
    <w:lvl w:ilvl="1" w:tplc="3B76A920">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8"/>
  </w:num>
  <w:num w:numId="5">
    <w:abstractNumId w:val="14"/>
  </w:num>
  <w:num w:numId="6">
    <w:abstractNumId w:val="7"/>
  </w:num>
  <w:num w:numId="7">
    <w:abstractNumId w:val="5"/>
  </w:num>
  <w:num w:numId="8">
    <w:abstractNumId w:val="10"/>
  </w:num>
  <w:num w:numId="9">
    <w:abstractNumId w:val="2"/>
  </w:num>
  <w:num w:numId="10">
    <w:abstractNumId w:val="4"/>
  </w:num>
  <w:num w:numId="11">
    <w:abstractNumId w:val="12"/>
  </w:num>
  <w:num w:numId="12">
    <w:abstractNumId w:val="16"/>
  </w:num>
  <w:num w:numId="13">
    <w:abstractNumId w:val="15"/>
  </w:num>
  <w:num w:numId="14">
    <w:abstractNumId w:val="6"/>
  </w:num>
  <w:num w:numId="15">
    <w:abstractNumId w:val="9"/>
  </w:num>
  <w:num w:numId="16">
    <w:abstractNumId w:val="1"/>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16BC"/>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501"/>
    <w:rsid w:val="000477F4"/>
    <w:rsid w:val="0004797D"/>
    <w:rsid w:val="000525C8"/>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6F8"/>
    <w:rsid w:val="000E7905"/>
    <w:rsid w:val="000F047D"/>
    <w:rsid w:val="000F190A"/>
    <w:rsid w:val="000F673A"/>
    <w:rsid w:val="000F709D"/>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466E7"/>
    <w:rsid w:val="001524DB"/>
    <w:rsid w:val="001550F5"/>
    <w:rsid w:val="001555BD"/>
    <w:rsid w:val="001569D5"/>
    <w:rsid w:val="001603A1"/>
    <w:rsid w:val="00160E76"/>
    <w:rsid w:val="0016558A"/>
    <w:rsid w:val="0016601D"/>
    <w:rsid w:val="001665F8"/>
    <w:rsid w:val="001677F7"/>
    <w:rsid w:val="001709A1"/>
    <w:rsid w:val="00170BB3"/>
    <w:rsid w:val="00172B79"/>
    <w:rsid w:val="00173295"/>
    <w:rsid w:val="0017360B"/>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1398"/>
    <w:rsid w:val="00202C35"/>
    <w:rsid w:val="00204E20"/>
    <w:rsid w:val="002053BC"/>
    <w:rsid w:val="00205575"/>
    <w:rsid w:val="00205D15"/>
    <w:rsid w:val="00210017"/>
    <w:rsid w:val="002106D7"/>
    <w:rsid w:val="002129AA"/>
    <w:rsid w:val="002132DF"/>
    <w:rsid w:val="00214811"/>
    <w:rsid w:val="00217799"/>
    <w:rsid w:val="002231A1"/>
    <w:rsid w:val="00230439"/>
    <w:rsid w:val="00234A53"/>
    <w:rsid w:val="002350C7"/>
    <w:rsid w:val="002377E9"/>
    <w:rsid w:val="00240722"/>
    <w:rsid w:val="00241261"/>
    <w:rsid w:val="00241760"/>
    <w:rsid w:val="00243A55"/>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371C8"/>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6357"/>
    <w:rsid w:val="003A039A"/>
    <w:rsid w:val="003A1B4D"/>
    <w:rsid w:val="003A53CC"/>
    <w:rsid w:val="003A5732"/>
    <w:rsid w:val="003A7775"/>
    <w:rsid w:val="003B0242"/>
    <w:rsid w:val="003B02ED"/>
    <w:rsid w:val="003B0587"/>
    <w:rsid w:val="003B14E3"/>
    <w:rsid w:val="003B1D40"/>
    <w:rsid w:val="003B330C"/>
    <w:rsid w:val="003B6948"/>
    <w:rsid w:val="003C21BD"/>
    <w:rsid w:val="003C252D"/>
    <w:rsid w:val="003C3B5A"/>
    <w:rsid w:val="003C3F5B"/>
    <w:rsid w:val="003C52DA"/>
    <w:rsid w:val="003C6DEB"/>
    <w:rsid w:val="003C7237"/>
    <w:rsid w:val="003C73CE"/>
    <w:rsid w:val="003C75E6"/>
    <w:rsid w:val="003D227D"/>
    <w:rsid w:val="003D229B"/>
    <w:rsid w:val="003D3CD3"/>
    <w:rsid w:val="003D5596"/>
    <w:rsid w:val="003D58F9"/>
    <w:rsid w:val="003E0E9A"/>
    <w:rsid w:val="003E3D55"/>
    <w:rsid w:val="003E4F16"/>
    <w:rsid w:val="003E57E8"/>
    <w:rsid w:val="003F02D0"/>
    <w:rsid w:val="003F04E9"/>
    <w:rsid w:val="003F1A3E"/>
    <w:rsid w:val="003F25B5"/>
    <w:rsid w:val="003F432B"/>
    <w:rsid w:val="00400530"/>
    <w:rsid w:val="0040072D"/>
    <w:rsid w:val="0040152A"/>
    <w:rsid w:val="00402BF2"/>
    <w:rsid w:val="004031D9"/>
    <w:rsid w:val="0041348E"/>
    <w:rsid w:val="00413798"/>
    <w:rsid w:val="00414394"/>
    <w:rsid w:val="00415E0B"/>
    <w:rsid w:val="00422231"/>
    <w:rsid w:val="00422C40"/>
    <w:rsid w:val="004259D5"/>
    <w:rsid w:val="00427098"/>
    <w:rsid w:val="00427455"/>
    <w:rsid w:val="00432598"/>
    <w:rsid w:val="00432A4A"/>
    <w:rsid w:val="00433F45"/>
    <w:rsid w:val="0043438C"/>
    <w:rsid w:val="0044043F"/>
    <w:rsid w:val="00440DB9"/>
    <w:rsid w:val="00443568"/>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2C7D"/>
    <w:rsid w:val="0048484B"/>
    <w:rsid w:val="00485042"/>
    <w:rsid w:val="00486BD0"/>
    <w:rsid w:val="00487B27"/>
    <w:rsid w:val="00487E86"/>
    <w:rsid w:val="00493431"/>
    <w:rsid w:val="004934B6"/>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17FD"/>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30A"/>
    <w:rsid w:val="00522610"/>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7323"/>
    <w:rsid w:val="005D0442"/>
    <w:rsid w:val="005D1C47"/>
    <w:rsid w:val="005D46AD"/>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3A33"/>
    <w:rsid w:val="0062444F"/>
    <w:rsid w:val="00625EB4"/>
    <w:rsid w:val="00626983"/>
    <w:rsid w:val="00627836"/>
    <w:rsid w:val="00627D59"/>
    <w:rsid w:val="00630961"/>
    <w:rsid w:val="006311F6"/>
    <w:rsid w:val="0063202D"/>
    <w:rsid w:val="0063682F"/>
    <w:rsid w:val="00637784"/>
    <w:rsid w:val="00644DD1"/>
    <w:rsid w:val="00646221"/>
    <w:rsid w:val="00646623"/>
    <w:rsid w:val="006515E0"/>
    <w:rsid w:val="006553D5"/>
    <w:rsid w:val="006558A2"/>
    <w:rsid w:val="006563F5"/>
    <w:rsid w:val="00662116"/>
    <w:rsid w:val="00664258"/>
    <w:rsid w:val="0066449F"/>
    <w:rsid w:val="006652BE"/>
    <w:rsid w:val="00666A17"/>
    <w:rsid w:val="00666FB7"/>
    <w:rsid w:val="0066796F"/>
    <w:rsid w:val="006701B7"/>
    <w:rsid w:val="00671715"/>
    <w:rsid w:val="0067247A"/>
    <w:rsid w:val="006730B5"/>
    <w:rsid w:val="0067624B"/>
    <w:rsid w:val="006777A4"/>
    <w:rsid w:val="00677E37"/>
    <w:rsid w:val="006830E0"/>
    <w:rsid w:val="00686559"/>
    <w:rsid w:val="00686A9D"/>
    <w:rsid w:val="00687428"/>
    <w:rsid w:val="006922DD"/>
    <w:rsid w:val="006930F7"/>
    <w:rsid w:val="006946F1"/>
    <w:rsid w:val="0069572C"/>
    <w:rsid w:val="0069777A"/>
    <w:rsid w:val="006979DB"/>
    <w:rsid w:val="006A12AF"/>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37F"/>
    <w:rsid w:val="006D5C4D"/>
    <w:rsid w:val="006D7A50"/>
    <w:rsid w:val="006D7EC0"/>
    <w:rsid w:val="006E2F50"/>
    <w:rsid w:val="006E4876"/>
    <w:rsid w:val="006E544D"/>
    <w:rsid w:val="006E6819"/>
    <w:rsid w:val="006F2375"/>
    <w:rsid w:val="006F24E2"/>
    <w:rsid w:val="006F2C07"/>
    <w:rsid w:val="006F492C"/>
    <w:rsid w:val="006F5151"/>
    <w:rsid w:val="006F6450"/>
    <w:rsid w:val="006F71D8"/>
    <w:rsid w:val="00700044"/>
    <w:rsid w:val="00700A20"/>
    <w:rsid w:val="00701B9E"/>
    <w:rsid w:val="00702A7A"/>
    <w:rsid w:val="0071107C"/>
    <w:rsid w:val="00711A41"/>
    <w:rsid w:val="00712EEC"/>
    <w:rsid w:val="00714C8B"/>
    <w:rsid w:val="0071746A"/>
    <w:rsid w:val="00717B59"/>
    <w:rsid w:val="00721AE5"/>
    <w:rsid w:val="007313D1"/>
    <w:rsid w:val="0073365F"/>
    <w:rsid w:val="00733A58"/>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3A61"/>
    <w:rsid w:val="00794ECC"/>
    <w:rsid w:val="00795462"/>
    <w:rsid w:val="00797C74"/>
    <w:rsid w:val="007A0AD5"/>
    <w:rsid w:val="007A1C0B"/>
    <w:rsid w:val="007A269C"/>
    <w:rsid w:val="007A3264"/>
    <w:rsid w:val="007A3A76"/>
    <w:rsid w:val="007A3E2E"/>
    <w:rsid w:val="007A62C6"/>
    <w:rsid w:val="007B0AE4"/>
    <w:rsid w:val="007B10A8"/>
    <w:rsid w:val="007B266E"/>
    <w:rsid w:val="007B4631"/>
    <w:rsid w:val="007B6858"/>
    <w:rsid w:val="007B7ECA"/>
    <w:rsid w:val="007C02DE"/>
    <w:rsid w:val="007C2546"/>
    <w:rsid w:val="007C255D"/>
    <w:rsid w:val="007C2C48"/>
    <w:rsid w:val="007C3A01"/>
    <w:rsid w:val="007C3F5E"/>
    <w:rsid w:val="007C48CE"/>
    <w:rsid w:val="007C568D"/>
    <w:rsid w:val="007C6C89"/>
    <w:rsid w:val="007D0E2E"/>
    <w:rsid w:val="007D1376"/>
    <w:rsid w:val="007D2C59"/>
    <w:rsid w:val="007D425A"/>
    <w:rsid w:val="007D5698"/>
    <w:rsid w:val="007D72B1"/>
    <w:rsid w:val="007E0A8B"/>
    <w:rsid w:val="007E150A"/>
    <w:rsid w:val="007E32AB"/>
    <w:rsid w:val="007E3487"/>
    <w:rsid w:val="007E5A4D"/>
    <w:rsid w:val="007E75B3"/>
    <w:rsid w:val="007F0D34"/>
    <w:rsid w:val="007F1897"/>
    <w:rsid w:val="007F1E67"/>
    <w:rsid w:val="007F60C9"/>
    <w:rsid w:val="007F6B6B"/>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3CF8"/>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054D"/>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E60C1"/>
    <w:rsid w:val="008E6259"/>
    <w:rsid w:val="008F1A59"/>
    <w:rsid w:val="008F44E3"/>
    <w:rsid w:val="008F6149"/>
    <w:rsid w:val="009003DE"/>
    <w:rsid w:val="009008B1"/>
    <w:rsid w:val="00904110"/>
    <w:rsid w:val="00904BCA"/>
    <w:rsid w:val="00907698"/>
    <w:rsid w:val="009106B1"/>
    <w:rsid w:val="009108AA"/>
    <w:rsid w:val="00911FFB"/>
    <w:rsid w:val="00916792"/>
    <w:rsid w:val="009175A4"/>
    <w:rsid w:val="00920CE2"/>
    <w:rsid w:val="00921313"/>
    <w:rsid w:val="00921FB6"/>
    <w:rsid w:val="00922FAF"/>
    <w:rsid w:val="00923A9F"/>
    <w:rsid w:val="00923D83"/>
    <w:rsid w:val="00924FE5"/>
    <w:rsid w:val="0093040A"/>
    <w:rsid w:val="00930990"/>
    <w:rsid w:val="00931F65"/>
    <w:rsid w:val="009332D9"/>
    <w:rsid w:val="00933BD4"/>
    <w:rsid w:val="009341A3"/>
    <w:rsid w:val="009355E6"/>
    <w:rsid w:val="009369C2"/>
    <w:rsid w:val="00940886"/>
    <w:rsid w:val="00940A62"/>
    <w:rsid w:val="00940B2E"/>
    <w:rsid w:val="00940DD8"/>
    <w:rsid w:val="009434ED"/>
    <w:rsid w:val="0095149B"/>
    <w:rsid w:val="0095288F"/>
    <w:rsid w:val="00954BC7"/>
    <w:rsid w:val="0095650A"/>
    <w:rsid w:val="00956F83"/>
    <w:rsid w:val="00957C2C"/>
    <w:rsid w:val="009605F2"/>
    <w:rsid w:val="00961782"/>
    <w:rsid w:val="00961AC0"/>
    <w:rsid w:val="00963D51"/>
    <w:rsid w:val="0096583F"/>
    <w:rsid w:val="00966178"/>
    <w:rsid w:val="00966D25"/>
    <w:rsid w:val="00967F0A"/>
    <w:rsid w:val="00972088"/>
    <w:rsid w:val="00973B0E"/>
    <w:rsid w:val="00975130"/>
    <w:rsid w:val="0097542D"/>
    <w:rsid w:val="009762BE"/>
    <w:rsid w:val="0097728B"/>
    <w:rsid w:val="00977942"/>
    <w:rsid w:val="009824A0"/>
    <w:rsid w:val="0098694E"/>
    <w:rsid w:val="009940C8"/>
    <w:rsid w:val="009949E1"/>
    <w:rsid w:val="00994C62"/>
    <w:rsid w:val="009978B9"/>
    <w:rsid w:val="009A0B5E"/>
    <w:rsid w:val="009A17D9"/>
    <w:rsid w:val="009A7B58"/>
    <w:rsid w:val="009A7DFF"/>
    <w:rsid w:val="009A7E56"/>
    <w:rsid w:val="009B0391"/>
    <w:rsid w:val="009B1EED"/>
    <w:rsid w:val="009B25D8"/>
    <w:rsid w:val="009B36E8"/>
    <w:rsid w:val="009B731B"/>
    <w:rsid w:val="009C0ADA"/>
    <w:rsid w:val="009C28E4"/>
    <w:rsid w:val="009C2D7E"/>
    <w:rsid w:val="009C7AE1"/>
    <w:rsid w:val="009D1734"/>
    <w:rsid w:val="009D39DC"/>
    <w:rsid w:val="009D548F"/>
    <w:rsid w:val="009D73E0"/>
    <w:rsid w:val="009D73E5"/>
    <w:rsid w:val="009D7AB0"/>
    <w:rsid w:val="009D7CF7"/>
    <w:rsid w:val="009E04A5"/>
    <w:rsid w:val="009E6F8F"/>
    <w:rsid w:val="009E73B8"/>
    <w:rsid w:val="009F1295"/>
    <w:rsid w:val="009F6B98"/>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6A11"/>
    <w:rsid w:val="00A26FC7"/>
    <w:rsid w:val="00A27C4E"/>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A64"/>
    <w:rsid w:val="00A66ADD"/>
    <w:rsid w:val="00A67128"/>
    <w:rsid w:val="00A672F8"/>
    <w:rsid w:val="00A71AFE"/>
    <w:rsid w:val="00A721DD"/>
    <w:rsid w:val="00A77131"/>
    <w:rsid w:val="00A83432"/>
    <w:rsid w:val="00A865C8"/>
    <w:rsid w:val="00A93008"/>
    <w:rsid w:val="00A96A33"/>
    <w:rsid w:val="00AA07FD"/>
    <w:rsid w:val="00AA0E10"/>
    <w:rsid w:val="00AA0FC8"/>
    <w:rsid w:val="00AA4D46"/>
    <w:rsid w:val="00AA5434"/>
    <w:rsid w:val="00AA6AFB"/>
    <w:rsid w:val="00AA7240"/>
    <w:rsid w:val="00AB721C"/>
    <w:rsid w:val="00AB7EC7"/>
    <w:rsid w:val="00AC0B83"/>
    <w:rsid w:val="00AC1B48"/>
    <w:rsid w:val="00AC1F86"/>
    <w:rsid w:val="00AC2AE5"/>
    <w:rsid w:val="00AC2BBB"/>
    <w:rsid w:val="00AC53A2"/>
    <w:rsid w:val="00AC5D4A"/>
    <w:rsid w:val="00AC5EA9"/>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281A"/>
    <w:rsid w:val="00AF6FD5"/>
    <w:rsid w:val="00AF712F"/>
    <w:rsid w:val="00AF7574"/>
    <w:rsid w:val="00B00098"/>
    <w:rsid w:val="00B00232"/>
    <w:rsid w:val="00B01AC2"/>
    <w:rsid w:val="00B02EA3"/>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576E1"/>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0E22"/>
    <w:rsid w:val="00BF17DB"/>
    <w:rsid w:val="00BF23E9"/>
    <w:rsid w:val="00BF3F46"/>
    <w:rsid w:val="00BF6992"/>
    <w:rsid w:val="00BF715C"/>
    <w:rsid w:val="00BF7FEC"/>
    <w:rsid w:val="00C00E1D"/>
    <w:rsid w:val="00C04B36"/>
    <w:rsid w:val="00C07641"/>
    <w:rsid w:val="00C07A8D"/>
    <w:rsid w:val="00C107F0"/>
    <w:rsid w:val="00C11B6D"/>
    <w:rsid w:val="00C12130"/>
    <w:rsid w:val="00C1437A"/>
    <w:rsid w:val="00C17FEA"/>
    <w:rsid w:val="00C200B0"/>
    <w:rsid w:val="00C21DA7"/>
    <w:rsid w:val="00C2379E"/>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20DF"/>
    <w:rsid w:val="00C55553"/>
    <w:rsid w:val="00C561F2"/>
    <w:rsid w:val="00C5749B"/>
    <w:rsid w:val="00C60719"/>
    <w:rsid w:val="00C61AA0"/>
    <w:rsid w:val="00C63627"/>
    <w:rsid w:val="00C66D0B"/>
    <w:rsid w:val="00C71C27"/>
    <w:rsid w:val="00C73275"/>
    <w:rsid w:val="00C7524F"/>
    <w:rsid w:val="00C7525B"/>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A15E7"/>
    <w:rsid w:val="00CA3A17"/>
    <w:rsid w:val="00CA3F41"/>
    <w:rsid w:val="00CA3FF3"/>
    <w:rsid w:val="00CA547C"/>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21D8"/>
    <w:rsid w:val="00D0439B"/>
    <w:rsid w:val="00D0535B"/>
    <w:rsid w:val="00D06476"/>
    <w:rsid w:val="00D0770A"/>
    <w:rsid w:val="00D10B5D"/>
    <w:rsid w:val="00D1331D"/>
    <w:rsid w:val="00D13E45"/>
    <w:rsid w:val="00D17861"/>
    <w:rsid w:val="00D220D3"/>
    <w:rsid w:val="00D245F4"/>
    <w:rsid w:val="00D26011"/>
    <w:rsid w:val="00D269BC"/>
    <w:rsid w:val="00D26CA1"/>
    <w:rsid w:val="00D30290"/>
    <w:rsid w:val="00D315CD"/>
    <w:rsid w:val="00D33122"/>
    <w:rsid w:val="00D35648"/>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4CC4"/>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37B45"/>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67C5E"/>
    <w:rsid w:val="00E71473"/>
    <w:rsid w:val="00E71F2F"/>
    <w:rsid w:val="00E73D16"/>
    <w:rsid w:val="00E75114"/>
    <w:rsid w:val="00E751FA"/>
    <w:rsid w:val="00E7608D"/>
    <w:rsid w:val="00E776B6"/>
    <w:rsid w:val="00E8255A"/>
    <w:rsid w:val="00E834F7"/>
    <w:rsid w:val="00E85E78"/>
    <w:rsid w:val="00E956CB"/>
    <w:rsid w:val="00E96365"/>
    <w:rsid w:val="00EA1898"/>
    <w:rsid w:val="00EA4AF3"/>
    <w:rsid w:val="00EA4DFC"/>
    <w:rsid w:val="00EA531B"/>
    <w:rsid w:val="00EA6F0A"/>
    <w:rsid w:val="00EB17A2"/>
    <w:rsid w:val="00EB2E47"/>
    <w:rsid w:val="00EB31C5"/>
    <w:rsid w:val="00EB6885"/>
    <w:rsid w:val="00EB6D87"/>
    <w:rsid w:val="00EB7D45"/>
    <w:rsid w:val="00EB7E0A"/>
    <w:rsid w:val="00EC1ED2"/>
    <w:rsid w:val="00EC6D02"/>
    <w:rsid w:val="00ED08AF"/>
    <w:rsid w:val="00ED0EAF"/>
    <w:rsid w:val="00ED1337"/>
    <w:rsid w:val="00ED23A2"/>
    <w:rsid w:val="00ED2EEB"/>
    <w:rsid w:val="00ED35A1"/>
    <w:rsid w:val="00ED3E0A"/>
    <w:rsid w:val="00ED4802"/>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21F4"/>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68C8"/>
    <w:rsid w:val="00F37CB0"/>
    <w:rsid w:val="00F4370A"/>
    <w:rsid w:val="00F443E5"/>
    <w:rsid w:val="00F4677B"/>
    <w:rsid w:val="00F47E18"/>
    <w:rsid w:val="00F514FF"/>
    <w:rsid w:val="00F51649"/>
    <w:rsid w:val="00F52DC7"/>
    <w:rsid w:val="00F52F5A"/>
    <w:rsid w:val="00F53470"/>
    <w:rsid w:val="00F5528F"/>
    <w:rsid w:val="00F559B2"/>
    <w:rsid w:val="00F55A72"/>
    <w:rsid w:val="00F71A97"/>
    <w:rsid w:val="00F7202C"/>
    <w:rsid w:val="00F729E5"/>
    <w:rsid w:val="00F74CB2"/>
    <w:rsid w:val="00F76B57"/>
    <w:rsid w:val="00F77109"/>
    <w:rsid w:val="00F82856"/>
    <w:rsid w:val="00F83FC5"/>
    <w:rsid w:val="00F85709"/>
    <w:rsid w:val="00F87C8B"/>
    <w:rsid w:val="00F92A59"/>
    <w:rsid w:val="00F92B19"/>
    <w:rsid w:val="00F94A39"/>
    <w:rsid w:val="00F94A47"/>
    <w:rsid w:val="00F94FBB"/>
    <w:rsid w:val="00F96322"/>
    <w:rsid w:val="00FA05E0"/>
    <w:rsid w:val="00FA21E0"/>
    <w:rsid w:val="00FA2F57"/>
    <w:rsid w:val="00FA4AEE"/>
    <w:rsid w:val="00FA5A87"/>
    <w:rsid w:val="00FA71CC"/>
    <w:rsid w:val="00FA74CA"/>
    <w:rsid w:val="00FB42C5"/>
    <w:rsid w:val="00FB463A"/>
    <w:rsid w:val="00FB7F23"/>
    <w:rsid w:val="00FC0833"/>
    <w:rsid w:val="00FC4604"/>
    <w:rsid w:val="00FC597E"/>
    <w:rsid w:val="00FC6130"/>
    <w:rsid w:val="00FD0299"/>
    <w:rsid w:val="00FD260B"/>
    <w:rsid w:val="00FD59EA"/>
    <w:rsid w:val="00FE056A"/>
    <w:rsid w:val="00FE0958"/>
    <w:rsid w:val="00FE2B09"/>
    <w:rsid w:val="00FE2B4D"/>
    <w:rsid w:val="00FE2C65"/>
    <w:rsid w:val="00FE48A0"/>
    <w:rsid w:val="00FE4C4F"/>
    <w:rsid w:val="00FF0B6E"/>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 w:type="character" w:styleId="CommentReference">
    <w:name w:val="annotation reference"/>
    <w:basedOn w:val="DefaultParagraphFont"/>
    <w:uiPriority w:val="99"/>
    <w:semiHidden/>
    <w:unhideWhenUsed/>
    <w:rsid w:val="00FE056A"/>
    <w:rPr>
      <w:sz w:val="16"/>
      <w:szCs w:val="16"/>
    </w:rPr>
  </w:style>
  <w:style w:type="paragraph" w:styleId="CommentText">
    <w:name w:val="annotation text"/>
    <w:basedOn w:val="Normal"/>
    <w:link w:val="CommentTextChar"/>
    <w:uiPriority w:val="99"/>
    <w:semiHidden/>
    <w:unhideWhenUsed/>
    <w:rsid w:val="00FE056A"/>
    <w:pPr>
      <w:spacing w:line="240" w:lineRule="auto"/>
    </w:pPr>
    <w:rPr>
      <w:sz w:val="20"/>
      <w:szCs w:val="20"/>
    </w:rPr>
  </w:style>
  <w:style w:type="character" w:customStyle="1" w:styleId="CommentTextChar">
    <w:name w:val="Comment Text Char"/>
    <w:basedOn w:val="DefaultParagraphFont"/>
    <w:link w:val="CommentText"/>
    <w:uiPriority w:val="99"/>
    <w:semiHidden/>
    <w:rsid w:val="00FE056A"/>
    <w:rPr>
      <w:sz w:val="20"/>
      <w:szCs w:val="20"/>
    </w:rPr>
  </w:style>
  <w:style w:type="paragraph" w:styleId="CommentSubject">
    <w:name w:val="annotation subject"/>
    <w:basedOn w:val="CommentText"/>
    <w:next w:val="CommentText"/>
    <w:link w:val="CommentSubjectChar"/>
    <w:uiPriority w:val="99"/>
    <w:semiHidden/>
    <w:unhideWhenUsed/>
    <w:rsid w:val="00FE056A"/>
    <w:rPr>
      <w:b/>
      <w:bCs/>
    </w:rPr>
  </w:style>
  <w:style w:type="character" w:customStyle="1" w:styleId="CommentSubjectChar">
    <w:name w:val="Comment Subject Char"/>
    <w:basedOn w:val="CommentTextChar"/>
    <w:link w:val="CommentSubject"/>
    <w:uiPriority w:val="99"/>
    <w:semiHidden/>
    <w:rsid w:val="00FE05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8684">
      <w:bodyDiv w:val="1"/>
      <w:marLeft w:val="0"/>
      <w:marRight w:val="0"/>
      <w:marTop w:val="0"/>
      <w:marBottom w:val="0"/>
      <w:divBdr>
        <w:top w:val="none" w:sz="0" w:space="0" w:color="auto"/>
        <w:left w:val="none" w:sz="0" w:space="0" w:color="auto"/>
        <w:bottom w:val="none" w:sz="0" w:space="0" w:color="auto"/>
        <w:right w:val="none" w:sz="0" w:space="0" w:color="auto"/>
      </w:divBdr>
    </w:div>
    <w:div w:id="453446989">
      <w:bodyDiv w:val="1"/>
      <w:marLeft w:val="0"/>
      <w:marRight w:val="0"/>
      <w:marTop w:val="0"/>
      <w:marBottom w:val="0"/>
      <w:divBdr>
        <w:top w:val="none" w:sz="0" w:space="0" w:color="auto"/>
        <w:left w:val="none" w:sz="0" w:space="0" w:color="auto"/>
        <w:bottom w:val="none" w:sz="0" w:space="0" w:color="auto"/>
        <w:right w:val="none" w:sz="0" w:space="0" w:color="auto"/>
      </w:divBdr>
    </w:div>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557736839">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 w:id="21157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2903EA-4127-412F-882D-558932D1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2017-04-18T16:09:00Z</cp:lastPrinted>
  <dcterms:created xsi:type="dcterms:W3CDTF">2019-08-30T20:51:00Z</dcterms:created>
  <dcterms:modified xsi:type="dcterms:W3CDTF">2019-08-30T20:51:00Z</dcterms:modified>
</cp:coreProperties>
</file>